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4161E" w14:textId="77777777" w:rsidR="00966797" w:rsidRDefault="003D68E1">
      <w:pPr>
        <w:jc w:val="center"/>
        <w:rPr>
          <w:b/>
          <w:sz w:val="28"/>
          <w:szCs w:val="28"/>
        </w:rPr>
      </w:pPr>
      <w:r>
        <w:rPr>
          <w:b/>
          <w:sz w:val="28"/>
          <w:szCs w:val="28"/>
        </w:rPr>
        <w:t>Федеральное государственное образовательное бюджетное</w:t>
      </w:r>
    </w:p>
    <w:p w14:paraId="733157DC" w14:textId="77777777" w:rsidR="00966797" w:rsidRDefault="003D68E1">
      <w:pPr>
        <w:jc w:val="center"/>
        <w:rPr>
          <w:b/>
          <w:i/>
          <w:sz w:val="28"/>
          <w:szCs w:val="28"/>
          <w:u w:val="single"/>
        </w:rPr>
      </w:pPr>
      <w:r>
        <w:rPr>
          <w:b/>
          <w:sz w:val="28"/>
          <w:szCs w:val="28"/>
        </w:rPr>
        <w:t xml:space="preserve"> учреждение высшего образования</w:t>
      </w:r>
    </w:p>
    <w:p w14:paraId="47048064" w14:textId="77777777" w:rsidR="00966797" w:rsidRDefault="003D68E1">
      <w:pPr>
        <w:jc w:val="center"/>
        <w:rPr>
          <w:b/>
          <w:sz w:val="28"/>
          <w:szCs w:val="28"/>
        </w:rPr>
      </w:pPr>
      <w:r>
        <w:rPr>
          <w:b/>
          <w:sz w:val="28"/>
          <w:szCs w:val="28"/>
        </w:rPr>
        <w:t>«ФИНАНСОВЫЙ УНИВЕРСИТЕТ</w:t>
      </w:r>
    </w:p>
    <w:p w14:paraId="12BE64B5" w14:textId="77777777" w:rsidR="00966797" w:rsidRDefault="003D68E1">
      <w:pPr>
        <w:jc w:val="center"/>
        <w:rPr>
          <w:b/>
          <w:sz w:val="28"/>
          <w:szCs w:val="28"/>
        </w:rPr>
      </w:pPr>
      <w:r>
        <w:rPr>
          <w:b/>
          <w:sz w:val="28"/>
          <w:szCs w:val="28"/>
        </w:rPr>
        <w:t>ПРИ ПРАВИТЕЛЬСТВЕ РОССИЙСКОЙ ФЕДЕРАЦИИ»</w:t>
      </w:r>
    </w:p>
    <w:p w14:paraId="2D2A2835" w14:textId="77777777" w:rsidR="00966797" w:rsidRDefault="003D68E1">
      <w:pPr>
        <w:jc w:val="center"/>
        <w:rPr>
          <w:sz w:val="28"/>
          <w:szCs w:val="28"/>
        </w:rPr>
      </w:pPr>
      <w:r>
        <w:rPr>
          <w:sz w:val="28"/>
          <w:szCs w:val="28"/>
        </w:rPr>
        <w:t>(</w:t>
      </w:r>
      <w:r>
        <w:rPr>
          <w:b/>
          <w:sz w:val="28"/>
          <w:szCs w:val="28"/>
        </w:rPr>
        <w:t>Финансовый университет)</w:t>
      </w:r>
    </w:p>
    <w:p w14:paraId="4555326D" w14:textId="77777777" w:rsidR="00966797" w:rsidRDefault="00966797">
      <w:pPr>
        <w:jc w:val="center"/>
        <w:rPr>
          <w:sz w:val="28"/>
          <w:szCs w:val="28"/>
        </w:rPr>
      </w:pPr>
    </w:p>
    <w:p w14:paraId="707C49C6" w14:textId="77777777" w:rsidR="00966797" w:rsidRDefault="003D68E1">
      <w:pPr>
        <w:jc w:val="center"/>
        <w:rPr>
          <w:sz w:val="28"/>
          <w:szCs w:val="28"/>
        </w:rPr>
      </w:pPr>
      <w:r>
        <w:rPr>
          <w:sz w:val="28"/>
          <w:szCs w:val="28"/>
        </w:rPr>
        <w:t>Департамент иностранных языков и межкультурной коммуникации</w:t>
      </w:r>
    </w:p>
    <w:p w14:paraId="589202BD" w14:textId="77777777" w:rsidR="00966797" w:rsidRDefault="00966797">
      <w:pPr>
        <w:jc w:val="both"/>
        <w:rPr>
          <w:sz w:val="28"/>
          <w:szCs w:val="28"/>
        </w:rPr>
      </w:pPr>
    </w:p>
    <w:p w14:paraId="747FE05A" w14:textId="77777777" w:rsidR="00966797" w:rsidRDefault="003D68E1">
      <w:pPr>
        <w:jc w:val="both"/>
        <w:rPr>
          <w:sz w:val="28"/>
          <w:szCs w:val="28"/>
        </w:rPr>
      </w:pPr>
      <w:r>
        <w:rPr>
          <w:sz w:val="28"/>
          <w:szCs w:val="28"/>
        </w:rPr>
        <w:t xml:space="preserve"> </w:t>
      </w:r>
    </w:p>
    <w:p w14:paraId="68CED8C6" w14:textId="77777777" w:rsidR="00966797" w:rsidRDefault="00966797">
      <w:pPr>
        <w:jc w:val="both"/>
        <w:rPr>
          <w:sz w:val="28"/>
          <w:szCs w:val="28"/>
        </w:rPr>
      </w:pPr>
    </w:p>
    <w:p w14:paraId="625F1C56" w14:textId="77777777" w:rsidR="00CE3710" w:rsidRDefault="00CE3710" w:rsidP="00CE3710">
      <w:pPr>
        <w:keepNext/>
        <w:jc w:val="center"/>
        <w:rPr>
          <w:b/>
          <w:sz w:val="28"/>
          <w:szCs w:val="28"/>
        </w:rPr>
      </w:pPr>
      <w:proofErr w:type="spellStart"/>
      <w:r>
        <w:rPr>
          <w:b/>
          <w:sz w:val="28"/>
          <w:szCs w:val="28"/>
        </w:rPr>
        <w:t>Конурбаев</w:t>
      </w:r>
      <w:proofErr w:type="spellEnd"/>
      <w:r>
        <w:rPr>
          <w:b/>
          <w:sz w:val="28"/>
          <w:szCs w:val="28"/>
        </w:rPr>
        <w:t xml:space="preserve"> М.Э., Белозёрова Е.Ю., Копусь Т.Л.</w:t>
      </w:r>
    </w:p>
    <w:p w14:paraId="75CF0B78" w14:textId="77777777" w:rsidR="00966797" w:rsidRDefault="00966797">
      <w:pPr>
        <w:keepNext/>
        <w:jc w:val="center"/>
        <w:rPr>
          <w:b/>
          <w:sz w:val="28"/>
          <w:szCs w:val="28"/>
        </w:rPr>
      </w:pPr>
    </w:p>
    <w:p w14:paraId="22F800F1" w14:textId="77777777" w:rsidR="00966797" w:rsidRDefault="003D68E1">
      <w:pPr>
        <w:jc w:val="center"/>
        <w:rPr>
          <w:b/>
          <w:sz w:val="28"/>
          <w:szCs w:val="28"/>
        </w:rPr>
      </w:pPr>
      <w:r>
        <w:rPr>
          <w:b/>
          <w:sz w:val="28"/>
          <w:szCs w:val="28"/>
        </w:rPr>
        <w:t>КОГНИТИВНАЯ ЛИНГВИСТИКА</w:t>
      </w:r>
    </w:p>
    <w:p w14:paraId="1F48EB41" w14:textId="77777777" w:rsidR="00966797" w:rsidRDefault="003D68E1">
      <w:pPr>
        <w:jc w:val="center"/>
        <w:rPr>
          <w:b/>
          <w:sz w:val="28"/>
          <w:szCs w:val="28"/>
        </w:rPr>
      </w:pPr>
      <w:r>
        <w:rPr>
          <w:b/>
          <w:sz w:val="28"/>
          <w:szCs w:val="28"/>
        </w:rPr>
        <w:t xml:space="preserve">Рабочая программа дисциплины </w:t>
      </w:r>
    </w:p>
    <w:p w14:paraId="4B75DDF3" w14:textId="77777777" w:rsidR="00966797" w:rsidRDefault="00966797">
      <w:pPr>
        <w:jc w:val="center"/>
        <w:rPr>
          <w:sz w:val="28"/>
          <w:szCs w:val="28"/>
        </w:rPr>
      </w:pPr>
    </w:p>
    <w:p w14:paraId="03D09C1B" w14:textId="77777777" w:rsidR="00966797" w:rsidRDefault="003D68E1">
      <w:pPr>
        <w:jc w:val="center"/>
        <w:rPr>
          <w:sz w:val="28"/>
          <w:szCs w:val="28"/>
        </w:rPr>
      </w:pPr>
      <w:r>
        <w:rPr>
          <w:sz w:val="28"/>
          <w:szCs w:val="28"/>
        </w:rPr>
        <w:t>для студентов, обучающихся по направлению подготовки</w:t>
      </w:r>
    </w:p>
    <w:p w14:paraId="75016FB4" w14:textId="77777777" w:rsidR="00966797" w:rsidRDefault="003D68E1">
      <w:pPr>
        <w:jc w:val="center"/>
        <w:rPr>
          <w:sz w:val="28"/>
          <w:szCs w:val="28"/>
        </w:rPr>
      </w:pPr>
      <w:r>
        <w:rPr>
          <w:sz w:val="28"/>
          <w:szCs w:val="28"/>
        </w:rPr>
        <w:t>45.03.02 «Лингвистика»</w:t>
      </w:r>
    </w:p>
    <w:p w14:paraId="5327398F" w14:textId="77777777" w:rsidR="00966797" w:rsidRDefault="003D68E1">
      <w:pPr>
        <w:jc w:val="center"/>
        <w:rPr>
          <w:sz w:val="28"/>
          <w:szCs w:val="28"/>
        </w:rPr>
      </w:pPr>
      <w:r>
        <w:rPr>
          <w:sz w:val="28"/>
          <w:szCs w:val="28"/>
        </w:rPr>
        <w:t>профиль «</w:t>
      </w:r>
      <w:r>
        <w:rPr>
          <w:color w:val="000000"/>
          <w:sz w:val="28"/>
          <w:szCs w:val="28"/>
        </w:rPr>
        <w:t>Когнитивная лингвистика и межкультурная коммуникация</w:t>
      </w:r>
      <w:r>
        <w:rPr>
          <w:sz w:val="28"/>
          <w:szCs w:val="28"/>
        </w:rPr>
        <w:t>»</w:t>
      </w:r>
    </w:p>
    <w:p w14:paraId="22D815D1" w14:textId="77777777" w:rsidR="00966797" w:rsidRDefault="00966797">
      <w:pPr>
        <w:jc w:val="center"/>
        <w:rPr>
          <w:i/>
          <w:sz w:val="28"/>
          <w:szCs w:val="28"/>
        </w:rPr>
      </w:pPr>
    </w:p>
    <w:p w14:paraId="56C9B7DC" w14:textId="77777777" w:rsidR="00966797" w:rsidRDefault="00966797">
      <w:pPr>
        <w:jc w:val="center"/>
        <w:rPr>
          <w:i/>
          <w:sz w:val="28"/>
          <w:szCs w:val="28"/>
        </w:rPr>
      </w:pPr>
    </w:p>
    <w:p w14:paraId="139F50F6" w14:textId="77777777" w:rsidR="00966797" w:rsidRDefault="00966797">
      <w:pPr>
        <w:jc w:val="center"/>
        <w:rPr>
          <w:i/>
          <w:sz w:val="28"/>
          <w:szCs w:val="28"/>
        </w:rPr>
      </w:pPr>
    </w:p>
    <w:p w14:paraId="61F19F45" w14:textId="77777777" w:rsidR="00966797" w:rsidRDefault="00966797">
      <w:pPr>
        <w:jc w:val="center"/>
        <w:rPr>
          <w:i/>
          <w:sz w:val="28"/>
          <w:szCs w:val="28"/>
        </w:rPr>
      </w:pPr>
    </w:p>
    <w:p w14:paraId="0D77F2DC" w14:textId="77777777" w:rsidR="00966797" w:rsidRDefault="00966797">
      <w:pPr>
        <w:jc w:val="center"/>
        <w:rPr>
          <w:i/>
          <w:sz w:val="28"/>
          <w:szCs w:val="28"/>
        </w:rPr>
      </w:pPr>
    </w:p>
    <w:p w14:paraId="4DAC9EC3" w14:textId="77777777" w:rsidR="00966797" w:rsidRDefault="00966797">
      <w:pPr>
        <w:jc w:val="center"/>
        <w:rPr>
          <w:i/>
          <w:sz w:val="28"/>
          <w:szCs w:val="28"/>
        </w:rPr>
      </w:pPr>
    </w:p>
    <w:p w14:paraId="72538B8F" w14:textId="77777777" w:rsidR="00966797" w:rsidRDefault="00966797">
      <w:pPr>
        <w:jc w:val="center"/>
        <w:rPr>
          <w:i/>
          <w:sz w:val="28"/>
          <w:szCs w:val="28"/>
        </w:rPr>
      </w:pPr>
    </w:p>
    <w:p w14:paraId="0A1DDC4C" w14:textId="77777777" w:rsidR="00966797" w:rsidRDefault="00966797">
      <w:pPr>
        <w:jc w:val="center"/>
        <w:rPr>
          <w:i/>
          <w:sz w:val="28"/>
          <w:szCs w:val="28"/>
        </w:rPr>
      </w:pPr>
    </w:p>
    <w:p w14:paraId="36990017" w14:textId="77777777" w:rsidR="00966797" w:rsidRDefault="00966797">
      <w:pPr>
        <w:jc w:val="center"/>
        <w:rPr>
          <w:i/>
          <w:sz w:val="28"/>
          <w:szCs w:val="28"/>
        </w:rPr>
      </w:pPr>
    </w:p>
    <w:p w14:paraId="26A539D7" w14:textId="77777777" w:rsidR="00966797" w:rsidRDefault="00966797">
      <w:pPr>
        <w:jc w:val="center"/>
        <w:rPr>
          <w:i/>
          <w:sz w:val="28"/>
          <w:szCs w:val="28"/>
        </w:rPr>
      </w:pPr>
    </w:p>
    <w:p w14:paraId="2BA8AB86" w14:textId="77777777" w:rsidR="00966797" w:rsidRDefault="00966797">
      <w:pPr>
        <w:jc w:val="center"/>
        <w:rPr>
          <w:i/>
          <w:sz w:val="28"/>
          <w:szCs w:val="28"/>
        </w:rPr>
      </w:pPr>
    </w:p>
    <w:p w14:paraId="00C8F2EC" w14:textId="77777777" w:rsidR="00966797" w:rsidRDefault="00966797">
      <w:pPr>
        <w:jc w:val="center"/>
        <w:rPr>
          <w:i/>
          <w:sz w:val="28"/>
          <w:szCs w:val="28"/>
        </w:rPr>
      </w:pPr>
    </w:p>
    <w:p w14:paraId="381C06E6" w14:textId="77777777" w:rsidR="00966797" w:rsidRDefault="00966797">
      <w:pPr>
        <w:jc w:val="center"/>
        <w:rPr>
          <w:i/>
          <w:sz w:val="28"/>
          <w:szCs w:val="28"/>
        </w:rPr>
      </w:pPr>
    </w:p>
    <w:p w14:paraId="2641841E" w14:textId="77777777" w:rsidR="00966797" w:rsidRDefault="00966797">
      <w:pPr>
        <w:jc w:val="center"/>
        <w:rPr>
          <w:i/>
          <w:sz w:val="28"/>
          <w:szCs w:val="28"/>
        </w:rPr>
      </w:pPr>
    </w:p>
    <w:p w14:paraId="3A763AAE" w14:textId="77777777" w:rsidR="00966797" w:rsidRDefault="00966797">
      <w:pPr>
        <w:jc w:val="center"/>
        <w:rPr>
          <w:i/>
          <w:sz w:val="28"/>
          <w:szCs w:val="28"/>
        </w:rPr>
      </w:pPr>
    </w:p>
    <w:p w14:paraId="64B5FF7F" w14:textId="77777777" w:rsidR="00966797" w:rsidRDefault="00966797">
      <w:pPr>
        <w:jc w:val="center"/>
        <w:rPr>
          <w:i/>
          <w:sz w:val="28"/>
          <w:szCs w:val="28"/>
        </w:rPr>
      </w:pPr>
    </w:p>
    <w:p w14:paraId="3517A69F" w14:textId="77777777" w:rsidR="00966797" w:rsidRDefault="00966797">
      <w:pPr>
        <w:jc w:val="center"/>
        <w:rPr>
          <w:i/>
          <w:sz w:val="28"/>
          <w:szCs w:val="28"/>
        </w:rPr>
      </w:pPr>
    </w:p>
    <w:p w14:paraId="675FE26C" w14:textId="77777777" w:rsidR="00966797" w:rsidRDefault="00966797">
      <w:pPr>
        <w:jc w:val="center"/>
        <w:rPr>
          <w:i/>
          <w:sz w:val="28"/>
          <w:szCs w:val="28"/>
        </w:rPr>
      </w:pPr>
    </w:p>
    <w:p w14:paraId="647E4012" w14:textId="77777777" w:rsidR="00966797" w:rsidRDefault="00966797">
      <w:pPr>
        <w:jc w:val="center"/>
        <w:rPr>
          <w:i/>
          <w:sz w:val="28"/>
          <w:szCs w:val="28"/>
        </w:rPr>
      </w:pPr>
    </w:p>
    <w:p w14:paraId="5A6CCF86" w14:textId="77777777" w:rsidR="00966797" w:rsidRDefault="00966797">
      <w:pPr>
        <w:jc w:val="center"/>
        <w:rPr>
          <w:i/>
          <w:sz w:val="28"/>
          <w:szCs w:val="28"/>
        </w:rPr>
      </w:pPr>
    </w:p>
    <w:p w14:paraId="1B62317B" w14:textId="77777777" w:rsidR="00966797" w:rsidRDefault="00966797">
      <w:pPr>
        <w:jc w:val="center"/>
        <w:rPr>
          <w:i/>
          <w:sz w:val="28"/>
          <w:szCs w:val="28"/>
        </w:rPr>
      </w:pPr>
    </w:p>
    <w:p w14:paraId="21110172" w14:textId="77777777" w:rsidR="00966797" w:rsidRDefault="003D68E1">
      <w:pPr>
        <w:jc w:val="center"/>
        <w:rPr>
          <w:b/>
          <w:sz w:val="24"/>
          <w:szCs w:val="24"/>
        </w:rPr>
      </w:pPr>
      <w:r>
        <w:rPr>
          <w:b/>
          <w:sz w:val="28"/>
          <w:szCs w:val="28"/>
        </w:rPr>
        <w:t>Москва 2021</w:t>
      </w:r>
      <w:r>
        <w:br w:type="page"/>
      </w:r>
    </w:p>
    <w:p w14:paraId="24712A03" w14:textId="77777777" w:rsidR="00966797" w:rsidRDefault="003D68E1">
      <w:pPr>
        <w:jc w:val="center"/>
        <w:rPr>
          <w:b/>
          <w:sz w:val="28"/>
          <w:szCs w:val="28"/>
        </w:rPr>
      </w:pPr>
      <w:r>
        <w:rPr>
          <w:b/>
          <w:sz w:val="28"/>
          <w:szCs w:val="28"/>
        </w:rPr>
        <w:lastRenderedPageBreak/>
        <w:t>Федеральное государственное образовательное бюджетное</w:t>
      </w:r>
    </w:p>
    <w:p w14:paraId="24658664" w14:textId="77777777" w:rsidR="00966797" w:rsidRDefault="003D68E1">
      <w:pPr>
        <w:jc w:val="center"/>
        <w:rPr>
          <w:b/>
          <w:i/>
          <w:sz w:val="28"/>
          <w:szCs w:val="28"/>
          <w:u w:val="single"/>
        </w:rPr>
      </w:pPr>
      <w:r>
        <w:rPr>
          <w:b/>
          <w:sz w:val="28"/>
          <w:szCs w:val="28"/>
        </w:rPr>
        <w:t>учреждение высшего образования</w:t>
      </w:r>
    </w:p>
    <w:p w14:paraId="65E160E0" w14:textId="77777777" w:rsidR="00966797" w:rsidRDefault="003D68E1">
      <w:pPr>
        <w:jc w:val="center"/>
        <w:rPr>
          <w:b/>
          <w:sz w:val="28"/>
          <w:szCs w:val="28"/>
        </w:rPr>
      </w:pPr>
      <w:r>
        <w:rPr>
          <w:b/>
          <w:sz w:val="28"/>
          <w:szCs w:val="28"/>
        </w:rPr>
        <w:t>«ФИНАНСОВЫЙ УНИВЕРСИТЕТ</w:t>
      </w:r>
    </w:p>
    <w:p w14:paraId="124E5435" w14:textId="77777777" w:rsidR="00966797" w:rsidRDefault="003D68E1">
      <w:pPr>
        <w:jc w:val="center"/>
        <w:rPr>
          <w:b/>
          <w:sz w:val="28"/>
          <w:szCs w:val="28"/>
        </w:rPr>
      </w:pPr>
      <w:r>
        <w:rPr>
          <w:b/>
          <w:sz w:val="28"/>
          <w:szCs w:val="28"/>
        </w:rPr>
        <w:t>ПРИ ПРАВИТЕЛЬСТВЕ РОССИЙСКОЙ ФЕДЕРАЦИИ»</w:t>
      </w:r>
    </w:p>
    <w:p w14:paraId="62013F22" w14:textId="77777777" w:rsidR="00966797" w:rsidRDefault="003D68E1">
      <w:pPr>
        <w:jc w:val="center"/>
        <w:rPr>
          <w:sz w:val="28"/>
          <w:szCs w:val="28"/>
        </w:rPr>
      </w:pPr>
      <w:r>
        <w:rPr>
          <w:sz w:val="28"/>
          <w:szCs w:val="28"/>
        </w:rPr>
        <w:t>(</w:t>
      </w:r>
      <w:r>
        <w:rPr>
          <w:b/>
          <w:sz w:val="28"/>
          <w:szCs w:val="28"/>
        </w:rPr>
        <w:t>Финансовый университет)</w:t>
      </w:r>
    </w:p>
    <w:p w14:paraId="64DFD8EF" w14:textId="77777777" w:rsidR="00966797" w:rsidRDefault="00966797">
      <w:pPr>
        <w:jc w:val="center"/>
        <w:rPr>
          <w:sz w:val="28"/>
          <w:szCs w:val="28"/>
        </w:rPr>
      </w:pPr>
    </w:p>
    <w:p w14:paraId="7A924401" w14:textId="77777777" w:rsidR="00966797" w:rsidRDefault="003D68E1">
      <w:pPr>
        <w:jc w:val="center"/>
        <w:rPr>
          <w:sz w:val="28"/>
          <w:szCs w:val="28"/>
        </w:rPr>
      </w:pPr>
      <w:r>
        <w:rPr>
          <w:sz w:val="28"/>
          <w:szCs w:val="28"/>
        </w:rPr>
        <w:t>Департамент иностранных языков и межкультурной коммуникации</w:t>
      </w:r>
    </w:p>
    <w:p w14:paraId="0BB1CA96" w14:textId="3C53C43B" w:rsidR="00966797" w:rsidRDefault="00966797">
      <w:pPr>
        <w:jc w:val="center"/>
        <w:rPr>
          <w:sz w:val="28"/>
          <w:szCs w:val="28"/>
        </w:rPr>
      </w:pPr>
    </w:p>
    <w:p w14:paraId="749BCEDE" w14:textId="77777777" w:rsidR="00FB0D4A" w:rsidRDefault="00FB0D4A">
      <w:pPr>
        <w:jc w:val="center"/>
        <w:rPr>
          <w:b/>
          <w:sz w:val="28"/>
          <w:szCs w:val="28"/>
        </w:rPr>
      </w:pPr>
    </w:p>
    <w:tbl>
      <w:tblPr>
        <w:tblStyle w:val="a9"/>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4253"/>
      </w:tblGrid>
      <w:tr w:rsidR="00185143" w:rsidRPr="00751498" w14:paraId="1B2AEB53" w14:textId="77777777" w:rsidTr="00185143">
        <w:tc>
          <w:tcPr>
            <w:tcW w:w="5386" w:type="dxa"/>
          </w:tcPr>
          <w:p w14:paraId="1104A535" w14:textId="77777777" w:rsidR="00185143" w:rsidRPr="00751498" w:rsidRDefault="00185143" w:rsidP="00185143">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СОГЛАСОВАНО</w:t>
            </w:r>
          </w:p>
          <w:p w14:paraId="7A429281" w14:textId="77777777" w:rsidR="00185143" w:rsidRPr="00751498" w:rsidRDefault="00185143" w:rsidP="00185143">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ООО «ЭЛС»</w:t>
            </w:r>
          </w:p>
          <w:p w14:paraId="66FB5E2A" w14:textId="77777777" w:rsidR="00185143" w:rsidRDefault="00185143" w:rsidP="00185143">
            <w:pPr>
              <w:pStyle w:val="xmsonormal"/>
              <w:shd w:val="clear" w:color="auto" w:fill="FFFFFF"/>
              <w:spacing w:before="0" w:beforeAutospacing="0" w:after="0" w:afterAutospacing="0"/>
              <w:rPr>
                <w:color w:val="201F1E"/>
                <w:sz w:val="28"/>
                <w:szCs w:val="28"/>
                <w:bdr w:val="none" w:sz="0" w:space="0" w:color="auto" w:frame="1"/>
              </w:rPr>
            </w:pPr>
          </w:p>
          <w:p w14:paraId="54586279" w14:textId="77777777" w:rsidR="00185143" w:rsidRPr="00751498" w:rsidRDefault="00185143" w:rsidP="00185143">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Генеральный директор</w:t>
            </w:r>
          </w:p>
          <w:p w14:paraId="5DC6A767" w14:textId="77777777" w:rsidR="00185143" w:rsidRPr="00751498" w:rsidRDefault="00185143" w:rsidP="00185143">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 </w:t>
            </w:r>
          </w:p>
          <w:p w14:paraId="29110664" w14:textId="77777777" w:rsidR="00185143" w:rsidRPr="00751498" w:rsidRDefault="00185143" w:rsidP="00185143">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 </w:t>
            </w:r>
          </w:p>
          <w:p w14:paraId="0D2EFA5B" w14:textId="77777777" w:rsidR="00185143" w:rsidRPr="00751498" w:rsidRDefault="00185143" w:rsidP="00185143">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__________ А.Г. Шевцова</w:t>
            </w:r>
          </w:p>
          <w:p w14:paraId="5E47283C" w14:textId="5E8C32DA" w:rsidR="00185143" w:rsidRPr="0082680E" w:rsidRDefault="0082680E" w:rsidP="00185143">
            <w:pPr>
              <w:pStyle w:val="xmsonormal"/>
              <w:shd w:val="clear" w:color="auto" w:fill="FFFFFF"/>
              <w:spacing w:before="0" w:beforeAutospacing="0" w:after="0" w:afterAutospacing="0"/>
              <w:rPr>
                <w:color w:val="201F1E"/>
                <w:sz w:val="28"/>
                <w:szCs w:val="28"/>
                <w:u w:val="single"/>
              </w:rPr>
            </w:pPr>
            <w:proofErr w:type="gramStart"/>
            <w:r w:rsidRPr="0082680E">
              <w:rPr>
                <w:color w:val="201F1E"/>
                <w:sz w:val="28"/>
                <w:szCs w:val="28"/>
                <w:u w:val="single"/>
                <w:bdr w:val="none" w:sz="0" w:space="0" w:color="auto" w:frame="1"/>
              </w:rPr>
              <w:t>« 25</w:t>
            </w:r>
            <w:proofErr w:type="gramEnd"/>
            <w:r w:rsidRPr="0082680E">
              <w:rPr>
                <w:color w:val="201F1E"/>
                <w:sz w:val="28"/>
                <w:szCs w:val="28"/>
                <w:u w:val="single"/>
                <w:bdr w:val="none" w:sz="0" w:space="0" w:color="auto" w:frame="1"/>
              </w:rPr>
              <w:t xml:space="preserve"> »  октября  </w:t>
            </w:r>
            <w:r w:rsidR="00185143" w:rsidRPr="0082680E">
              <w:rPr>
                <w:color w:val="201F1E"/>
                <w:sz w:val="28"/>
                <w:szCs w:val="28"/>
                <w:u w:val="single"/>
                <w:bdr w:val="none" w:sz="0" w:space="0" w:color="auto" w:frame="1"/>
              </w:rPr>
              <w:t>2021 г.</w:t>
            </w:r>
          </w:p>
          <w:p w14:paraId="6ADF61F5" w14:textId="77777777" w:rsidR="00185143" w:rsidRPr="00751498" w:rsidRDefault="00185143" w:rsidP="00185143">
            <w:pPr>
              <w:spacing w:line="360" w:lineRule="auto"/>
              <w:jc w:val="right"/>
              <w:rPr>
                <w:sz w:val="28"/>
                <w:szCs w:val="28"/>
              </w:rPr>
            </w:pPr>
          </w:p>
        </w:tc>
        <w:tc>
          <w:tcPr>
            <w:tcW w:w="4253" w:type="dxa"/>
          </w:tcPr>
          <w:p w14:paraId="16BDDDE1" w14:textId="77777777" w:rsidR="00185143" w:rsidRDefault="00185143" w:rsidP="00185143">
            <w:pPr>
              <w:spacing w:line="360" w:lineRule="auto"/>
              <w:rPr>
                <w:sz w:val="28"/>
                <w:szCs w:val="28"/>
              </w:rPr>
            </w:pPr>
            <w:r>
              <w:rPr>
                <w:sz w:val="28"/>
                <w:szCs w:val="28"/>
              </w:rPr>
              <w:t xml:space="preserve"> </w:t>
            </w:r>
            <w:r w:rsidRPr="00751498">
              <w:rPr>
                <w:sz w:val="28"/>
                <w:szCs w:val="28"/>
              </w:rPr>
              <w:t>УТВЕРЖДАЮ</w:t>
            </w:r>
          </w:p>
          <w:p w14:paraId="0CF5CD8B" w14:textId="77777777" w:rsidR="00185143" w:rsidRPr="00751498" w:rsidRDefault="00185143" w:rsidP="00185143">
            <w:pPr>
              <w:spacing w:line="360" w:lineRule="auto"/>
              <w:rPr>
                <w:sz w:val="28"/>
                <w:szCs w:val="28"/>
              </w:rPr>
            </w:pPr>
            <w:r>
              <w:rPr>
                <w:sz w:val="28"/>
                <w:szCs w:val="28"/>
              </w:rPr>
              <w:t xml:space="preserve">  </w:t>
            </w:r>
            <w:r w:rsidRPr="00751498">
              <w:rPr>
                <w:sz w:val="28"/>
                <w:szCs w:val="28"/>
              </w:rPr>
              <w:t>Ректор</w:t>
            </w:r>
          </w:p>
          <w:p w14:paraId="4CDB07F1" w14:textId="77777777" w:rsidR="00185143" w:rsidRDefault="00185143" w:rsidP="00185143">
            <w:pPr>
              <w:spacing w:line="360" w:lineRule="auto"/>
              <w:jc w:val="right"/>
              <w:rPr>
                <w:sz w:val="28"/>
                <w:szCs w:val="28"/>
              </w:rPr>
            </w:pPr>
          </w:p>
          <w:p w14:paraId="09CC761B" w14:textId="77777777" w:rsidR="00185143" w:rsidRPr="00751498" w:rsidRDefault="00185143" w:rsidP="00185143">
            <w:pPr>
              <w:spacing w:line="360" w:lineRule="auto"/>
              <w:rPr>
                <w:sz w:val="28"/>
                <w:szCs w:val="28"/>
              </w:rPr>
            </w:pPr>
            <w:r>
              <w:rPr>
                <w:sz w:val="28"/>
                <w:szCs w:val="28"/>
              </w:rPr>
              <w:t xml:space="preserve">   </w:t>
            </w:r>
            <w:r w:rsidRPr="00751498">
              <w:rPr>
                <w:sz w:val="28"/>
                <w:szCs w:val="28"/>
              </w:rPr>
              <w:t xml:space="preserve">__________М.А. </w:t>
            </w:r>
            <w:proofErr w:type="spellStart"/>
            <w:r w:rsidRPr="00751498">
              <w:rPr>
                <w:sz w:val="28"/>
                <w:szCs w:val="28"/>
              </w:rPr>
              <w:t>Эскиндаров</w:t>
            </w:r>
            <w:proofErr w:type="spellEnd"/>
          </w:p>
          <w:p w14:paraId="03DB9D37" w14:textId="74F0A6A0" w:rsidR="00185143" w:rsidRPr="00751498" w:rsidRDefault="0082680E" w:rsidP="00185143">
            <w:pPr>
              <w:spacing w:line="360" w:lineRule="auto"/>
              <w:jc w:val="center"/>
              <w:rPr>
                <w:sz w:val="28"/>
                <w:szCs w:val="28"/>
              </w:rPr>
            </w:pPr>
            <w:r w:rsidRPr="0082680E">
              <w:rPr>
                <w:sz w:val="28"/>
                <w:szCs w:val="28"/>
                <w:u w:val="single"/>
              </w:rPr>
              <w:t>« 27 »       октября</w:t>
            </w:r>
            <w:r>
              <w:rPr>
                <w:sz w:val="28"/>
                <w:szCs w:val="28"/>
              </w:rPr>
              <w:t xml:space="preserve">        </w:t>
            </w:r>
            <w:r w:rsidR="00185143" w:rsidRPr="00751498">
              <w:rPr>
                <w:sz w:val="28"/>
                <w:szCs w:val="28"/>
              </w:rPr>
              <w:t>2021 г.</w:t>
            </w:r>
          </w:p>
        </w:tc>
      </w:tr>
    </w:tbl>
    <w:p w14:paraId="4A5A83DE" w14:textId="77777777" w:rsidR="00966797" w:rsidRDefault="00966797">
      <w:pPr>
        <w:jc w:val="center"/>
        <w:rPr>
          <w:b/>
          <w:i/>
          <w:sz w:val="28"/>
          <w:szCs w:val="28"/>
          <w:u w:val="single"/>
        </w:rPr>
      </w:pPr>
    </w:p>
    <w:p w14:paraId="44FF63DE" w14:textId="77777777" w:rsidR="00BD1B5B" w:rsidRDefault="00BD1B5B" w:rsidP="00BD1B5B">
      <w:pPr>
        <w:keepNext/>
        <w:jc w:val="center"/>
        <w:rPr>
          <w:b/>
          <w:sz w:val="28"/>
          <w:szCs w:val="28"/>
        </w:rPr>
      </w:pPr>
      <w:proofErr w:type="spellStart"/>
      <w:r>
        <w:rPr>
          <w:b/>
          <w:sz w:val="28"/>
          <w:szCs w:val="28"/>
        </w:rPr>
        <w:t>Конурбаев</w:t>
      </w:r>
      <w:proofErr w:type="spellEnd"/>
      <w:r>
        <w:rPr>
          <w:b/>
          <w:sz w:val="28"/>
          <w:szCs w:val="28"/>
        </w:rPr>
        <w:t xml:space="preserve"> М.Э., Белозёрова Е.Ю., Копусь Т.Л.</w:t>
      </w:r>
    </w:p>
    <w:p w14:paraId="14A70262" w14:textId="77777777" w:rsidR="00966797" w:rsidRDefault="00966797">
      <w:pPr>
        <w:keepNext/>
        <w:jc w:val="center"/>
        <w:rPr>
          <w:b/>
          <w:sz w:val="28"/>
          <w:szCs w:val="28"/>
        </w:rPr>
      </w:pPr>
    </w:p>
    <w:p w14:paraId="66132F0F" w14:textId="77777777" w:rsidR="00966797" w:rsidRDefault="003D68E1">
      <w:pPr>
        <w:jc w:val="center"/>
        <w:rPr>
          <w:b/>
          <w:sz w:val="28"/>
          <w:szCs w:val="28"/>
        </w:rPr>
      </w:pPr>
      <w:r>
        <w:rPr>
          <w:b/>
          <w:sz w:val="28"/>
          <w:szCs w:val="28"/>
        </w:rPr>
        <w:t>КОГНИТИВНАЯ ЛИНГВИСТИКА</w:t>
      </w:r>
    </w:p>
    <w:p w14:paraId="09013AE7" w14:textId="77777777" w:rsidR="00966797" w:rsidRDefault="00966797">
      <w:pPr>
        <w:jc w:val="center"/>
        <w:rPr>
          <w:b/>
          <w:sz w:val="28"/>
          <w:szCs w:val="28"/>
        </w:rPr>
      </w:pPr>
    </w:p>
    <w:p w14:paraId="0F3D6B57" w14:textId="77777777" w:rsidR="00966797" w:rsidRDefault="003D68E1">
      <w:pPr>
        <w:jc w:val="center"/>
        <w:rPr>
          <w:b/>
          <w:sz w:val="28"/>
          <w:szCs w:val="28"/>
        </w:rPr>
      </w:pPr>
      <w:r>
        <w:rPr>
          <w:b/>
          <w:sz w:val="28"/>
          <w:szCs w:val="28"/>
        </w:rPr>
        <w:t xml:space="preserve">Рабочая программа дисциплины </w:t>
      </w:r>
    </w:p>
    <w:p w14:paraId="424B9DA8" w14:textId="77777777" w:rsidR="00966797" w:rsidRDefault="00966797">
      <w:pPr>
        <w:jc w:val="center"/>
        <w:rPr>
          <w:sz w:val="28"/>
          <w:szCs w:val="28"/>
        </w:rPr>
      </w:pPr>
    </w:p>
    <w:p w14:paraId="69EC0095" w14:textId="77777777" w:rsidR="00966797" w:rsidRDefault="003D68E1">
      <w:pPr>
        <w:jc w:val="center"/>
        <w:rPr>
          <w:sz w:val="28"/>
          <w:szCs w:val="28"/>
        </w:rPr>
      </w:pPr>
      <w:r>
        <w:rPr>
          <w:sz w:val="28"/>
          <w:szCs w:val="28"/>
        </w:rPr>
        <w:t>для студентов, обучающихся по направлению подготовки</w:t>
      </w:r>
    </w:p>
    <w:p w14:paraId="1DDF4A12" w14:textId="77777777" w:rsidR="00966797" w:rsidRDefault="003D68E1">
      <w:pPr>
        <w:jc w:val="center"/>
        <w:rPr>
          <w:sz w:val="28"/>
          <w:szCs w:val="28"/>
        </w:rPr>
      </w:pPr>
      <w:r>
        <w:rPr>
          <w:sz w:val="28"/>
          <w:szCs w:val="28"/>
        </w:rPr>
        <w:t>45.03.02 «Лингвистика»</w:t>
      </w:r>
    </w:p>
    <w:p w14:paraId="1A294445" w14:textId="77777777" w:rsidR="00966797" w:rsidRDefault="003D68E1">
      <w:pPr>
        <w:jc w:val="center"/>
        <w:rPr>
          <w:sz w:val="28"/>
          <w:szCs w:val="28"/>
        </w:rPr>
      </w:pPr>
      <w:r>
        <w:rPr>
          <w:sz w:val="28"/>
          <w:szCs w:val="28"/>
        </w:rPr>
        <w:t>профиль «</w:t>
      </w:r>
      <w:r>
        <w:rPr>
          <w:color w:val="000000"/>
          <w:sz w:val="28"/>
          <w:szCs w:val="28"/>
        </w:rPr>
        <w:t>Когнитивная лингвистика и межкультурная коммуникация</w:t>
      </w:r>
      <w:r>
        <w:rPr>
          <w:sz w:val="28"/>
          <w:szCs w:val="28"/>
        </w:rPr>
        <w:t>»</w:t>
      </w:r>
    </w:p>
    <w:p w14:paraId="3C2CD998" w14:textId="77777777" w:rsidR="00966797" w:rsidRDefault="00966797">
      <w:pPr>
        <w:jc w:val="center"/>
        <w:rPr>
          <w:sz w:val="28"/>
          <w:szCs w:val="28"/>
        </w:rPr>
      </w:pPr>
    </w:p>
    <w:p w14:paraId="39D10E70" w14:textId="77777777" w:rsidR="00FB0D4A" w:rsidRPr="00FB0D4A" w:rsidRDefault="00FB0D4A" w:rsidP="00FB0D4A">
      <w:pPr>
        <w:ind w:firstLine="454"/>
        <w:jc w:val="center"/>
        <w:rPr>
          <w:sz w:val="28"/>
          <w:szCs w:val="28"/>
        </w:rPr>
      </w:pPr>
      <w:r w:rsidRPr="00FB0D4A">
        <w:rPr>
          <w:sz w:val="28"/>
          <w:szCs w:val="28"/>
        </w:rPr>
        <w:t xml:space="preserve">Рекомендовано </w:t>
      </w:r>
    </w:p>
    <w:p w14:paraId="2423C1BF" w14:textId="77777777" w:rsidR="00FB0D4A" w:rsidRPr="00FB0D4A" w:rsidRDefault="00FB0D4A" w:rsidP="00FB0D4A">
      <w:pPr>
        <w:ind w:firstLine="454"/>
        <w:jc w:val="center"/>
        <w:rPr>
          <w:sz w:val="28"/>
          <w:szCs w:val="28"/>
        </w:rPr>
      </w:pPr>
      <w:r w:rsidRPr="00FB0D4A">
        <w:rPr>
          <w:sz w:val="28"/>
          <w:szCs w:val="28"/>
        </w:rPr>
        <w:t>Ученым советом Факультета международных экономических отношений</w:t>
      </w:r>
    </w:p>
    <w:p w14:paraId="0ACC74D0" w14:textId="5D33632A" w:rsidR="00FB0D4A" w:rsidRDefault="00FB0D4A" w:rsidP="00FB0D4A">
      <w:pPr>
        <w:ind w:firstLine="454"/>
        <w:jc w:val="center"/>
        <w:rPr>
          <w:sz w:val="28"/>
          <w:szCs w:val="28"/>
        </w:rPr>
      </w:pPr>
      <w:r w:rsidRPr="00FB0D4A">
        <w:rPr>
          <w:sz w:val="28"/>
          <w:szCs w:val="28"/>
        </w:rPr>
        <w:t>(протокол № 13 от 25.10.2021 г.)</w:t>
      </w:r>
    </w:p>
    <w:p w14:paraId="1770240B" w14:textId="77777777" w:rsidR="00FB0D4A" w:rsidRPr="00FB0D4A" w:rsidRDefault="00FB0D4A" w:rsidP="00FB0D4A">
      <w:pPr>
        <w:ind w:firstLine="454"/>
        <w:jc w:val="center"/>
        <w:rPr>
          <w:sz w:val="28"/>
          <w:szCs w:val="28"/>
        </w:rPr>
      </w:pPr>
    </w:p>
    <w:p w14:paraId="60A9FA6B" w14:textId="77777777" w:rsidR="00FB0D4A" w:rsidRPr="00FB0D4A" w:rsidRDefault="00FB0D4A" w:rsidP="00FB0D4A">
      <w:pPr>
        <w:ind w:firstLine="454"/>
        <w:jc w:val="center"/>
        <w:rPr>
          <w:sz w:val="28"/>
          <w:szCs w:val="28"/>
        </w:rPr>
      </w:pPr>
      <w:r w:rsidRPr="00FB0D4A">
        <w:rPr>
          <w:sz w:val="28"/>
          <w:szCs w:val="28"/>
        </w:rPr>
        <w:t xml:space="preserve">Одобрено </w:t>
      </w:r>
    </w:p>
    <w:p w14:paraId="73F8D72D" w14:textId="77777777" w:rsidR="00FB0D4A" w:rsidRPr="00FB0D4A" w:rsidRDefault="00FB0D4A" w:rsidP="00FB0D4A">
      <w:pPr>
        <w:ind w:firstLine="454"/>
        <w:jc w:val="center"/>
        <w:rPr>
          <w:sz w:val="28"/>
          <w:szCs w:val="28"/>
        </w:rPr>
      </w:pPr>
      <w:r w:rsidRPr="00FB0D4A">
        <w:rPr>
          <w:sz w:val="28"/>
          <w:szCs w:val="28"/>
        </w:rPr>
        <w:t xml:space="preserve">Советом учебно-научного Департамента иностранных языков и межкультурной коммуникации </w:t>
      </w:r>
    </w:p>
    <w:p w14:paraId="2C63C04D" w14:textId="77777777" w:rsidR="00FB0D4A" w:rsidRPr="00FB0D4A" w:rsidRDefault="00FB0D4A" w:rsidP="00FB0D4A">
      <w:pPr>
        <w:ind w:firstLine="454"/>
        <w:jc w:val="center"/>
        <w:rPr>
          <w:sz w:val="28"/>
          <w:szCs w:val="28"/>
        </w:rPr>
      </w:pPr>
      <w:r w:rsidRPr="00FB0D4A">
        <w:rPr>
          <w:sz w:val="28"/>
          <w:szCs w:val="28"/>
        </w:rPr>
        <w:t>(протокол № 14 от 27.09.2021 г.)</w:t>
      </w:r>
    </w:p>
    <w:p w14:paraId="449EE0A9" w14:textId="412A96C2" w:rsidR="00966797" w:rsidRDefault="00966797">
      <w:pPr>
        <w:ind w:firstLine="454"/>
        <w:jc w:val="center"/>
        <w:rPr>
          <w:b/>
          <w:sz w:val="28"/>
          <w:szCs w:val="28"/>
        </w:rPr>
      </w:pPr>
    </w:p>
    <w:p w14:paraId="19E67675" w14:textId="77777777" w:rsidR="00FB0D4A" w:rsidRDefault="00FB0D4A">
      <w:pPr>
        <w:ind w:firstLine="454"/>
        <w:jc w:val="center"/>
        <w:rPr>
          <w:b/>
          <w:sz w:val="28"/>
          <w:szCs w:val="28"/>
        </w:rPr>
      </w:pPr>
    </w:p>
    <w:p w14:paraId="1E1D8059" w14:textId="77777777" w:rsidR="00966797" w:rsidRDefault="003D68E1">
      <w:pPr>
        <w:ind w:firstLine="454"/>
        <w:jc w:val="center"/>
        <w:rPr>
          <w:sz w:val="28"/>
          <w:szCs w:val="28"/>
        </w:rPr>
      </w:pPr>
      <w:r>
        <w:rPr>
          <w:b/>
          <w:sz w:val="28"/>
          <w:szCs w:val="28"/>
        </w:rPr>
        <w:t>Москва 2021</w:t>
      </w:r>
    </w:p>
    <w:p w14:paraId="6CD19EB6" w14:textId="0E89079F" w:rsidR="00966797" w:rsidRDefault="00966797">
      <w:pPr>
        <w:widowControl/>
        <w:spacing w:line="276" w:lineRule="auto"/>
        <w:jc w:val="both"/>
        <w:rPr>
          <w:sz w:val="28"/>
          <w:szCs w:val="28"/>
        </w:rPr>
      </w:pPr>
    </w:p>
    <w:p w14:paraId="39F6117D" w14:textId="29494677" w:rsidR="00185143" w:rsidRDefault="00185143">
      <w:pPr>
        <w:widowControl/>
        <w:spacing w:line="276" w:lineRule="auto"/>
        <w:jc w:val="both"/>
        <w:rPr>
          <w:sz w:val="28"/>
          <w:szCs w:val="28"/>
        </w:rPr>
      </w:pPr>
    </w:p>
    <w:p w14:paraId="7B210B3C" w14:textId="113D1994" w:rsidR="00185143" w:rsidRDefault="00185143">
      <w:pPr>
        <w:widowControl/>
        <w:spacing w:line="276" w:lineRule="auto"/>
        <w:jc w:val="both"/>
        <w:rPr>
          <w:sz w:val="28"/>
          <w:szCs w:val="28"/>
        </w:rPr>
      </w:pPr>
    </w:p>
    <w:p w14:paraId="700AFC9C" w14:textId="77777777" w:rsidR="00185143" w:rsidRDefault="00185143">
      <w:pPr>
        <w:widowControl/>
        <w:spacing w:line="276" w:lineRule="auto"/>
        <w:jc w:val="both"/>
        <w:rPr>
          <w:sz w:val="28"/>
          <w:szCs w:val="28"/>
        </w:rPr>
      </w:pPr>
    </w:p>
    <w:p w14:paraId="40C297CA" w14:textId="1EDFDE9D" w:rsidR="00966797" w:rsidRDefault="003D68E1">
      <w:pPr>
        <w:widowControl/>
        <w:spacing w:line="276" w:lineRule="auto"/>
        <w:jc w:val="both"/>
        <w:rPr>
          <w:sz w:val="28"/>
          <w:szCs w:val="28"/>
        </w:rPr>
      </w:pPr>
      <w:r>
        <w:rPr>
          <w:sz w:val="28"/>
          <w:szCs w:val="28"/>
        </w:rPr>
        <w:lastRenderedPageBreak/>
        <w:t>Рецензент</w:t>
      </w:r>
      <w:r w:rsidR="00EE3729">
        <w:rPr>
          <w:sz w:val="28"/>
          <w:szCs w:val="28"/>
        </w:rPr>
        <w:t>ы</w:t>
      </w:r>
      <w:r>
        <w:rPr>
          <w:sz w:val="28"/>
          <w:szCs w:val="28"/>
        </w:rPr>
        <w:t xml:space="preserve">: </w:t>
      </w:r>
    </w:p>
    <w:p w14:paraId="0445FAFA" w14:textId="77777777" w:rsidR="00966797" w:rsidRDefault="00F03BC0">
      <w:pPr>
        <w:widowControl/>
        <w:jc w:val="both"/>
        <w:rPr>
          <w:sz w:val="28"/>
          <w:szCs w:val="28"/>
        </w:rPr>
      </w:pPr>
      <w:r>
        <w:rPr>
          <w:b/>
          <w:sz w:val="28"/>
          <w:szCs w:val="28"/>
        </w:rPr>
        <w:t>Омельяненко Т.Н.</w:t>
      </w:r>
      <w:r w:rsidR="003D68E1">
        <w:rPr>
          <w:b/>
          <w:sz w:val="28"/>
          <w:szCs w:val="28"/>
        </w:rPr>
        <w:t xml:space="preserve">, </w:t>
      </w:r>
      <w:proofErr w:type="spellStart"/>
      <w:r w:rsidR="003D68E1">
        <w:rPr>
          <w:sz w:val="28"/>
          <w:szCs w:val="28"/>
        </w:rPr>
        <w:t>к.филол.н</w:t>
      </w:r>
      <w:proofErr w:type="spellEnd"/>
      <w:r w:rsidR="003D68E1">
        <w:rPr>
          <w:sz w:val="28"/>
          <w:szCs w:val="28"/>
        </w:rPr>
        <w:t>., доцент Департамента иностранных языков и межкультурной коммуникации</w:t>
      </w:r>
    </w:p>
    <w:p w14:paraId="0BB9ED17" w14:textId="77777777" w:rsidR="00F03BC0" w:rsidRDefault="00F03BC0">
      <w:pPr>
        <w:widowControl/>
        <w:jc w:val="both"/>
        <w:rPr>
          <w:sz w:val="28"/>
          <w:szCs w:val="28"/>
        </w:rPr>
      </w:pPr>
      <w:r w:rsidRPr="00F03BC0">
        <w:rPr>
          <w:b/>
          <w:sz w:val="28"/>
          <w:szCs w:val="28"/>
        </w:rPr>
        <w:t>Жукова Т.А.,</w:t>
      </w:r>
      <w:r>
        <w:rPr>
          <w:sz w:val="28"/>
          <w:szCs w:val="28"/>
        </w:rPr>
        <w:t xml:space="preserve"> </w:t>
      </w:r>
      <w:proofErr w:type="spellStart"/>
      <w:r>
        <w:rPr>
          <w:sz w:val="28"/>
          <w:szCs w:val="28"/>
        </w:rPr>
        <w:t>к.п.н</w:t>
      </w:r>
      <w:proofErr w:type="spellEnd"/>
      <w:r>
        <w:rPr>
          <w:sz w:val="28"/>
          <w:szCs w:val="28"/>
        </w:rPr>
        <w:t>., доцент Департамента иностранных языков и межкультурной коммуникации</w:t>
      </w:r>
    </w:p>
    <w:p w14:paraId="76C93B88" w14:textId="77777777" w:rsidR="00966797" w:rsidRDefault="00966797">
      <w:pPr>
        <w:widowControl/>
        <w:rPr>
          <w:sz w:val="28"/>
          <w:szCs w:val="28"/>
        </w:rPr>
      </w:pPr>
    </w:p>
    <w:p w14:paraId="20FDC8BE" w14:textId="77777777" w:rsidR="00966797" w:rsidRDefault="00966797">
      <w:pPr>
        <w:widowControl/>
        <w:spacing w:line="276" w:lineRule="auto"/>
        <w:jc w:val="both"/>
        <w:rPr>
          <w:sz w:val="24"/>
          <w:szCs w:val="24"/>
        </w:rPr>
      </w:pPr>
    </w:p>
    <w:p w14:paraId="430AF013" w14:textId="77777777" w:rsidR="00966797" w:rsidRDefault="00BD1B5B">
      <w:pPr>
        <w:keepNext/>
        <w:rPr>
          <w:b/>
          <w:sz w:val="28"/>
          <w:szCs w:val="28"/>
        </w:rPr>
      </w:pPr>
      <w:proofErr w:type="spellStart"/>
      <w:r>
        <w:rPr>
          <w:b/>
          <w:sz w:val="28"/>
          <w:szCs w:val="28"/>
        </w:rPr>
        <w:t>Конурбаев</w:t>
      </w:r>
      <w:proofErr w:type="spellEnd"/>
      <w:r>
        <w:rPr>
          <w:b/>
          <w:sz w:val="28"/>
          <w:szCs w:val="28"/>
        </w:rPr>
        <w:t xml:space="preserve"> М.Э., </w:t>
      </w:r>
      <w:r w:rsidR="003D68E1">
        <w:rPr>
          <w:b/>
          <w:sz w:val="28"/>
          <w:szCs w:val="28"/>
        </w:rPr>
        <w:t>Белоз</w:t>
      </w:r>
      <w:r>
        <w:rPr>
          <w:b/>
          <w:sz w:val="28"/>
          <w:szCs w:val="28"/>
        </w:rPr>
        <w:t>ё</w:t>
      </w:r>
      <w:r w:rsidR="003D68E1">
        <w:rPr>
          <w:b/>
          <w:sz w:val="28"/>
          <w:szCs w:val="28"/>
        </w:rPr>
        <w:t>рова Е.Ю., Копусь Т.Л.</w:t>
      </w:r>
    </w:p>
    <w:p w14:paraId="15A8D495" w14:textId="65492868" w:rsidR="00966797" w:rsidRDefault="003D68E1">
      <w:pPr>
        <w:widowControl/>
        <w:jc w:val="both"/>
        <w:rPr>
          <w:sz w:val="28"/>
          <w:szCs w:val="28"/>
        </w:rPr>
      </w:pPr>
      <w:r>
        <w:rPr>
          <w:sz w:val="28"/>
          <w:szCs w:val="28"/>
        </w:rPr>
        <w:t>КОГНИТИВНАЯ ЛИНГВИСТИКА.</w:t>
      </w:r>
      <w:r>
        <w:rPr>
          <w:color w:val="0000FF"/>
          <w:sz w:val="28"/>
          <w:szCs w:val="28"/>
          <w:highlight w:val="white"/>
        </w:rPr>
        <w:t xml:space="preserve"> </w:t>
      </w:r>
      <w:r>
        <w:rPr>
          <w:sz w:val="28"/>
          <w:szCs w:val="28"/>
        </w:rPr>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Pr>
          <w:sz w:val="28"/>
          <w:szCs w:val="28"/>
        </w:rPr>
        <w:t>Финуниверситет</w:t>
      </w:r>
      <w:proofErr w:type="spellEnd"/>
      <w:r>
        <w:rPr>
          <w:sz w:val="28"/>
          <w:szCs w:val="28"/>
        </w:rPr>
        <w:t xml:space="preserve">, Департамент иностранных языков и межкультурной коммуникации, 2021. – </w:t>
      </w:r>
      <w:r w:rsidR="002854A3" w:rsidRPr="002854A3">
        <w:rPr>
          <w:sz w:val="28"/>
          <w:szCs w:val="28"/>
        </w:rPr>
        <w:t>31</w:t>
      </w:r>
      <w:r>
        <w:rPr>
          <w:sz w:val="28"/>
          <w:szCs w:val="28"/>
        </w:rPr>
        <w:t xml:space="preserve"> с.</w:t>
      </w:r>
    </w:p>
    <w:p w14:paraId="08F01D24" w14:textId="77777777" w:rsidR="00966797" w:rsidRDefault="003D68E1">
      <w:pPr>
        <w:widowControl/>
        <w:ind w:firstLine="709"/>
        <w:jc w:val="both"/>
        <w:rPr>
          <w:rFonts w:ascii="Calibri" w:eastAsia="Calibri" w:hAnsi="Calibri" w:cs="Calibri"/>
          <w:sz w:val="22"/>
          <w:szCs w:val="22"/>
        </w:rPr>
      </w:pPr>
      <w:r>
        <w:t xml:space="preserve">Рабочая программа по учебной дисциплине «КОГНИТИВНАЯ ЛИНГВИСТИКА»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14:paraId="7E9AACB7" w14:textId="77777777" w:rsidR="00966797" w:rsidRDefault="003D68E1">
      <w:pPr>
        <w:widowControl/>
        <w:spacing w:line="276" w:lineRule="auto"/>
        <w:ind w:left="-720"/>
        <w:jc w:val="both"/>
      </w:pPr>
      <w:r>
        <w:tab/>
      </w:r>
      <w:r>
        <w:tab/>
      </w:r>
      <w:r>
        <w:tab/>
      </w:r>
      <w:r>
        <w:tab/>
      </w:r>
      <w:r>
        <w:tab/>
      </w:r>
      <w:r>
        <w:tab/>
      </w:r>
      <w:r>
        <w:tab/>
      </w:r>
      <w:r>
        <w:tab/>
      </w:r>
      <w:r>
        <w:tab/>
      </w:r>
      <w:r>
        <w:tab/>
      </w:r>
      <w:r>
        <w:tab/>
      </w:r>
    </w:p>
    <w:p w14:paraId="0EE0E2FE" w14:textId="77777777" w:rsidR="00966797" w:rsidRDefault="003D68E1">
      <w:pPr>
        <w:widowControl/>
        <w:spacing w:line="276" w:lineRule="auto"/>
        <w:ind w:firstLine="360"/>
        <w:jc w:val="center"/>
        <w:rPr>
          <w:i/>
          <w:sz w:val="22"/>
          <w:szCs w:val="22"/>
        </w:rPr>
      </w:pPr>
      <w:r>
        <w:rPr>
          <w:i/>
          <w:sz w:val="22"/>
          <w:szCs w:val="22"/>
        </w:rPr>
        <w:t>Учебное издание</w:t>
      </w:r>
    </w:p>
    <w:p w14:paraId="6470DD26" w14:textId="77777777" w:rsidR="00966797" w:rsidRDefault="00966797">
      <w:pPr>
        <w:widowControl/>
        <w:spacing w:line="276" w:lineRule="auto"/>
        <w:ind w:firstLine="360"/>
        <w:jc w:val="center"/>
        <w:rPr>
          <w:i/>
          <w:sz w:val="22"/>
          <w:szCs w:val="22"/>
        </w:rPr>
      </w:pPr>
    </w:p>
    <w:p w14:paraId="58E0E175" w14:textId="77777777" w:rsidR="00966797" w:rsidRDefault="003D68E1">
      <w:pPr>
        <w:widowControl/>
        <w:spacing w:line="276" w:lineRule="auto"/>
        <w:ind w:firstLine="360"/>
        <w:jc w:val="center"/>
        <w:rPr>
          <w:b/>
          <w:sz w:val="28"/>
          <w:szCs w:val="28"/>
        </w:rPr>
      </w:pPr>
      <w:r>
        <w:rPr>
          <w:b/>
          <w:sz w:val="28"/>
          <w:szCs w:val="28"/>
        </w:rPr>
        <w:t>КОГНИТИВНАЯ ЛИНГВИСТИКА</w:t>
      </w:r>
    </w:p>
    <w:p w14:paraId="46361980" w14:textId="77777777" w:rsidR="00966797" w:rsidRDefault="00966797">
      <w:pPr>
        <w:widowControl/>
        <w:spacing w:after="200" w:line="276" w:lineRule="auto"/>
        <w:ind w:left="360"/>
        <w:jc w:val="both"/>
        <w:rPr>
          <w:b/>
          <w:sz w:val="28"/>
          <w:szCs w:val="28"/>
        </w:rPr>
      </w:pPr>
    </w:p>
    <w:p w14:paraId="247D0EBB" w14:textId="77777777" w:rsidR="00F03BC0" w:rsidRDefault="00F03BC0" w:rsidP="00F03BC0">
      <w:pPr>
        <w:keepNext/>
        <w:jc w:val="center"/>
        <w:rPr>
          <w:b/>
          <w:sz w:val="28"/>
          <w:szCs w:val="28"/>
        </w:rPr>
      </w:pPr>
      <w:proofErr w:type="spellStart"/>
      <w:r>
        <w:rPr>
          <w:b/>
          <w:sz w:val="28"/>
          <w:szCs w:val="28"/>
        </w:rPr>
        <w:t>Конурбаев</w:t>
      </w:r>
      <w:proofErr w:type="spellEnd"/>
      <w:r>
        <w:rPr>
          <w:b/>
          <w:sz w:val="28"/>
          <w:szCs w:val="28"/>
        </w:rPr>
        <w:t xml:space="preserve"> М.Э., Белозёрова Е.Ю., Копусь Т.Л.</w:t>
      </w:r>
    </w:p>
    <w:p w14:paraId="6CAADD7E" w14:textId="77777777" w:rsidR="00966797" w:rsidRDefault="00966797">
      <w:pPr>
        <w:widowControl/>
        <w:ind w:left="360"/>
        <w:jc w:val="center"/>
        <w:rPr>
          <w:sz w:val="24"/>
          <w:szCs w:val="24"/>
        </w:rPr>
      </w:pPr>
    </w:p>
    <w:p w14:paraId="72002880" w14:textId="77777777" w:rsidR="00966797" w:rsidRDefault="00966797">
      <w:pPr>
        <w:widowControl/>
        <w:spacing w:line="276" w:lineRule="auto"/>
        <w:ind w:firstLine="360"/>
        <w:jc w:val="center"/>
        <w:rPr>
          <w:sz w:val="24"/>
          <w:szCs w:val="24"/>
        </w:rPr>
      </w:pPr>
    </w:p>
    <w:p w14:paraId="0B1EAEEA" w14:textId="77777777" w:rsidR="00966797" w:rsidRDefault="003D68E1">
      <w:pPr>
        <w:widowControl/>
        <w:spacing w:line="276" w:lineRule="auto"/>
        <w:ind w:firstLine="360"/>
        <w:jc w:val="center"/>
        <w:rPr>
          <w:sz w:val="24"/>
          <w:szCs w:val="24"/>
        </w:rPr>
      </w:pPr>
      <w:r>
        <w:rPr>
          <w:sz w:val="22"/>
          <w:szCs w:val="22"/>
        </w:rPr>
        <w:t>Компьютерный набор, верстка Белоз</w:t>
      </w:r>
      <w:r w:rsidR="00F03BC0">
        <w:rPr>
          <w:sz w:val="22"/>
          <w:szCs w:val="22"/>
        </w:rPr>
        <w:t>ё</w:t>
      </w:r>
      <w:r>
        <w:rPr>
          <w:sz w:val="22"/>
          <w:szCs w:val="22"/>
        </w:rPr>
        <w:t>рова Е.Ю.</w:t>
      </w:r>
    </w:p>
    <w:p w14:paraId="3328F697" w14:textId="77777777" w:rsidR="00966797" w:rsidRDefault="00966797">
      <w:pPr>
        <w:widowControl/>
        <w:spacing w:line="276" w:lineRule="auto"/>
        <w:ind w:firstLine="360"/>
        <w:jc w:val="center"/>
        <w:rPr>
          <w:sz w:val="24"/>
          <w:szCs w:val="24"/>
        </w:rPr>
      </w:pPr>
    </w:p>
    <w:p w14:paraId="4588BF72" w14:textId="77777777" w:rsidR="00966797" w:rsidRDefault="003D68E1">
      <w:pPr>
        <w:widowControl/>
        <w:spacing w:line="276" w:lineRule="auto"/>
        <w:ind w:firstLine="360"/>
        <w:jc w:val="center"/>
        <w:rPr>
          <w:rFonts w:ascii="Calibri" w:eastAsia="Calibri" w:hAnsi="Calibri" w:cs="Calibri"/>
          <w:sz w:val="22"/>
          <w:szCs w:val="22"/>
        </w:rPr>
      </w:pPr>
      <w:r>
        <w:rPr>
          <w:sz w:val="22"/>
          <w:szCs w:val="22"/>
        </w:rPr>
        <w:t xml:space="preserve">Формат 60х90/16. Гарнитура </w:t>
      </w:r>
      <w:proofErr w:type="spellStart"/>
      <w:r>
        <w:rPr>
          <w:i/>
          <w:sz w:val="22"/>
          <w:szCs w:val="22"/>
        </w:rPr>
        <w:t>Times</w:t>
      </w:r>
      <w:proofErr w:type="spellEnd"/>
      <w:r>
        <w:rPr>
          <w:i/>
          <w:sz w:val="22"/>
          <w:szCs w:val="22"/>
        </w:rPr>
        <w:t xml:space="preserve"> </w:t>
      </w:r>
      <w:proofErr w:type="spellStart"/>
      <w:r>
        <w:rPr>
          <w:i/>
          <w:sz w:val="22"/>
          <w:szCs w:val="22"/>
        </w:rPr>
        <w:t>New</w:t>
      </w:r>
      <w:proofErr w:type="spellEnd"/>
      <w:r>
        <w:rPr>
          <w:i/>
          <w:sz w:val="22"/>
          <w:szCs w:val="22"/>
        </w:rPr>
        <w:t xml:space="preserve"> </w:t>
      </w:r>
      <w:proofErr w:type="spellStart"/>
      <w:r>
        <w:rPr>
          <w:i/>
          <w:sz w:val="22"/>
          <w:szCs w:val="22"/>
        </w:rPr>
        <w:t>Roman</w:t>
      </w:r>
      <w:proofErr w:type="spellEnd"/>
    </w:p>
    <w:p w14:paraId="2A2541EC" w14:textId="77777777" w:rsidR="00966797" w:rsidRDefault="003D68E1">
      <w:pPr>
        <w:widowControl/>
        <w:spacing w:line="276" w:lineRule="auto"/>
        <w:ind w:firstLine="360"/>
        <w:jc w:val="center"/>
        <w:rPr>
          <w:sz w:val="22"/>
          <w:szCs w:val="22"/>
        </w:rPr>
      </w:pPr>
      <w:proofErr w:type="spellStart"/>
      <w:r>
        <w:rPr>
          <w:sz w:val="22"/>
          <w:szCs w:val="22"/>
        </w:rPr>
        <w:t>Усл</w:t>
      </w:r>
      <w:proofErr w:type="spellEnd"/>
      <w:r>
        <w:rPr>
          <w:sz w:val="22"/>
          <w:szCs w:val="22"/>
        </w:rPr>
        <w:t xml:space="preserve">. </w:t>
      </w:r>
      <w:proofErr w:type="spellStart"/>
      <w:r>
        <w:rPr>
          <w:sz w:val="22"/>
          <w:szCs w:val="22"/>
        </w:rPr>
        <w:t>п.л</w:t>
      </w:r>
      <w:proofErr w:type="spellEnd"/>
      <w:r>
        <w:rPr>
          <w:sz w:val="22"/>
          <w:szCs w:val="22"/>
        </w:rPr>
        <w:t xml:space="preserve">___ </w:t>
      </w:r>
      <w:proofErr w:type="gramStart"/>
      <w:r>
        <w:rPr>
          <w:sz w:val="22"/>
          <w:szCs w:val="22"/>
        </w:rPr>
        <w:t>Изд.._</w:t>
      </w:r>
      <w:proofErr w:type="gramEnd"/>
      <w:r>
        <w:rPr>
          <w:sz w:val="22"/>
          <w:szCs w:val="22"/>
        </w:rPr>
        <w:t>__2021 Тираж____</w:t>
      </w:r>
      <w:proofErr w:type="spellStart"/>
      <w:r>
        <w:rPr>
          <w:sz w:val="22"/>
          <w:szCs w:val="22"/>
        </w:rPr>
        <w:t>экз</w:t>
      </w:r>
      <w:proofErr w:type="spellEnd"/>
      <w:r>
        <w:rPr>
          <w:sz w:val="22"/>
          <w:szCs w:val="22"/>
        </w:rPr>
        <w:t>.</w:t>
      </w:r>
    </w:p>
    <w:p w14:paraId="725EB57A" w14:textId="77777777" w:rsidR="00966797" w:rsidRDefault="003D68E1">
      <w:pPr>
        <w:widowControl/>
        <w:spacing w:line="276" w:lineRule="auto"/>
        <w:jc w:val="center"/>
        <w:rPr>
          <w:sz w:val="22"/>
          <w:szCs w:val="22"/>
        </w:rPr>
      </w:pPr>
      <w:r>
        <w:rPr>
          <w:sz w:val="22"/>
          <w:szCs w:val="22"/>
        </w:rPr>
        <w:t xml:space="preserve">Отпечатано в </w:t>
      </w:r>
      <w:proofErr w:type="spellStart"/>
      <w:r>
        <w:rPr>
          <w:sz w:val="22"/>
          <w:szCs w:val="22"/>
        </w:rPr>
        <w:t>Финуниверситете</w:t>
      </w:r>
      <w:proofErr w:type="spellEnd"/>
    </w:p>
    <w:p w14:paraId="3664F2BF" w14:textId="77777777" w:rsidR="00966797" w:rsidRDefault="00966797">
      <w:pPr>
        <w:widowControl/>
        <w:jc w:val="right"/>
        <w:rPr>
          <w:sz w:val="22"/>
          <w:szCs w:val="22"/>
        </w:rPr>
      </w:pPr>
    </w:p>
    <w:p w14:paraId="59C152BE" w14:textId="77777777" w:rsidR="00966797" w:rsidRDefault="00966797">
      <w:pPr>
        <w:widowControl/>
        <w:jc w:val="right"/>
        <w:rPr>
          <w:sz w:val="22"/>
          <w:szCs w:val="22"/>
        </w:rPr>
      </w:pPr>
    </w:p>
    <w:p w14:paraId="68901631" w14:textId="77777777" w:rsidR="00966797" w:rsidRDefault="00966797">
      <w:pPr>
        <w:widowControl/>
        <w:jc w:val="right"/>
        <w:rPr>
          <w:sz w:val="22"/>
          <w:szCs w:val="22"/>
        </w:rPr>
      </w:pPr>
    </w:p>
    <w:p w14:paraId="7AB04777" w14:textId="77777777" w:rsidR="00966797" w:rsidRDefault="00966797">
      <w:pPr>
        <w:widowControl/>
        <w:jc w:val="right"/>
        <w:rPr>
          <w:sz w:val="22"/>
          <w:szCs w:val="22"/>
        </w:rPr>
      </w:pPr>
    </w:p>
    <w:p w14:paraId="57B28F20" w14:textId="77777777" w:rsidR="00966797" w:rsidRDefault="00966797">
      <w:pPr>
        <w:widowControl/>
        <w:jc w:val="right"/>
        <w:rPr>
          <w:sz w:val="22"/>
          <w:szCs w:val="22"/>
        </w:rPr>
      </w:pPr>
    </w:p>
    <w:p w14:paraId="782991DE" w14:textId="77777777" w:rsidR="00966797" w:rsidRDefault="00966797">
      <w:pPr>
        <w:widowControl/>
        <w:jc w:val="right"/>
        <w:rPr>
          <w:sz w:val="22"/>
          <w:szCs w:val="22"/>
        </w:rPr>
      </w:pPr>
    </w:p>
    <w:p w14:paraId="6DCDEA48" w14:textId="77777777" w:rsidR="00966797" w:rsidRDefault="003D68E1">
      <w:pPr>
        <w:widowControl/>
        <w:jc w:val="right"/>
        <w:rPr>
          <w:sz w:val="22"/>
          <w:szCs w:val="22"/>
        </w:rPr>
      </w:pPr>
      <w:r>
        <w:rPr>
          <w:sz w:val="22"/>
          <w:szCs w:val="22"/>
        </w:rPr>
        <w:t>© Коллектив авторов, 2021</w:t>
      </w:r>
    </w:p>
    <w:p w14:paraId="0FA1B715" w14:textId="77777777" w:rsidR="00966797" w:rsidRDefault="003D68E1">
      <w:pPr>
        <w:widowControl/>
        <w:jc w:val="right"/>
        <w:rPr>
          <w:sz w:val="22"/>
          <w:szCs w:val="22"/>
        </w:rPr>
      </w:pPr>
      <w:r>
        <w:rPr>
          <w:sz w:val="22"/>
          <w:szCs w:val="22"/>
        </w:rPr>
        <w:t>© Финансовый университет, 2021</w:t>
      </w:r>
    </w:p>
    <w:p w14:paraId="49F95BE6" w14:textId="77777777" w:rsidR="00966797" w:rsidRDefault="00966797">
      <w:pPr>
        <w:widowControl/>
        <w:jc w:val="center"/>
        <w:rPr>
          <w:b/>
          <w:sz w:val="28"/>
          <w:szCs w:val="28"/>
        </w:rPr>
      </w:pPr>
    </w:p>
    <w:p w14:paraId="7E475407" w14:textId="11D762D7" w:rsidR="00966797" w:rsidRDefault="00966797">
      <w:pPr>
        <w:keepNext/>
        <w:jc w:val="center"/>
        <w:rPr>
          <w:b/>
          <w:sz w:val="28"/>
          <w:szCs w:val="28"/>
        </w:rPr>
      </w:pPr>
    </w:p>
    <w:p w14:paraId="0EF77FF7" w14:textId="77777777" w:rsidR="004B5D9B" w:rsidRDefault="004B5D9B">
      <w:pPr>
        <w:keepNext/>
        <w:jc w:val="center"/>
        <w:rPr>
          <w:b/>
          <w:sz w:val="28"/>
          <w:szCs w:val="28"/>
        </w:rPr>
      </w:pPr>
    </w:p>
    <w:p w14:paraId="116F89B5" w14:textId="77777777" w:rsidR="00F03BC0" w:rsidRDefault="00F03BC0">
      <w:pPr>
        <w:keepNext/>
        <w:jc w:val="center"/>
        <w:rPr>
          <w:b/>
          <w:sz w:val="28"/>
          <w:szCs w:val="28"/>
        </w:rPr>
      </w:pPr>
    </w:p>
    <w:p w14:paraId="292319DB" w14:textId="678C410B" w:rsidR="004B5D9B" w:rsidRDefault="004B5D9B" w:rsidP="004B5D9B"/>
    <w:p w14:paraId="0AA8218F" w14:textId="6F1C2744" w:rsidR="000F62E6" w:rsidRDefault="000F62E6" w:rsidP="004B5D9B"/>
    <w:p w14:paraId="261B3E03" w14:textId="7E26B88D" w:rsidR="000F62E6" w:rsidRDefault="000F62E6" w:rsidP="004B5D9B"/>
    <w:p w14:paraId="2E82F3A8" w14:textId="77777777" w:rsidR="000F62E6" w:rsidRDefault="000F62E6" w:rsidP="004B5D9B"/>
    <w:p w14:paraId="314AD7CC" w14:textId="66D744FC" w:rsidR="004B5D9B" w:rsidRDefault="004B5D9B" w:rsidP="005B70A4">
      <w:pPr>
        <w:tabs>
          <w:tab w:val="right" w:leader="dot" w:pos="9720"/>
        </w:tabs>
        <w:jc w:val="center"/>
        <w:rPr>
          <w:color w:val="000000"/>
          <w:sz w:val="28"/>
          <w:szCs w:val="28"/>
        </w:rPr>
      </w:pPr>
      <w:r w:rsidRPr="005B70A4">
        <w:rPr>
          <w:sz w:val="28"/>
          <w:szCs w:val="28"/>
        </w:rPr>
        <w:lastRenderedPageBreak/>
        <w:t>Содержание</w:t>
      </w:r>
    </w:p>
    <w:p w14:paraId="6B684FE4" w14:textId="77777777" w:rsidR="004B5D9B" w:rsidRPr="004B5D9B" w:rsidRDefault="004B5D9B" w:rsidP="00A54AA0">
      <w:pPr>
        <w:tabs>
          <w:tab w:val="right" w:leader="dot" w:pos="9720"/>
        </w:tabs>
        <w:rPr>
          <w:color w:val="000000"/>
          <w:sz w:val="28"/>
          <w:szCs w:val="28"/>
        </w:rPr>
      </w:pPr>
    </w:p>
    <w:p w14:paraId="1F456E60" w14:textId="5B7F0CA1" w:rsidR="004B5D9B" w:rsidRPr="00A54AA0" w:rsidRDefault="004B5D9B" w:rsidP="007014FC">
      <w:pPr>
        <w:widowControl/>
        <w:tabs>
          <w:tab w:val="right" w:leader="dot" w:pos="9720"/>
        </w:tabs>
        <w:autoSpaceDE/>
        <w:autoSpaceDN/>
        <w:adjustRightInd/>
        <w:spacing w:after="160" w:line="276" w:lineRule="auto"/>
        <w:contextualSpacing/>
        <w:rPr>
          <w:sz w:val="28"/>
          <w:szCs w:val="28"/>
        </w:rPr>
      </w:pPr>
      <w:r>
        <w:rPr>
          <w:sz w:val="28"/>
          <w:szCs w:val="28"/>
        </w:rPr>
        <w:t>1.</w:t>
      </w:r>
      <w:r w:rsidRPr="004B5D9B">
        <w:rPr>
          <w:sz w:val="28"/>
          <w:szCs w:val="28"/>
        </w:rPr>
        <w:t>Наименование дисциплины</w:t>
      </w:r>
      <w:r w:rsidR="00A54AA0">
        <w:rPr>
          <w:sz w:val="28"/>
          <w:szCs w:val="28"/>
        </w:rPr>
        <w:tab/>
      </w:r>
      <w:r w:rsidR="00A54AA0" w:rsidRPr="00A54AA0">
        <w:rPr>
          <w:sz w:val="28"/>
          <w:szCs w:val="28"/>
        </w:rPr>
        <w:t>4</w:t>
      </w:r>
    </w:p>
    <w:p w14:paraId="45A8145E" w14:textId="6A2CE089" w:rsidR="004B5D9B" w:rsidRPr="00A54AA0" w:rsidRDefault="004B5D9B" w:rsidP="007014FC">
      <w:pPr>
        <w:widowControl/>
        <w:tabs>
          <w:tab w:val="right" w:leader="dot" w:pos="9720"/>
        </w:tabs>
        <w:autoSpaceDE/>
        <w:autoSpaceDN/>
        <w:adjustRightInd/>
        <w:spacing w:after="160" w:line="276" w:lineRule="auto"/>
        <w:contextualSpacing/>
        <w:rPr>
          <w:sz w:val="28"/>
          <w:szCs w:val="28"/>
        </w:rPr>
      </w:pPr>
      <w:r>
        <w:rPr>
          <w:sz w:val="28"/>
          <w:szCs w:val="28"/>
        </w:rPr>
        <w:t>2.</w:t>
      </w:r>
      <w:r w:rsidR="005B70A4" w:rsidRPr="005B70A4">
        <w:rPr>
          <w:b/>
          <w:sz w:val="28"/>
          <w:szCs w:val="28"/>
        </w:rPr>
        <w:t xml:space="preserve"> </w:t>
      </w:r>
      <w:r w:rsidR="005B70A4" w:rsidRPr="005B70A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4AA0">
        <w:rPr>
          <w:sz w:val="28"/>
          <w:szCs w:val="28"/>
        </w:rPr>
        <w:tab/>
      </w:r>
      <w:r w:rsidR="00A54AA0" w:rsidRPr="00A54AA0">
        <w:rPr>
          <w:sz w:val="28"/>
          <w:szCs w:val="28"/>
        </w:rPr>
        <w:t>4</w:t>
      </w:r>
    </w:p>
    <w:p w14:paraId="5C223C87" w14:textId="1F743192" w:rsidR="004B5D9B" w:rsidRPr="00A54AA0" w:rsidRDefault="004B5D9B" w:rsidP="007014FC">
      <w:pPr>
        <w:widowControl/>
        <w:tabs>
          <w:tab w:val="right" w:leader="dot" w:pos="9720"/>
        </w:tabs>
        <w:autoSpaceDE/>
        <w:autoSpaceDN/>
        <w:adjustRightInd/>
        <w:spacing w:after="160" w:line="276" w:lineRule="auto"/>
        <w:contextualSpacing/>
        <w:rPr>
          <w:sz w:val="28"/>
          <w:szCs w:val="28"/>
        </w:rPr>
      </w:pPr>
      <w:r>
        <w:rPr>
          <w:sz w:val="28"/>
          <w:szCs w:val="28"/>
        </w:rPr>
        <w:t>3.</w:t>
      </w:r>
      <w:r w:rsidRPr="004B5D9B">
        <w:rPr>
          <w:sz w:val="28"/>
          <w:szCs w:val="28"/>
        </w:rPr>
        <w:t>Место дисциплины в структуре образовательной программы</w:t>
      </w:r>
      <w:r w:rsidR="00A54AA0">
        <w:rPr>
          <w:sz w:val="28"/>
          <w:szCs w:val="28"/>
        </w:rPr>
        <w:tab/>
      </w:r>
      <w:r w:rsidR="002B6C89">
        <w:rPr>
          <w:sz w:val="28"/>
          <w:szCs w:val="28"/>
        </w:rPr>
        <w:t>5</w:t>
      </w:r>
    </w:p>
    <w:p w14:paraId="2878F3D7" w14:textId="25994DE4" w:rsidR="004B5D9B" w:rsidRPr="00A54AA0" w:rsidRDefault="004B5D9B" w:rsidP="007014FC">
      <w:pPr>
        <w:widowControl/>
        <w:tabs>
          <w:tab w:val="right" w:leader="dot" w:pos="9720"/>
        </w:tabs>
        <w:autoSpaceDE/>
        <w:autoSpaceDN/>
        <w:adjustRightInd/>
        <w:spacing w:after="160" w:line="276" w:lineRule="auto"/>
        <w:contextualSpacing/>
        <w:rPr>
          <w:sz w:val="28"/>
          <w:szCs w:val="28"/>
        </w:rPr>
      </w:pPr>
      <w:r>
        <w:rPr>
          <w:sz w:val="28"/>
          <w:szCs w:val="28"/>
        </w:rPr>
        <w:t>4.</w:t>
      </w:r>
      <w:r w:rsidR="005B70A4" w:rsidRPr="005B70A4">
        <w:rPr>
          <w:b/>
          <w:bCs/>
          <w:sz w:val="28"/>
          <w:szCs w:val="28"/>
        </w:rPr>
        <w:t xml:space="preserve"> </w:t>
      </w:r>
      <w:r w:rsidR="005B70A4" w:rsidRPr="005B70A4">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54AA0">
        <w:rPr>
          <w:sz w:val="28"/>
          <w:szCs w:val="28"/>
        </w:rPr>
        <w:tab/>
      </w:r>
      <w:r w:rsidR="002B6C89">
        <w:rPr>
          <w:sz w:val="28"/>
          <w:szCs w:val="28"/>
        </w:rPr>
        <w:t>5</w:t>
      </w:r>
    </w:p>
    <w:p w14:paraId="432F4F0E" w14:textId="5093C44B" w:rsidR="004B5D9B" w:rsidRPr="00A54AA0" w:rsidRDefault="004B5D9B" w:rsidP="007014FC">
      <w:pPr>
        <w:widowControl/>
        <w:tabs>
          <w:tab w:val="right" w:leader="dot" w:pos="9720"/>
        </w:tabs>
        <w:autoSpaceDE/>
        <w:autoSpaceDN/>
        <w:adjustRightInd/>
        <w:spacing w:after="160" w:line="276" w:lineRule="auto"/>
        <w:contextualSpacing/>
        <w:jc w:val="both"/>
        <w:rPr>
          <w:sz w:val="28"/>
          <w:szCs w:val="28"/>
        </w:rPr>
      </w:pPr>
      <w:r>
        <w:rPr>
          <w:sz w:val="28"/>
          <w:szCs w:val="28"/>
        </w:rPr>
        <w:t>5.</w:t>
      </w:r>
      <w:r w:rsidR="005B70A4" w:rsidRPr="005B70A4">
        <w:rPr>
          <w:b/>
          <w:bCs/>
          <w:sz w:val="28"/>
          <w:szCs w:val="28"/>
        </w:rPr>
        <w:t xml:space="preserve"> </w:t>
      </w:r>
      <w:r w:rsidR="005B70A4" w:rsidRPr="005B70A4">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54AA0">
        <w:rPr>
          <w:sz w:val="28"/>
          <w:szCs w:val="28"/>
        </w:rPr>
        <w:tab/>
      </w:r>
      <w:r w:rsidR="0082680E">
        <w:rPr>
          <w:sz w:val="28"/>
          <w:szCs w:val="28"/>
        </w:rPr>
        <w:t>6</w:t>
      </w:r>
    </w:p>
    <w:p w14:paraId="08F89EA9" w14:textId="70DD670D" w:rsidR="004B5D9B" w:rsidRPr="00A54AA0" w:rsidRDefault="004B5D9B" w:rsidP="007014FC">
      <w:pPr>
        <w:widowControl/>
        <w:tabs>
          <w:tab w:val="right" w:leader="dot" w:pos="9720"/>
        </w:tabs>
        <w:autoSpaceDE/>
        <w:autoSpaceDN/>
        <w:adjustRightInd/>
        <w:spacing w:after="160" w:line="276" w:lineRule="auto"/>
        <w:contextualSpacing/>
        <w:rPr>
          <w:sz w:val="28"/>
          <w:szCs w:val="28"/>
        </w:rPr>
      </w:pPr>
      <w:r>
        <w:rPr>
          <w:sz w:val="28"/>
          <w:szCs w:val="28"/>
        </w:rPr>
        <w:t>5.1</w:t>
      </w:r>
      <w:r w:rsidRPr="004B5D9B">
        <w:rPr>
          <w:sz w:val="28"/>
          <w:szCs w:val="28"/>
        </w:rPr>
        <w:t>Содержание дисциплины</w:t>
      </w:r>
      <w:r w:rsidR="00A54AA0">
        <w:rPr>
          <w:sz w:val="28"/>
          <w:szCs w:val="28"/>
        </w:rPr>
        <w:tab/>
      </w:r>
      <w:r w:rsidR="00A54AA0" w:rsidRPr="00A54AA0">
        <w:rPr>
          <w:sz w:val="28"/>
          <w:szCs w:val="28"/>
        </w:rPr>
        <w:t>6</w:t>
      </w:r>
    </w:p>
    <w:p w14:paraId="44EB7350" w14:textId="0F8B6B8A" w:rsidR="004B5D9B" w:rsidRPr="00A54AA0" w:rsidRDefault="004B5D9B" w:rsidP="007014FC">
      <w:pPr>
        <w:tabs>
          <w:tab w:val="right" w:leader="dot" w:pos="9720"/>
        </w:tabs>
        <w:spacing w:line="276" w:lineRule="auto"/>
        <w:jc w:val="both"/>
        <w:rPr>
          <w:sz w:val="28"/>
          <w:szCs w:val="28"/>
        </w:rPr>
      </w:pPr>
      <w:r>
        <w:rPr>
          <w:sz w:val="28"/>
          <w:szCs w:val="28"/>
        </w:rPr>
        <w:t>5.2</w:t>
      </w:r>
      <w:r w:rsidRPr="004B5D9B">
        <w:rPr>
          <w:sz w:val="28"/>
          <w:szCs w:val="28"/>
        </w:rPr>
        <w:t>Учебно – тематический план</w:t>
      </w:r>
      <w:r w:rsidR="00A54AA0">
        <w:rPr>
          <w:sz w:val="28"/>
          <w:szCs w:val="28"/>
        </w:rPr>
        <w:tab/>
      </w:r>
      <w:r w:rsidR="00A54AA0" w:rsidRPr="00A54AA0">
        <w:rPr>
          <w:sz w:val="28"/>
          <w:szCs w:val="28"/>
        </w:rPr>
        <w:t>6</w:t>
      </w:r>
    </w:p>
    <w:p w14:paraId="17B3AD90" w14:textId="6481D6ED" w:rsidR="004B5D9B" w:rsidRPr="00A54AA0" w:rsidRDefault="004B5D9B" w:rsidP="007014FC">
      <w:pPr>
        <w:pStyle w:val="a3"/>
        <w:tabs>
          <w:tab w:val="right" w:leader="dot" w:pos="9720"/>
        </w:tabs>
        <w:spacing w:line="276" w:lineRule="auto"/>
        <w:jc w:val="both"/>
        <w:rPr>
          <w:b w:val="0"/>
          <w:szCs w:val="28"/>
        </w:rPr>
      </w:pPr>
      <w:r>
        <w:rPr>
          <w:b w:val="0"/>
          <w:szCs w:val="28"/>
        </w:rPr>
        <w:t>5.3</w:t>
      </w:r>
      <w:r w:rsidRPr="004B5D9B">
        <w:rPr>
          <w:b w:val="0"/>
          <w:szCs w:val="28"/>
        </w:rPr>
        <w:t xml:space="preserve"> Содержание семинаров, практических занятий </w:t>
      </w:r>
      <w:r w:rsidR="00A54AA0">
        <w:rPr>
          <w:b w:val="0"/>
          <w:szCs w:val="28"/>
        </w:rPr>
        <w:tab/>
      </w:r>
      <w:r w:rsidR="00A54AA0" w:rsidRPr="00A54AA0">
        <w:rPr>
          <w:b w:val="0"/>
          <w:szCs w:val="28"/>
        </w:rPr>
        <w:t>8</w:t>
      </w:r>
    </w:p>
    <w:p w14:paraId="6CA91EE2" w14:textId="77777777" w:rsidR="00A54AA0" w:rsidRDefault="004B5D9B" w:rsidP="007014FC">
      <w:pPr>
        <w:pStyle w:val="a3"/>
        <w:tabs>
          <w:tab w:val="right" w:leader="dot" w:pos="9720"/>
        </w:tabs>
        <w:spacing w:line="276" w:lineRule="auto"/>
        <w:jc w:val="both"/>
        <w:rPr>
          <w:b w:val="0"/>
          <w:szCs w:val="28"/>
        </w:rPr>
      </w:pPr>
      <w:r w:rsidRPr="004B5D9B">
        <w:rPr>
          <w:b w:val="0"/>
          <w:szCs w:val="28"/>
        </w:rPr>
        <w:t xml:space="preserve">6. Перечень учебно-методического обеспечения для самостоятельной </w:t>
      </w:r>
    </w:p>
    <w:p w14:paraId="63163D8F" w14:textId="5EBF5191" w:rsidR="004B5D9B" w:rsidRPr="00A54AA0" w:rsidRDefault="004B5D9B" w:rsidP="007014FC">
      <w:pPr>
        <w:pStyle w:val="a3"/>
        <w:tabs>
          <w:tab w:val="right" w:leader="dot" w:pos="9720"/>
        </w:tabs>
        <w:spacing w:line="276" w:lineRule="auto"/>
        <w:jc w:val="both"/>
        <w:rPr>
          <w:b w:val="0"/>
          <w:szCs w:val="28"/>
        </w:rPr>
      </w:pPr>
      <w:r w:rsidRPr="004B5D9B">
        <w:rPr>
          <w:b w:val="0"/>
          <w:szCs w:val="28"/>
        </w:rPr>
        <w:t>работы обучающихся по дисциплине</w:t>
      </w:r>
      <w:r w:rsidR="00A54AA0">
        <w:rPr>
          <w:b w:val="0"/>
          <w:szCs w:val="28"/>
        </w:rPr>
        <w:tab/>
      </w:r>
      <w:r w:rsidR="00A54AA0" w:rsidRPr="00A54AA0">
        <w:rPr>
          <w:b w:val="0"/>
          <w:szCs w:val="28"/>
        </w:rPr>
        <w:t>11</w:t>
      </w:r>
    </w:p>
    <w:p w14:paraId="74BB0D12" w14:textId="77777777" w:rsidR="00A54AA0" w:rsidRDefault="004B5D9B" w:rsidP="007014FC">
      <w:pPr>
        <w:keepNext/>
        <w:tabs>
          <w:tab w:val="right" w:leader="dot" w:pos="9720"/>
        </w:tabs>
        <w:spacing w:line="276" w:lineRule="auto"/>
        <w:jc w:val="both"/>
        <w:rPr>
          <w:sz w:val="28"/>
          <w:szCs w:val="28"/>
        </w:rPr>
      </w:pPr>
      <w:r w:rsidRPr="004B5D9B">
        <w:rPr>
          <w:sz w:val="28"/>
          <w:szCs w:val="28"/>
        </w:rPr>
        <w:t xml:space="preserve">6.1 Перечень вопросов, отводимых на самостоятельное освоение </w:t>
      </w:r>
    </w:p>
    <w:p w14:paraId="67448564" w14:textId="01DC1FC2" w:rsidR="004B5D9B" w:rsidRPr="00A54AA0" w:rsidRDefault="004B5D9B" w:rsidP="007014FC">
      <w:pPr>
        <w:keepNext/>
        <w:tabs>
          <w:tab w:val="right" w:leader="dot" w:pos="9720"/>
        </w:tabs>
        <w:spacing w:line="276" w:lineRule="auto"/>
        <w:jc w:val="both"/>
        <w:rPr>
          <w:sz w:val="28"/>
          <w:szCs w:val="28"/>
        </w:rPr>
      </w:pPr>
      <w:r w:rsidRPr="004B5D9B">
        <w:rPr>
          <w:sz w:val="28"/>
          <w:szCs w:val="28"/>
        </w:rPr>
        <w:t>дисциплины, формы внеаудиторной самостоятельной работы</w:t>
      </w:r>
      <w:r w:rsidR="00A54AA0">
        <w:rPr>
          <w:sz w:val="28"/>
          <w:szCs w:val="28"/>
        </w:rPr>
        <w:tab/>
      </w:r>
      <w:r w:rsidR="00A54AA0" w:rsidRPr="00A54AA0">
        <w:rPr>
          <w:sz w:val="28"/>
          <w:szCs w:val="28"/>
        </w:rPr>
        <w:t>11</w:t>
      </w:r>
    </w:p>
    <w:p w14:paraId="4ABE437D" w14:textId="47A99E51" w:rsidR="004B5D9B" w:rsidRPr="00A54AA0" w:rsidRDefault="004B5D9B" w:rsidP="007014FC">
      <w:pPr>
        <w:keepNext/>
        <w:tabs>
          <w:tab w:val="right" w:leader="dot" w:pos="9720"/>
        </w:tabs>
        <w:spacing w:line="276" w:lineRule="auto"/>
        <w:jc w:val="both"/>
        <w:rPr>
          <w:sz w:val="28"/>
          <w:szCs w:val="28"/>
        </w:rPr>
      </w:pPr>
      <w:r w:rsidRPr="004B5D9B">
        <w:rPr>
          <w:sz w:val="28"/>
          <w:szCs w:val="28"/>
        </w:rPr>
        <w:t xml:space="preserve">6.2. Перечень вопросов, заданий, тем для подготовки к текущему контролю </w:t>
      </w:r>
      <w:r w:rsidR="00A54AA0">
        <w:rPr>
          <w:sz w:val="28"/>
          <w:szCs w:val="28"/>
        </w:rPr>
        <w:tab/>
      </w:r>
      <w:r w:rsidR="00A54AA0" w:rsidRPr="00A54AA0">
        <w:rPr>
          <w:sz w:val="28"/>
          <w:szCs w:val="28"/>
        </w:rPr>
        <w:t>1</w:t>
      </w:r>
      <w:r w:rsidR="008D0D18">
        <w:rPr>
          <w:sz w:val="28"/>
          <w:szCs w:val="28"/>
        </w:rPr>
        <w:t>4</w:t>
      </w:r>
    </w:p>
    <w:p w14:paraId="35778F71" w14:textId="77777777" w:rsidR="00A54AA0" w:rsidRDefault="004B5D9B" w:rsidP="007014FC">
      <w:pPr>
        <w:tabs>
          <w:tab w:val="right" w:leader="dot" w:pos="9720"/>
        </w:tabs>
        <w:spacing w:line="276" w:lineRule="auto"/>
        <w:jc w:val="both"/>
        <w:rPr>
          <w:sz w:val="28"/>
          <w:szCs w:val="28"/>
        </w:rPr>
      </w:pPr>
      <w:r w:rsidRPr="004B5D9B">
        <w:rPr>
          <w:sz w:val="28"/>
          <w:szCs w:val="28"/>
        </w:rPr>
        <w:t>7. Фонд оценочных средств для проведения промежуточной</w:t>
      </w:r>
    </w:p>
    <w:p w14:paraId="002FFD69" w14:textId="7A85C0E1" w:rsidR="004B5D9B" w:rsidRPr="00A54AA0" w:rsidRDefault="004B5D9B" w:rsidP="007014FC">
      <w:pPr>
        <w:tabs>
          <w:tab w:val="right" w:leader="dot" w:pos="9720"/>
        </w:tabs>
        <w:spacing w:line="276" w:lineRule="auto"/>
        <w:jc w:val="both"/>
        <w:rPr>
          <w:sz w:val="28"/>
          <w:szCs w:val="28"/>
        </w:rPr>
      </w:pPr>
      <w:r w:rsidRPr="004B5D9B">
        <w:rPr>
          <w:sz w:val="28"/>
          <w:szCs w:val="28"/>
        </w:rPr>
        <w:t xml:space="preserve"> аттестации обучающихся по дисциплине</w:t>
      </w:r>
      <w:r w:rsidR="00A54AA0">
        <w:rPr>
          <w:sz w:val="28"/>
          <w:szCs w:val="28"/>
        </w:rPr>
        <w:tab/>
      </w:r>
      <w:r w:rsidR="0082680E">
        <w:rPr>
          <w:sz w:val="28"/>
          <w:szCs w:val="28"/>
        </w:rPr>
        <w:t>20</w:t>
      </w:r>
    </w:p>
    <w:p w14:paraId="51200BA1" w14:textId="77777777" w:rsidR="00A54AA0" w:rsidRDefault="004B5D9B" w:rsidP="007014FC">
      <w:pPr>
        <w:tabs>
          <w:tab w:val="right" w:leader="dot" w:pos="9720"/>
        </w:tabs>
        <w:spacing w:line="276" w:lineRule="auto"/>
        <w:jc w:val="both"/>
        <w:rPr>
          <w:sz w:val="28"/>
          <w:szCs w:val="28"/>
        </w:rPr>
      </w:pPr>
      <w:r w:rsidRPr="004B5D9B">
        <w:rPr>
          <w:sz w:val="28"/>
          <w:szCs w:val="28"/>
        </w:rPr>
        <w:t xml:space="preserve">8. Перечень </w:t>
      </w:r>
      <w:proofErr w:type="gramStart"/>
      <w:r w:rsidRPr="004B5D9B">
        <w:rPr>
          <w:sz w:val="28"/>
          <w:szCs w:val="28"/>
        </w:rPr>
        <w:t>основной  и</w:t>
      </w:r>
      <w:proofErr w:type="gramEnd"/>
      <w:r w:rsidRPr="004B5D9B">
        <w:rPr>
          <w:sz w:val="28"/>
          <w:szCs w:val="28"/>
        </w:rPr>
        <w:t xml:space="preserve"> дополнительной учебной литературы, </w:t>
      </w:r>
    </w:p>
    <w:p w14:paraId="043A5798" w14:textId="6EF5B204" w:rsidR="004B5D9B" w:rsidRPr="00A54AA0" w:rsidRDefault="004B5D9B" w:rsidP="007014FC">
      <w:pPr>
        <w:tabs>
          <w:tab w:val="right" w:leader="dot" w:pos="9720"/>
        </w:tabs>
        <w:spacing w:line="276" w:lineRule="auto"/>
        <w:jc w:val="both"/>
        <w:rPr>
          <w:sz w:val="28"/>
          <w:szCs w:val="28"/>
        </w:rPr>
      </w:pPr>
      <w:r w:rsidRPr="004B5D9B">
        <w:rPr>
          <w:sz w:val="28"/>
          <w:szCs w:val="28"/>
        </w:rPr>
        <w:t>необходимой для освоения дисциплины</w:t>
      </w:r>
      <w:r w:rsidR="00A54AA0">
        <w:rPr>
          <w:sz w:val="28"/>
          <w:szCs w:val="28"/>
        </w:rPr>
        <w:tab/>
      </w:r>
      <w:r w:rsidR="00A54AA0" w:rsidRPr="00A54AA0">
        <w:rPr>
          <w:sz w:val="28"/>
          <w:szCs w:val="28"/>
        </w:rPr>
        <w:t>2</w:t>
      </w:r>
      <w:r w:rsidR="00EF169C">
        <w:rPr>
          <w:sz w:val="28"/>
          <w:szCs w:val="28"/>
        </w:rPr>
        <w:t>3</w:t>
      </w:r>
    </w:p>
    <w:p w14:paraId="5AA7A687" w14:textId="77777777" w:rsidR="00432728" w:rsidRDefault="004B5D9B" w:rsidP="007014FC">
      <w:pPr>
        <w:tabs>
          <w:tab w:val="right" w:leader="dot" w:pos="9720"/>
        </w:tabs>
        <w:spacing w:line="276" w:lineRule="auto"/>
        <w:jc w:val="both"/>
        <w:rPr>
          <w:color w:val="000000"/>
          <w:sz w:val="28"/>
          <w:szCs w:val="28"/>
        </w:rPr>
      </w:pPr>
      <w:r w:rsidRPr="004B5D9B">
        <w:rPr>
          <w:color w:val="000000"/>
          <w:sz w:val="28"/>
          <w:szCs w:val="28"/>
        </w:rPr>
        <w:t xml:space="preserve">9. Перечень ресурсов информационно-телекоммуникационной </w:t>
      </w:r>
    </w:p>
    <w:p w14:paraId="059D0417" w14:textId="440B6232" w:rsidR="004B5D9B" w:rsidRPr="00A54AA0" w:rsidRDefault="004B5D9B" w:rsidP="007014FC">
      <w:pPr>
        <w:tabs>
          <w:tab w:val="right" w:leader="dot" w:pos="9720"/>
        </w:tabs>
        <w:spacing w:line="276" w:lineRule="auto"/>
        <w:jc w:val="both"/>
        <w:rPr>
          <w:sz w:val="28"/>
          <w:szCs w:val="28"/>
        </w:rPr>
      </w:pPr>
      <w:r w:rsidRPr="004B5D9B">
        <w:rPr>
          <w:color w:val="000000"/>
          <w:sz w:val="28"/>
          <w:szCs w:val="28"/>
        </w:rPr>
        <w:t>сети «Интернет», необходимых для освоения дисциплины</w:t>
      </w:r>
      <w:r w:rsidR="00A54AA0">
        <w:rPr>
          <w:color w:val="000000"/>
          <w:sz w:val="28"/>
          <w:szCs w:val="28"/>
        </w:rPr>
        <w:tab/>
      </w:r>
      <w:r w:rsidR="00A54AA0" w:rsidRPr="00A54AA0">
        <w:rPr>
          <w:color w:val="000000"/>
          <w:sz w:val="28"/>
          <w:szCs w:val="28"/>
        </w:rPr>
        <w:t>2</w:t>
      </w:r>
      <w:r w:rsidR="00EF169C">
        <w:rPr>
          <w:color w:val="000000"/>
          <w:sz w:val="28"/>
          <w:szCs w:val="28"/>
        </w:rPr>
        <w:t>3</w:t>
      </w:r>
    </w:p>
    <w:p w14:paraId="73B2A5AB" w14:textId="65D1244E" w:rsidR="004B5D9B" w:rsidRPr="00A54AA0" w:rsidRDefault="004B5D9B" w:rsidP="007014FC">
      <w:pPr>
        <w:keepNext/>
        <w:tabs>
          <w:tab w:val="right" w:leader="dot" w:pos="9720"/>
        </w:tabs>
        <w:spacing w:line="276" w:lineRule="auto"/>
        <w:jc w:val="both"/>
        <w:rPr>
          <w:sz w:val="28"/>
          <w:szCs w:val="28"/>
        </w:rPr>
      </w:pPr>
      <w:r w:rsidRPr="004B5D9B">
        <w:rPr>
          <w:sz w:val="28"/>
          <w:szCs w:val="28"/>
        </w:rPr>
        <w:t>10. Методические указания для обучающихся по освоению дисциплины</w:t>
      </w:r>
      <w:r w:rsidR="00A54AA0">
        <w:rPr>
          <w:sz w:val="28"/>
          <w:szCs w:val="28"/>
        </w:rPr>
        <w:tab/>
      </w:r>
      <w:r w:rsidR="00A54AA0" w:rsidRPr="00A54AA0">
        <w:rPr>
          <w:sz w:val="28"/>
          <w:szCs w:val="28"/>
        </w:rPr>
        <w:t>2</w:t>
      </w:r>
      <w:r w:rsidR="00EF169C">
        <w:rPr>
          <w:sz w:val="28"/>
          <w:szCs w:val="28"/>
        </w:rPr>
        <w:t>5</w:t>
      </w:r>
    </w:p>
    <w:p w14:paraId="2E14F5DC" w14:textId="77777777" w:rsidR="00432728" w:rsidRDefault="004B5D9B" w:rsidP="007014FC">
      <w:pPr>
        <w:tabs>
          <w:tab w:val="right" w:leader="dot" w:pos="9720"/>
        </w:tabs>
        <w:spacing w:line="276" w:lineRule="auto"/>
        <w:jc w:val="both"/>
        <w:rPr>
          <w:sz w:val="28"/>
          <w:szCs w:val="28"/>
        </w:rPr>
      </w:pPr>
      <w:r w:rsidRPr="004B5D9B">
        <w:rPr>
          <w:sz w:val="28"/>
          <w:szCs w:val="28"/>
        </w:rPr>
        <w:t xml:space="preserve">11. Перечень информационных технологий, используемых </w:t>
      </w:r>
    </w:p>
    <w:p w14:paraId="36F9F93E" w14:textId="77777777" w:rsidR="00432728" w:rsidRDefault="004B5D9B" w:rsidP="007014FC">
      <w:pPr>
        <w:tabs>
          <w:tab w:val="right" w:leader="dot" w:pos="9720"/>
        </w:tabs>
        <w:spacing w:line="276" w:lineRule="auto"/>
        <w:jc w:val="both"/>
        <w:rPr>
          <w:sz w:val="28"/>
          <w:szCs w:val="28"/>
        </w:rPr>
      </w:pPr>
      <w:r w:rsidRPr="004B5D9B">
        <w:rPr>
          <w:sz w:val="28"/>
          <w:szCs w:val="28"/>
        </w:rPr>
        <w:t xml:space="preserve">при осуществлении образовательного процесса по дисциплине, </w:t>
      </w:r>
    </w:p>
    <w:p w14:paraId="36B77791" w14:textId="77777777" w:rsidR="00432728" w:rsidRDefault="004B5D9B" w:rsidP="007014FC">
      <w:pPr>
        <w:tabs>
          <w:tab w:val="right" w:leader="dot" w:pos="9720"/>
        </w:tabs>
        <w:spacing w:line="276" w:lineRule="auto"/>
        <w:jc w:val="both"/>
        <w:rPr>
          <w:sz w:val="28"/>
          <w:szCs w:val="28"/>
        </w:rPr>
      </w:pPr>
      <w:r w:rsidRPr="004B5D9B">
        <w:rPr>
          <w:sz w:val="28"/>
          <w:szCs w:val="28"/>
        </w:rPr>
        <w:t xml:space="preserve">включая перечень необходимого программного обеспечения и </w:t>
      </w:r>
    </w:p>
    <w:p w14:paraId="278A7D9E" w14:textId="59F925C7" w:rsidR="004B5D9B" w:rsidRPr="00A54AA0" w:rsidRDefault="004B5D9B" w:rsidP="007014FC">
      <w:pPr>
        <w:tabs>
          <w:tab w:val="right" w:leader="dot" w:pos="9720"/>
        </w:tabs>
        <w:spacing w:line="276" w:lineRule="auto"/>
        <w:jc w:val="both"/>
        <w:rPr>
          <w:sz w:val="28"/>
          <w:szCs w:val="28"/>
        </w:rPr>
      </w:pPr>
      <w:r w:rsidRPr="004B5D9B">
        <w:rPr>
          <w:sz w:val="28"/>
          <w:szCs w:val="28"/>
        </w:rPr>
        <w:t xml:space="preserve">информационных справочных систем </w:t>
      </w:r>
      <w:r w:rsidR="00A54AA0">
        <w:rPr>
          <w:sz w:val="28"/>
          <w:szCs w:val="28"/>
        </w:rPr>
        <w:tab/>
      </w:r>
      <w:r w:rsidR="0082680E">
        <w:rPr>
          <w:sz w:val="28"/>
          <w:szCs w:val="28"/>
        </w:rPr>
        <w:t>30</w:t>
      </w:r>
    </w:p>
    <w:p w14:paraId="479EAE82" w14:textId="77777777" w:rsidR="00432728" w:rsidRDefault="004B5D9B" w:rsidP="007014FC">
      <w:pPr>
        <w:pStyle w:val="a3"/>
        <w:tabs>
          <w:tab w:val="right" w:leader="dot" w:pos="9720"/>
        </w:tabs>
        <w:spacing w:line="276" w:lineRule="auto"/>
        <w:jc w:val="both"/>
        <w:rPr>
          <w:b w:val="0"/>
          <w:szCs w:val="28"/>
        </w:rPr>
      </w:pPr>
      <w:r w:rsidRPr="004B5D9B">
        <w:rPr>
          <w:b w:val="0"/>
          <w:szCs w:val="28"/>
        </w:rPr>
        <w:t xml:space="preserve">12. Описание материально-технической базы, необходимой </w:t>
      </w:r>
    </w:p>
    <w:p w14:paraId="4ECA7DA7" w14:textId="0BBE2E28" w:rsidR="00B64AD6" w:rsidRPr="007014FC" w:rsidRDefault="004B5D9B" w:rsidP="007014FC">
      <w:pPr>
        <w:pStyle w:val="a3"/>
        <w:tabs>
          <w:tab w:val="right" w:leader="dot" w:pos="9720"/>
        </w:tabs>
        <w:spacing w:line="276" w:lineRule="auto"/>
        <w:jc w:val="both"/>
        <w:rPr>
          <w:b w:val="0"/>
          <w:szCs w:val="28"/>
        </w:rPr>
      </w:pPr>
      <w:r w:rsidRPr="004B5D9B">
        <w:rPr>
          <w:b w:val="0"/>
          <w:szCs w:val="28"/>
        </w:rPr>
        <w:t>для осуществления образовательного процесса по дисциплине.</w:t>
      </w:r>
      <w:r w:rsidR="00A54AA0">
        <w:rPr>
          <w:b w:val="0"/>
          <w:szCs w:val="28"/>
        </w:rPr>
        <w:tab/>
      </w:r>
      <w:r w:rsidR="0082680E">
        <w:rPr>
          <w:b w:val="0"/>
          <w:szCs w:val="28"/>
        </w:rPr>
        <w:t>30</w:t>
      </w:r>
    </w:p>
    <w:p w14:paraId="428AEF31" w14:textId="21F7A5DB" w:rsidR="005B70A4" w:rsidRDefault="005B70A4" w:rsidP="00B64AD6">
      <w:pPr>
        <w:keepNext/>
        <w:jc w:val="both"/>
        <w:rPr>
          <w:b/>
          <w:color w:val="FF0000"/>
          <w:sz w:val="28"/>
          <w:szCs w:val="28"/>
        </w:rPr>
      </w:pPr>
    </w:p>
    <w:p w14:paraId="34A29235" w14:textId="77777777" w:rsidR="007014FC" w:rsidRDefault="007014FC" w:rsidP="00B64AD6">
      <w:pPr>
        <w:keepNext/>
        <w:jc w:val="both"/>
        <w:rPr>
          <w:b/>
          <w:color w:val="FF0000"/>
          <w:sz w:val="28"/>
          <w:szCs w:val="28"/>
        </w:rPr>
      </w:pPr>
    </w:p>
    <w:p w14:paraId="5EDBB79B" w14:textId="691575F0" w:rsidR="005B70A4" w:rsidRDefault="005B70A4" w:rsidP="00B64AD6">
      <w:pPr>
        <w:keepNext/>
        <w:jc w:val="both"/>
        <w:rPr>
          <w:b/>
          <w:color w:val="FF0000"/>
          <w:sz w:val="28"/>
          <w:szCs w:val="28"/>
        </w:rPr>
      </w:pPr>
    </w:p>
    <w:p w14:paraId="775A56D2" w14:textId="115BC633" w:rsidR="007014FC" w:rsidRDefault="007014FC" w:rsidP="007014FC">
      <w:pPr>
        <w:jc w:val="both"/>
        <w:rPr>
          <w:b/>
          <w:color w:val="FF0000"/>
          <w:sz w:val="28"/>
          <w:szCs w:val="28"/>
        </w:rPr>
      </w:pPr>
    </w:p>
    <w:p w14:paraId="08CF469B" w14:textId="77777777" w:rsidR="007014FC" w:rsidRDefault="007014FC" w:rsidP="00B64AD6">
      <w:pPr>
        <w:keepNext/>
        <w:jc w:val="both"/>
        <w:rPr>
          <w:b/>
          <w:color w:val="FF0000"/>
          <w:sz w:val="28"/>
          <w:szCs w:val="28"/>
        </w:rPr>
      </w:pPr>
    </w:p>
    <w:p w14:paraId="1FF333FD" w14:textId="10CB4CDC" w:rsidR="00966797" w:rsidRDefault="003D68E1" w:rsidP="00B64AD6">
      <w:pPr>
        <w:keepNext/>
        <w:jc w:val="both"/>
        <w:rPr>
          <w:b/>
          <w:sz w:val="28"/>
          <w:szCs w:val="28"/>
        </w:rPr>
      </w:pPr>
      <w:r>
        <w:rPr>
          <w:b/>
          <w:sz w:val="28"/>
          <w:szCs w:val="28"/>
        </w:rPr>
        <w:t xml:space="preserve">1. Наименование дисциплины: </w:t>
      </w:r>
      <w:r>
        <w:rPr>
          <w:sz w:val="28"/>
          <w:szCs w:val="28"/>
        </w:rPr>
        <w:t>«Когнитивная лингвистика</w:t>
      </w:r>
      <w:r>
        <w:rPr>
          <w:b/>
          <w:sz w:val="28"/>
          <w:szCs w:val="28"/>
        </w:rPr>
        <w:t xml:space="preserve">» </w:t>
      </w:r>
    </w:p>
    <w:p w14:paraId="273FA5FB" w14:textId="77777777" w:rsidR="005B70A4" w:rsidRDefault="005B70A4" w:rsidP="00B64AD6">
      <w:pPr>
        <w:keepNext/>
        <w:jc w:val="both"/>
        <w:rPr>
          <w:b/>
          <w:sz w:val="28"/>
          <w:szCs w:val="28"/>
        </w:rPr>
      </w:pPr>
    </w:p>
    <w:p w14:paraId="33438F26" w14:textId="575082A7" w:rsidR="00966797" w:rsidRDefault="003D68E1" w:rsidP="00B64AD6">
      <w:pPr>
        <w:keepNext/>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B11CC1" w14:textId="77777777" w:rsidR="005B70A4" w:rsidRDefault="005B70A4" w:rsidP="00B64AD6">
      <w:pPr>
        <w:keepNext/>
        <w:jc w:val="both"/>
        <w:rPr>
          <w:b/>
          <w:sz w:val="28"/>
          <w:szCs w:val="28"/>
        </w:rPr>
      </w:pPr>
    </w:p>
    <w:tbl>
      <w:tblPr>
        <w:tblStyle w:val="af8"/>
        <w:tblW w:w="97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5"/>
        <w:gridCol w:w="2250"/>
        <w:gridCol w:w="2970"/>
        <w:gridCol w:w="3461"/>
      </w:tblGrid>
      <w:tr w:rsidR="00966797" w14:paraId="474CA48F" w14:textId="77777777" w:rsidTr="00FE50D2">
        <w:tc>
          <w:tcPr>
            <w:tcW w:w="1075" w:type="dxa"/>
          </w:tcPr>
          <w:p w14:paraId="53B04079" w14:textId="77777777" w:rsidR="00966797" w:rsidRPr="00310058" w:rsidRDefault="003D68E1">
            <w:pPr>
              <w:tabs>
                <w:tab w:val="left" w:pos="540"/>
              </w:tabs>
              <w:jc w:val="both"/>
              <w:rPr>
                <w:sz w:val="24"/>
                <w:szCs w:val="24"/>
              </w:rPr>
            </w:pPr>
            <w:r w:rsidRPr="00310058">
              <w:rPr>
                <w:sz w:val="24"/>
                <w:szCs w:val="24"/>
              </w:rPr>
              <w:t>Код компетенции</w:t>
            </w:r>
          </w:p>
        </w:tc>
        <w:tc>
          <w:tcPr>
            <w:tcW w:w="2250" w:type="dxa"/>
          </w:tcPr>
          <w:p w14:paraId="2BA63B0C" w14:textId="77777777" w:rsidR="00966797" w:rsidRPr="00310058" w:rsidRDefault="003D68E1">
            <w:pPr>
              <w:tabs>
                <w:tab w:val="left" w:pos="540"/>
              </w:tabs>
              <w:jc w:val="both"/>
              <w:rPr>
                <w:sz w:val="24"/>
                <w:szCs w:val="24"/>
              </w:rPr>
            </w:pPr>
            <w:r w:rsidRPr="00310058">
              <w:rPr>
                <w:sz w:val="24"/>
                <w:szCs w:val="24"/>
              </w:rPr>
              <w:t>Наименование компетенции</w:t>
            </w:r>
          </w:p>
        </w:tc>
        <w:tc>
          <w:tcPr>
            <w:tcW w:w="2970" w:type="dxa"/>
          </w:tcPr>
          <w:p w14:paraId="23341414" w14:textId="77777777" w:rsidR="00966797" w:rsidRPr="00310058" w:rsidRDefault="003D68E1">
            <w:pPr>
              <w:tabs>
                <w:tab w:val="left" w:pos="540"/>
              </w:tabs>
              <w:jc w:val="both"/>
              <w:rPr>
                <w:sz w:val="24"/>
                <w:szCs w:val="24"/>
              </w:rPr>
            </w:pPr>
            <w:r w:rsidRPr="00310058">
              <w:rPr>
                <w:sz w:val="24"/>
                <w:szCs w:val="24"/>
              </w:rPr>
              <w:t>Индикаторы достижения компетенции</w:t>
            </w:r>
            <w:r w:rsidRPr="00310058">
              <w:rPr>
                <w:sz w:val="24"/>
                <w:szCs w:val="24"/>
                <w:vertAlign w:val="superscript"/>
              </w:rPr>
              <w:footnoteReference w:id="1"/>
            </w:r>
          </w:p>
        </w:tc>
        <w:tc>
          <w:tcPr>
            <w:tcW w:w="3461" w:type="dxa"/>
          </w:tcPr>
          <w:p w14:paraId="1FF2F924" w14:textId="5149C55F" w:rsidR="00966797" w:rsidRPr="00310058" w:rsidRDefault="005B70A4">
            <w:pPr>
              <w:tabs>
                <w:tab w:val="left" w:pos="540"/>
              </w:tabs>
              <w:rPr>
                <w:sz w:val="24"/>
                <w:szCs w:val="24"/>
              </w:rPr>
            </w:pPr>
            <w:r w:rsidRPr="005B70A4">
              <w:rPr>
                <w:sz w:val="24"/>
                <w:szCs w:val="24"/>
              </w:rPr>
              <w:t>Результаты обучения (умения и знания), соотнесенные с индикаторами достижения компетенции</w:t>
            </w:r>
          </w:p>
        </w:tc>
      </w:tr>
      <w:tr w:rsidR="00966797" w14:paraId="2774ADD5" w14:textId="77777777" w:rsidTr="005B70A4">
        <w:trPr>
          <w:trHeight w:val="702"/>
        </w:trPr>
        <w:tc>
          <w:tcPr>
            <w:tcW w:w="1075" w:type="dxa"/>
          </w:tcPr>
          <w:p w14:paraId="6251CA8E" w14:textId="77777777" w:rsidR="00966797" w:rsidRPr="00310058" w:rsidRDefault="003D68E1">
            <w:pPr>
              <w:tabs>
                <w:tab w:val="left" w:pos="540"/>
              </w:tabs>
              <w:jc w:val="both"/>
              <w:rPr>
                <w:sz w:val="24"/>
                <w:szCs w:val="24"/>
              </w:rPr>
            </w:pPr>
            <w:r w:rsidRPr="00310058">
              <w:rPr>
                <w:sz w:val="24"/>
                <w:szCs w:val="24"/>
              </w:rPr>
              <w:t>ПК</w:t>
            </w:r>
            <w:r w:rsidR="00DE2DB7" w:rsidRPr="00310058">
              <w:rPr>
                <w:sz w:val="24"/>
                <w:szCs w:val="24"/>
              </w:rPr>
              <w:t>П</w:t>
            </w:r>
            <w:r w:rsidRPr="00310058">
              <w:rPr>
                <w:sz w:val="24"/>
                <w:szCs w:val="24"/>
              </w:rPr>
              <w:t>-4</w:t>
            </w:r>
          </w:p>
        </w:tc>
        <w:tc>
          <w:tcPr>
            <w:tcW w:w="2250"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76D483CC" w14:textId="77777777" w:rsidR="00966797" w:rsidRPr="00310058" w:rsidRDefault="003D68E1" w:rsidP="00EE1F2D">
            <w:pPr>
              <w:tabs>
                <w:tab w:val="left" w:pos="6"/>
              </w:tabs>
              <w:ind w:right="-286"/>
              <w:rPr>
                <w:sz w:val="24"/>
                <w:szCs w:val="24"/>
              </w:rPr>
            </w:pPr>
            <w:r w:rsidRPr="00310058">
              <w:rPr>
                <w:sz w:val="24"/>
                <w:szCs w:val="24"/>
              </w:rPr>
              <w:t>Способен самостоятельно определять исследовательские задачи, нацеленные на решение фундаментальных проблем в области лингвистики.</w:t>
            </w:r>
          </w:p>
        </w:tc>
        <w:tc>
          <w:tcPr>
            <w:tcW w:w="2970"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14:paraId="51D11D9F" w14:textId="77777777" w:rsidR="00966797" w:rsidRPr="00310058" w:rsidRDefault="003D68E1" w:rsidP="00EE1F2D">
            <w:pPr>
              <w:tabs>
                <w:tab w:val="left" w:pos="5"/>
              </w:tabs>
              <w:ind w:right="-286"/>
              <w:rPr>
                <w:sz w:val="24"/>
                <w:szCs w:val="24"/>
              </w:rPr>
            </w:pPr>
            <w:r w:rsidRPr="00310058">
              <w:rPr>
                <w:sz w:val="24"/>
                <w:szCs w:val="24"/>
              </w:rPr>
              <w:t xml:space="preserve">1. Демонстрирует уверенное знание </w:t>
            </w:r>
            <w:proofErr w:type="gramStart"/>
            <w:r w:rsidRPr="00310058">
              <w:rPr>
                <w:sz w:val="24"/>
                <w:szCs w:val="24"/>
              </w:rPr>
              <w:t>основных  теоретических</w:t>
            </w:r>
            <w:proofErr w:type="gramEnd"/>
            <w:r w:rsidRPr="00310058">
              <w:rPr>
                <w:sz w:val="24"/>
                <w:szCs w:val="24"/>
              </w:rPr>
              <w:t xml:space="preserve"> положений частных лингвистических дисциплин.</w:t>
            </w:r>
          </w:p>
          <w:p w14:paraId="5E6A47FC" w14:textId="77777777" w:rsidR="00DE2DB7" w:rsidRPr="00310058" w:rsidRDefault="00DE2DB7">
            <w:pPr>
              <w:tabs>
                <w:tab w:val="left" w:pos="5"/>
              </w:tabs>
              <w:spacing w:before="240" w:after="240"/>
              <w:ind w:right="-286"/>
              <w:rPr>
                <w:sz w:val="24"/>
                <w:szCs w:val="24"/>
              </w:rPr>
            </w:pPr>
          </w:p>
          <w:p w14:paraId="1F3491F2" w14:textId="31096099" w:rsidR="005B70A4" w:rsidRPr="00310058" w:rsidRDefault="005B70A4">
            <w:pPr>
              <w:tabs>
                <w:tab w:val="left" w:pos="5"/>
              </w:tabs>
              <w:spacing w:before="240" w:after="240"/>
              <w:ind w:right="-286"/>
              <w:rPr>
                <w:sz w:val="24"/>
                <w:szCs w:val="24"/>
              </w:rPr>
            </w:pPr>
          </w:p>
          <w:p w14:paraId="2615C4AC" w14:textId="7C328BAA" w:rsidR="00DE2DB7" w:rsidRDefault="00DE2DB7" w:rsidP="00DE2DB7">
            <w:pPr>
              <w:tabs>
                <w:tab w:val="left" w:pos="5"/>
              </w:tabs>
              <w:spacing w:before="240" w:after="240"/>
              <w:ind w:right="-286"/>
              <w:rPr>
                <w:sz w:val="24"/>
                <w:szCs w:val="24"/>
              </w:rPr>
            </w:pPr>
            <w:r w:rsidRPr="00310058">
              <w:rPr>
                <w:sz w:val="24"/>
                <w:szCs w:val="24"/>
              </w:rPr>
              <w:t>2. Анализирует результаты научных исследований и применяет их при решении исследовательских задач в области изучаемых дисциплин.</w:t>
            </w:r>
          </w:p>
          <w:p w14:paraId="20BB6371" w14:textId="5D163A77" w:rsidR="005B70A4" w:rsidRPr="00310058" w:rsidRDefault="005B70A4" w:rsidP="00DE2DB7">
            <w:pPr>
              <w:tabs>
                <w:tab w:val="left" w:pos="5"/>
              </w:tabs>
              <w:spacing w:before="240" w:after="240"/>
              <w:ind w:right="-286"/>
              <w:rPr>
                <w:sz w:val="24"/>
                <w:szCs w:val="24"/>
              </w:rPr>
            </w:pPr>
          </w:p>
          <w:p w14:paraId="2C26B89A" w14:textId="77777777" w:rsidR="00966797" w:rsidRPr="00310058" w:rsidRDefault="00DE2DB7" w:rsidP="00FE50D2">
            <w:pPr>
              <w:tabs>
                <w:tab w:val="left" w:pos="166"/>
              </w:tabs>
              <w:ind w:right="-105"/>
              <w:rPr>
                <w:sz w:val="24"/>
                <w:szCs w:val="24"/>
              </w:rPr>
            </w:pPr>
            <w:r w:rsidRPr="00310058">
              <w:rPr>
                <w:sz w:val="24"/>
                <w:szCs w:val="24"/>
              </w:rPr>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3461" w:type="dxa"/>
          </w:tcPr>
          <w:p w14:paraId="523A7D7F" w14:textId="0044894D" w:rsidR="00966797" w:rsidRPr="000A34DB" w:rsidRDefault="003D68E1" w:rsidP="005B70A4">
            <w:pPr>
              <w:tabs>
                <w:tab w:val="left" w:pos="540"/>
              </w:tabs>
              <w:rPr>
                <w:sz w:val="24"/>
                <w:szCs w:val="24"/>
              </w:rPr>
            </w:pPr>
            <w:r w:rsidRPr="000A34DB">
              <w:rPr>
                <w:sz w:val="24"/>
                <w:szCs w:val="24"/>
              </w:rPr>
              <w:t>Знать:</w:t>
            </w:r>
            <w:r w:rsidR="005B70A4">
              <w:rPr>
                <w:sz w:val="24"/>
                <w:szCs w:val="24"/>
              </w:rPr>
              <w:t xml:space="preserve"> </w:t>
            </w:r>
            <w:r w:rsidRPr="000A34DB">
              <w:rPr>
                <w:sz w:val="24"/>
                <w:szCs w:val="24"/>
              </w:rPr>
              <w:t>теоретические положения когнитивной лингвистики;</w:t>
            </w:r>
          </w:p>
          <w:p w14:paraId="32DDC4EF" w14:textId="3577980B" w:rsidR="00966797" w:rsidRPr="000A34DB" w:rsidRDefault="003D68E1" w:rsidP="00F05C6E">
            <w:pPr>
              <w:tabs>
                <w:tab w:val="left" w:pos="5"/>
              </w:tabs>
              <w:ind w:right="-286"/>
              <w:rPr>
                <w:sz w:val="24"/>
                <w:szCs w:val="24"/>
              </w:rPr>
            </w:pPr>
            <w:r w:rsidRPr="000A34DB">
              <w:rPr>
                <w:sz w:val="24"/>
                <w:szCs w:val="24"/>
              </w:rPr>
              <w:t>Уметь:</w:t>
            </w:r>
            <w:r w:rsidR="005B70A4">
              <w:rPr>
                <w:sz w:val="24"/>
                <w:szCs w:val="24"/>
              </w:rPr>
              <w:t xml:space="preserve"> </w:t>
            </w:r>
            <w:r w:rsidRPr="000A34DB">
              <w:rPr>
                <w:sz w:val="24"/>
                <w:szCs w:val="24"/>
              </w:rPr>
              <w:t xml:space="preserve">анализировать результаты научных исследований и применять их при решении исследовательских задач в области </w:t>
            </w:r>
            <w:proofErr w:type="gramStart"/>
            <w:r w:rsidRPr="000A34DB">
              <w:rPr>
                <w:sz w:val="24"/>
                <w:szCs w:val="24"/>
              </w:rPr>
              <w:t>изучаемых  дисциплин</w:t>
            </w:r>
            <w:proofErr w:type="gramEnd"/>
            <w:r w:rsidRPr="000A34DB">
              <w:rPr>
                <w:sz w:val="24"/>
                <w:szCs w:val="24"/>
              </w:rPr>
              <w:t>;</w:t>
            </w:r>
          </w:p>
          <w:p w14:paraId="00D8C677" w14:textId="14AE05E9" w:rsidR="00966797" w:rsidRDefault="00966797" w:rsidP="00F05C6E">
            <w:pPr>
              <w:tabs>
                <w:tab w:val="left" w:pos="540"/>
              </w:tabs>
              <w:ind w:right="-286"/>
              <w:rPr>
                <w:sz w:val="24"/>
                <w:szCs w:val="24"/>
              </w:rPr>
            </w:pPr>
          </w:p>
          <w:p w14:paraId="73258599" w14:textId="77777777" w:rsidR="005B70A4" w:rsidRPr="000A34DB" w:rsidRDefault="005B70A4" w:rsidP="00F05C6E">
            <w:pPr>
              <w:tabs>
                <w:tab w:val="left" w:pos="540"/>
              </w:tabs>
              <w:ind w:right="-286"/>
              <w:rPr>
                <w:sz w:val="24"/>
                <w:szCs w:val="24"/>
              </w:rPr>
            </w:pPr>
          </w:p>
          <w:p w14:paraId="1412E504" w14:textId="6A4079DF" w:rsidR="00F05C6E" w:rsidRPr="005B70A4" w:rsidRDefault="003D68E1" w:rsidP="005B70A4">
            <w:pPr>
              <w:tabs>
                <w:tab w:val="left" w:pos="540"/>
              </w:tabs>
              <w:ind w:right="-286"/>
              <w:rPr>
                <w:sz w:val="24"/>
                <w:szCs w:val="24"/>
              </w:rPr>
            </w:pPr>
            <w:r w:rsidRPr="000A34DB">
              <w:rPr>
                <w:sz w:val="24"/>
                <w:szCs w:val="24"/>
              </w:rPr>
              <w:t xml:space="preserve"> </w:t>
            </w:r>
            <w:r w:rsidR="005B70A4">
              <w:rPr>
                <w:sz w:val="24"/>
                <w:szCs w:val="24"/>
              </w:rPr>
              <w:t xml:space="preserve">Знать: </w:t>
            </w:r>
            <w:r w:rsidR="00F05C6E" w:rsidRPr="005B70A4">
              <w:rPr>
                <w:sz w:val="24"/>
                <w:szCs w:val="24"/>
              </w:rPr>
              <w:t>теоретические положения научных исследований в области когнитивной лингвистики;</w:t>
            </w:r>
          </w:p>
          <w:p w14:paraId="5201FD90" w14:textId="20F19AA7" w:rsidR="00DE2DB7" w:rsidRPr="005B70A4" w:rsidRDefault="005B70A4">
            <w:pPr>
              <w:tabs>
                <w:tab w:val="left" w:pos="540"/>
              </w:tabs>
              <w:spacing w:before="240" w:after="240"/>
              <w:ind w:right="-286"/>
              <w:rPr>
                <w:sz w:val="24"/>
                <w:szCs w:val="24"/>
              </w:rPr>
            </w:pPr>
            <w:r>
              <w:rPr>
                <w:sz w:val="24"/>
                <w:szCs w:val="24"/>
              </w:rPr>
              <w:t xml:space="preserve">Уметь: </w:t>
            </w:r>
            <w:r w:rsidR="00F05C6E" w:rsidRPr="005B70A4">
              <w:rPr>
                <w:sz w:val="24"/>
                <w:szCs w:val="24"/>
              </w:rPr>
              <w:t xml:space="preserve">исследовать новейшие тенденции в области </w:t>
            </w:r>
            <w:proofErr w:type="gramStart"/>
            <w:r w:rsidR="00F05C6E" w:rsidRPr="005B70A4">
              <w:rPr>
                <w:sz w:val="24"/>
                <w:szCs w:val="24"/>
              </w:rPr>
              <w:t>изучаемых  дисциплин</w:t>
            </w:r>
            <w:proofErr w:type="gramEnd"/>
          </w:p>
          <w:p w14:paraId="757B2ADF" w14:textId="78FB8E70" w:rsidR="00F05C6E" w:rsidRPr="005B70A4" w:rsidRDefault="005B70A4" w:rsidP="00DE2DB7">
            <w:pPr>
              <w:tabs>
                <w:tab w:val="left" w:pos="540"/>
              </w:tabs>
              <w:spacing w:before="240" w:after="240"/>
              <w:ind w:right="-286"/>
              <w:rPr>
                <w:sz w:val="24"/>
                <w:szCs w:val="24"/>
              </w:rPr>
            </w:pPr>
            <w:r>
              <w:rPr>
                <w:sz w:val="24"/>
                <w:szCs w:val="24"/>
              </w:rPr>
              <w:t xml:space="preserve">Знать: </w:t>
            </w:r>
            <w:r w:rsidR="00F05C6E" w:rsidRPr="005B70A4">
              <w:rPr>
                <w:sz w:val="24"/>
                <w:szCs w:val="24"/>
              </w:rPr>
              <w:t>Новейшие тенденции в области когнитивной лингвистики</w:t>
            </w:r>
          </w:p>
          <w:p w14:paraId="710D54A2" w14:textId="6E224248" w:rsidR="00DE2DB7" w:rsidRPr="000A34DB" w:rsidRDefault="005B70A4" w:rsidP="005B70A4">
            <w:pPr>
              <w:tabs>
                <w:tab w:val="left" w:pos="540"/>
              </w:tabs>
              <w:spacing w:before="240" w:after="240"/>
              <w:ind w:right="-286"/>
              <w:rPr>
                <w:sz w:val="24"/>
                <w:szCs w:val="24"/>
              </w:rPr>
            </w:pPr>
            <w:r>
              <w:rPr>
                <w:sz w:val="24"/>
                <w:szCs w:val="24"/>
              </w:rPr>
              <w:t xml:space="preserve">Уметь: </w:t>
            </w:r>
            <w:r w:rsidR="00F05C6E" w:rsidRPr="005B70A4">
              <w:rPr>
                <w:sz w:val="24"/>
                <w:szCs w:val="24"/>
              </w:rPr>
              <w:t>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r>
      <w:tr w:rsidR="00966797" w14:paraId="7B6E4373" w14:textId="77777777" w:rsidTr="00FE50D2">
        <w:trPr>
          <w:trHeight w:val="1754"/>
        </w:trPr>
        <w:tc>
          <w:tcPr>
            <w:tcW w:w="1075" w:type="dxa"/>
          </w:tcPr>
          <w:p w14:paraId="423D9C45" w14:textId="77777777" w:rsidR="00966797" w:rsidRPr="00310058" w:rsidRDefault="003D68E1">
            <w:pPr>
              <w:tabs>
                <w:tab w:val="left" w:pos="540"/>
              </w:tabs>
              <w:jc w:val="both"/>
              <w:rPr>
                <w:sz w:val="24"/>
                <w:szCs w:val="24"/>
              </w:rPr>
            </w:pPr>
            <w:r w:rsidRPr="00310058">
              <w:rPr>
                <w:sz w:val="24"/>
                <w:szCs w:val="24"/>
              </w:rPr>
              <w:lastRenderedPageBreak/>
              <w:t>ПК</w:t>
            </w:r>
            <w:r w:rsidR="00DE2DB7" w:rsidRPr="00310058">
              <w:rPr>
                <w:sz w:val="24"/>
                <w:szCs w:val="24"/>
              </w:rPr>
              <w:t>П</w:t>
            </w:r>
            <w:r w:rsidRPr="00310058">
              <w:rPr>
                <w:sz w:val="24"/>
                <w:szCs w:val="24"/>
              </w:rPr>
              <w:t>-5</w:t>
            </w:r>
          </w:p>
        </w:tc>
        <w:tc>
          <w:tcPr>
            <w:tcW w:w="2250" w:type="dxa"/>
            <w:tcBorders>
              <w:top w:val="nil"/>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50A0DF61" w14:textId="77777777" w:rsidR="00966797" w:rsidRPr="00310058" w:rsidRDefault="003D68E1" w:rsidP="00FE50D2">
            <w:pPr>
              <w:tabs>
                <w:tab w:val="left" w:pos="540"/>
              </w:tabs>
              <w:ind w:right="-286"/>
              <w:rPr>
                <w:sz w:val="24"/>
                <w:szCs w:val="24"/>
              </w:rPr>
            </w:pPr>
            <w:r w:rsidRPr="00310058">
              <w:rPr>
                <w:sz w:val="24"/>
                <w:szCs w:val="24"/>
              </w:rPr>
              <w:t>Способен творчески применять базовые лингвистические знания.</w:t>
            </w:r>
          </w:p>
        </w:tc>
        <w:tc>
          <w:tcPr>
            <w:tcW w:w="2970" w:type="dxa"/>
            <w:tcBorders>
              <w:top w:val="nil"/>
              <w:left w:val="nil"/>
              <w:bottom w:val="single" w:sz="8" w:space="0" w:color="00000A"/>
              <w:right w:val="single" w:sz="8" w:space="0" w:color="00000A"/>
            </w:tcBorders>
            <w:shd w:val="clear" w:color="auto" w:fill="FFFFFF"/>
            <w:tcMar>
              <w:top w:w="100" w:type="dxa"/>
              <w:left w:w="100" w:type="dxa"/>
              <w:bottom w:w="100" w:type="dxa"/>
              <w:right w:w="100" w:type="dxa"/>
            </w:tcMar>
          </w:tcPr>
          <w:p w14:paraId="46A65DAF" w14:textId="77777777" w:rsidR="00966797" w:rsidRPr="00310058" w:rsidRDefault="003D68E1" w:rsidP="00FE50D2">
            <w:pPr>
              <w:tabs>
                <w:tab w:val="left" w:pos="540"/>
              </w:tabs>
              <w:ind w:right="-286"/>
              <w:rPr>
                <w:sz w:val="24"/>
                <w:szCs w:val="24"/>
              </w:rPr>
            </w:pPr>
            <w:r w:rsidRPr="00310058">
              <w:rPr>
                <w:sz w:val="24"/>
                <w:szCs w:val="24"/>
              </w:rPr>
              <w:t>1. Демонстрирует знание базовых концепций лингвистики и межкультурной коммуникации.</w:t>
            </w:r>
          </w:p>
          <w:p w14:paraId="37A71869" w14:textId="64CAF2C9" w:rsidR="00B4501D" w:rsidRPr="00310058" w:rsidRDefault="00B4501D">
            <w:pPr>
              <w:tabs>
                <w:tab w:val="left" w:pos="540"/>
              </w:tabs>
              <w:spacing w:before="240" w:after="240"/>
              <w:ind w:right="-286"/>
              <w:rPr>
                <w:sz w:val="24"/>
                <w:szCs w:val="24"/>
              </w:rPr>
            </w:pPr>
          </w:p>
          <w:p w14:paraId="4F505635" w14:textId="0864A791" w:rsidR="000C42FD" w:rsidRDefault="00DE2DB7" w:rsidP="00DE2DB7">
            <w:pPr>
              <w:tabs>
                <w:tab w:val="left" w:pos="540"/>
              </w:tabs>
              <w:spacing w:before="240" w:after="240"/>
              <w:ind w:right="-286"/>
              <w:rPr>
                <w:sz w:val="24"/>
                <w:szCs w:val="24"/>
              </w:rPr>
            </w:pPr>
            <w:r w:rsidRPr="00310058">
              <w:rPr>
                <w:sz w:val="24"/>
                <w:szCs w:val="24"/>
              </w:rPr>
              <w:t>2. Ставит цели и задачи констатирующего этапа эксперимента для самостоятельного решения.</w:t>
            </w:r>
          </w:p>
          <w:p w14:paraId="46CA9578" w14:textId="77777777" w:rsidR="000C42FD" w:rsidRPr="00310058" w:rsidRDefault="000C42FD" w:rsidP="00DE2DB7">
            <w:pPr>
              <w:tabs>
                <w:tab w:val="left" w:pos="540"/>
              </w:tabs>
              <w:spacing w:before="240" w:after="240"/>
              <w:ind w:right="-286"/>
              <w:rPr>
                <w:sz w:val="24"/>
                <w:szCs w:val="24"/>
              </w:rPr>
            </w:pPr>
          </w:p>
          <w:p w14:paraId="7028393A" w14:textId="77777777" w:rsidR="00966797" w:rsidRPr="00310058" w:rsidRDefault="00DE2DB7" w:rsidP="00DE2DB7">
            <w:pPr>
              <w:tabs>
                <w:tab w:val="left" w:pos="540"/>
              </w:tabs>
              <w:spacing w:before="240" w:after="240"/>
              <w:ind w:right="-286"/>
              <w:rPr>
                <w:sz w:val="24"/>
                <w:szCs w:val="24"/>
              </w:rPr>
            </w:pPr>
            <w:r w:rsidRPr="00310058">
              <w:rPr>
                <w:sz w:val="24"/>
                <w:szCs w:val="24"/>
              </w:rPr>
              <w:t>3. Успешно реализует креативные решения поставленных задач в условиях поликультурной образовательной среды</w:t>
            </w:r>
          </w:p>
        </w:tc>
        <w:tc>
          <w:tcPr>
            <w:tcW w:w="3461" w:type="dxa"/>
          </w:tcPr>
          <w:p w14:paraId="73279A54" w14:textId="702B9469" w:rsidR="00966797" w:rsidRPr="00310058" w:rsidRDefault="003D68E1" w:rsidP="003D4E90">
            <w:pPr>
              <w:tabs>
                <w:tab w:val="left" w:pos="540"/>
              </w:tabs>
              <w:rPr>
                <w:sz w:val="24"/>
                <w:szCs w:val="24"/>
              </w:rPr>
            </w:pPr>
            <w:r w:rsidRPr="00310058">
              <w:rPr>
                <w:sz w:val="24"/>
                <w:szCs w:val="24"/>
              </w:rPr>
              <w:t>Знать:</w:t>
            </w:r>
            <w:r w:rsidR="003D4E90">
              <w:rPr>
                <w:sz w:val="24"/>
                <w:szCs w:val="24"/>
              </w:rPr>
              <w:t xml:space="preserve"> </w:t>
            </w:r>
            <w:r w:rsidRPr="00310058">
              <w:rPr>
                <w:sz w:val="24"/>
                <w:szCs w:val="24"/>
              </w:rPr>
              <w:t>базовые концепции когнитивной лингвистики;</w:t>
            </w:r>
          </w:p>
          <w:p w14:paraId="1DB34B77" w14:textId="4BED02E6" w:rsidR="000C42FD" w:rsidRDefault="003D68E1" w:rsidP="003D4E90">
            <w:pPr>
              <w:tabs>
                <w:tab w:val="left" w:pos="540"/>
              </w:tabs>
              <w:rPr>
                <w:sz w:val="24"/>
                <w:szCs w:val="24"/>
              </w:rPr>
            </w:pPr>
            <w:r w:rsidRPr="00310058">
              <w:rPr>
                <w:sz w:val="24"/>
                <w:szCs w:val="24"/>
              </w:rPr>
              <w:t>Уметь:</w:t>
            </w:r>
            <w:r w:rsidR="003D4E90">
              <w:rPr>
                <w:sz w:val="24"/>
                <w:szCs w:val="24"/>
              </w:rPr>
              <w:t xml:space="preserve"> </w:t>
            </w:r>
            <w:r w:rsidR="0068166D" w:rsidRPr="003D4E90">
              <w:rPr>
                <w:sz w:val="24"/>
                <w:szCs w:val="24"/>
              </w:rPr>
              <w:t>применять базовые лингвистические знания</w:t>
            </w:r>
          </w:p>
          <w:p w14:paraId="5E950E77" w14:textId="4A517A87" w:rsidR="003D4E90" w:rsidRDefault="003D4E90" w:rsidP="003D4E90">
            <w:pPr>
              <w:tabs>
                <w:tab w:val="left" w:pos="540"/>
              </w:tabs>
              <w:rPr>
                <w:sz w:val="24"/>
                <w:szCs w:val="24"/>
              </w:rPr>
            </w:pPr>
          </w:p>
          <w:p w14:paraId="32D6629D" w14:textId="77777777" w:rsidR="003D4E90" w:rsidRPr="003D4E90" w:rsidRDefault="003D4E90" w:rsidP="003D4E90">
            <w:pPr>
              <w:tabs>
                <w:tab w:val="left" w:pos="540"/>
              </w:tabs>
              <w:rPr>
                <w:sz w:val="24"/>
                <w:szCs w:val="24"/>
              </w:rPr>
            </w:pPr>
          </w:p>
          <w:p w14:paraId="6E7742E3" w14:textId="6590A44A" w:rsidR="0068166D" w:rsidRPr="003D4E90" w:rsidRDefault="00DE2DB7" w:rsidP="00DE2DB7">
            <w:pPr>
              <w:tabs>
                <w:tab w:val="left" w:pos="540"/>
              </w:tabs>
              <w:spacing w:before="240" w:after="240"/>
              <w:ind w:right="-286"/>
              <w:rPr>
                <w:sz w:val="24"/>
                <w:szCs w:val="24"/>
              </w:rPr>
            </w:pPr>
            <w:r w:rsidRPr="003D4E90">
              <w:rPr>
                <w:sz w:val="24"/>
                <w:szCs w:val="24"/>
              </w:rPr>
              <w:t>Знать:</w:t>
            </w:r>
            <w:r w:rsidR="003D4E90">
              <w:rPr>
                <w:sz w:val="24"/>
                <w:szCs w:val="24"/>
              </w:rPr>
              <w:t xml:space="preserve"> цели и задачи каждого </w:t>
            </w:r>
            <w:r w:rsidR="0068166D" w:rsidRPr="003D4E90">
              <w:rPr>
                <w:sz w:val="24"/>
                <w:szCs w:val="24"/>
              </w:rPr>
              <w:t>этапа исследования</w:t>
            </w:r>
          </w:p>
          <w:p w14:paraId="54B83713" w14:textId="074C38E6" w:rsidR="0027584A" w:rsidRPr="003D4E90" w:rsidRDefault="00DE2DB7" w:rsidP="00DE2DB7">
            <w:pPr>
              <w:tabs>
                <w:tab w:val="left" w:pos="540"/>
              </w:tabs>
              <w:spacing w:before="240" w:after="240"/>
              <w:ind w:right="-286"/>
              <w:rPr>
                <w:sz w:val="24"/>
                <w:szCs w:val="24"/>
              </w:rPr>
            </w:pPr>
            <w:r w:rsidRPr="003D4E90">
              <w:rPr>
                <w:sz w:val="24"/>
                <w:szCs w:val="24"/>
              </w:rPr>
              <w:t>Уметь:</w:t>
            </w:r>
            <w:r w:rsidR="003D4E90">
              <w:rPr>
                <w:sz w:val="24"/>
                <w:szCs w:val="24"/>
              </w:rPr>
              <w:t xml:space="preserve"> </w:t>
            </w:r>
            <w:r w:rsidR="0068166D" w:rsidRPr="003D4E90">
              <w:rPr>
                <w:sz w:val="24"/>
                <w:szCs w:val="24"/>
              </w:rPr>
              <w:t>ставить цели и задачи констатирующего этапа эксперимента для самостоятельного решения;</w:t>
            </w:r>
          </w:p>
          <w:p w14:paraId="0A6905A4" w14:textId="00377369" w:rsidR="0068166D" w:rsidRPr="003D4E90" w:rsidRDefault="00DE2DB7" w:rsidP="00DE2DB7">
            <w:pPr>
              <w:tabs>
                <w:tab w:val="left" w:pos="540"/>
              </w:tabs>
              <w:spacing w:before="240" w:after="240"/>
              <w:ind w:right="-286"/>
              <w:rPr>
                <w:sz w:val="24"/>
                <w:szCs w:val="24"/>
              </w:rPr>
            </w:pPr>
            <w:r w:rsidRPr="003D4E90">
              <w:rPr>
                <w:sz w:val="24"/>
                <w:szCs w:val="24"/>
              </w:rPr>
              <w:t>Знать:</w:t>
            </w:r>
            <w:r w:rsidR="003D4E90">
              <w:rPr>
                <w:sz w:val="24"/>
                <w:szCs w:val="24"/>
              </w:rPr>
              <w:t xml:space="preserve"> </w:t>
            </w:r>
            <w:r w:rsidR="000C42FD" w:rsidRPr="003D4E90">
              <w:rPr>
                <w:sz w:val="24"/>
                <w:szCs w:val="24"/>
              </w:rPr>
              <w:t>опыт применения креативных решений в рамках заданного исследования</w:t>
            </w:r>
          </w:p>
          <w:p w14:paraId="2E1F2229" w14:textId="0491B6C6" w:rsidR="00DE2DB7" w:rsidRPr="00310058" w:rsidRDefault="00DE2DB7" w:rsidP="003D4E90">
            <w:pPr>
              <w:tabs>
                <w:tab w:val="left" w:pos="540"/>
              </w:tabs>
              <w:spacing w:before="240" w:after="240"/>
              <w:ind w:right="-286"/>
              <w:rPr>
                <w:sz w:val="24"/>
                <w:szCs w:val="24"/>
              </w:rPr>
            </w:pPr>
            <w:r w:rsidRPr="003D4E90">
              <w:rPr>
                <w:sz w:val="24"/>
                <w:szCs w:val="24"/>
              </w:rPr>
              <w:t>Уметь:</w:t>
            </w:r>
            <w:r w:rsidR="003D4E90">
              <w:rPr>
                <w:sz w:val="24"/>
                <w:szCs w:val="24"/>
              </w:rPr>
              <w:t xml:space="preserve"> </w:t>
            </w:r>
            <w:r w:rsidR="0068166D" w:rsidRPr="00310058">
              <w:rPr>
                <w:sz w:val="24"/>
                <w:szCs w:val="24"/>
              </w:rPr>
              <w:t>реализовывать креативные решения поставленных задач в условиях поликультурной образовательной среды.</w:t>
            </w:r>
          </w:p>
        </w:tc>
      </w:tr>
    </w:tbl>
    <w:p w14:paraId="14C47EDE" w14:textId="77777777" w:rsidR="003D4E90" w:rsidRDefault="003D4E90">
      <w:pPr>
        <w:ind w:firstLine="709"/>
        <w:jc w:val="both"/>
        <w:rPr>
          <w:b/>
          <w:sz w:val="28"/>
          <w:szCs w:val="28"/>
        </w:rPr>
      </w:pPr>
    </w:p>
    <w:p w14:paraId="41218BAF" w14:textId="52AB6813" w:rsidR="00966797" w:rsidRDefault="003D68E1">
      <w:pPr>
        <w:ind w:firstLine="709"/>
        <w:jc w:val="both"/>
        <w:rPr>
          <w:b/>
          <w:sz w:val="28"/>
          <w:szCs w:val="28"/>
        </w:rPr>
      </w:pPr>
      <w:r>
        <w:rPr>
          <w:b/>
          <w:sz w:val="28"/>
          <w:szCs w:val="28"/>
        </w:rPr>
        <w:t>3. Место дисциплины в структуре образовательной программы</w:t>
      </w:r>
    </w:p>
    <w:p w14:paraId="3EF89D6E" w14:textId="18247BD2" w:rsidR="00966797" w:rsidRDefault="003D68E1" w:rsidP="002854A3">
      <w:pPr>
        <w:ind w:firstLine="709"/>
        <w:jc w:val="both"/>
        <w:rPr>
          <w:sz w:val="28"/>
          <w:szCs w:val="28"/>
        </w:rPr>
      </w:pPr>
      <w:r>
        <w:rPr>
          <w:sz w:val="28"/>
          <w:szCs w:val="28"/>
        </w:rPr>
        <w:t>Дисциплина «Когнитивная лингвистика</w:t>
      </w:r>
      <w:r>
        <w:rPr>
          <w:b/>
          <w:sz w:val="28"/>
          <w:szCs w:val="28"/>
        </w:rPr>
        <w:t xml:space="preserve">» </w:t>
      </w:r>
      <w:r>
        <w:rPr>
          <w:sz w:val="28"/>
          <w:szCs w:val="28"/>
        </w:rPr>
        <w:t>относится к обязательным дисциплинам</w:t>
      </w:r>
      <w:r w:rsidR="002854A3">
        <w:rPr>
          <w:sz w:val="28"/>
          <w:szCs w:val="28"/>
        </w:rPr>
        <w:t xml:space="preserve"> цикла профиля </w:t>
      </w:r>
      <w:r w:rsidR="002854A3" w:rsidRPr="002854A3">
        <w:rPr>
          <w:sz w:val="28"/>
          <w:szCs w:val="28"/>
        </w:rPr>
        <w:t>«Когнитивная лингвистика и межкультурная коммуникация» (программа подготовки бакалавров)</w:t>
      </w:r>
      <w:r w:rsidR="002854A3">
        <w:rPr>
          <w:sz w:val="28"/>
          <w:szCs w:val="28"/>
        </w:rPr>
        <w:t xml:space="preserve"> </w:t>
      </w:r>
      <w:r w:rsidR="002854A3" w:rsidRPr="002854A3">
        <w:rPr>
          <w:sz w:val="28"/>
          <w:szCs w:val="28"/>
        </w:rPr>
        <w:t>по направлению подготовки 45.03.02 «Лингвистика»</w:t>
      </w:r>
      <w:r w:rsidR="002854A3">
        <w:rPr>
          <w:sz w:val="28"/>
          <w:szCs w:val="28"/>
        </w:rPr>
        <w:t>.</w:t>
      </w:r>
      <w:bookmarkStart w:id="0" w:name="_GoBack"/>
      <w:bookmarkEnd w:id="0"/>
      <w:r w:rsidR="002854A3" w:rsidRPr="002854A3">
        <w:rPr>
          <w:sz w:val="28"/>
          <w:szCs w:val="28"/>
        </w:rPr>
        <w:t xml:space="preserve"> </w:t>
      </w:r>
    </w:p>
    <w:p w14:paraId="62BC4B2B" w14:textId="77777777" w:rsidR="00966797" w:rsidRDefault="00966797">
      <w:pPr>
        <w:ind w:firstLine="709"/>
        <w:jc w:val="both"/>
        <w:rPr>
          <w:sz w:val="28"/>
          <w:szCs w:val="28"/>
        </w:rPr>
      </w:pPr>
    </w:p>
    <w:p w14:paraId="6C9C9207" w14:textId="77777777" w:rsidR="00966797" w:rsidRDefault="003D68E1">
      <w:pPr>
        <w:ind w:firstLine="709"/>
        <w:jc w:val="both"/>
        <w:rPr>
          <w:b/>
          <w:sz w:val="28"/>
          <w:szCs w:val="28"/>
        </w:rPr>
      </w:pPr>
      <w:r>
        <w:rPr>
          <w:b/>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D9AF57A" w14:textId="77777777" w:rsidR="00966797" w:rsidRDefault="003D68E1">
      <w:pPr>
        <w:keepNext/>
        <w:ind w:left="567"/>
        <w:jc w:val="right"/>
        <w:rPr>
          <w:sz w:val="28"/>
          <w:szCs w:val="28"/>
        </w:rPr>
      </w:pPr>
      <w:r>
        <w:rPr>
          <w:sz w:val="28"/>
          <w:szCs w:val="28"/>
        </w:rPr>
        <w:t>Таблица 1</w:t>
      </w:r>
    </w:p>
    <w:tbl>
      <w:tblPr>
        <w:tblStyle w:val="a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2410"/>
        <w:gridCol w:w="2403"/>
      </w:tblGrid>
      <w:tr w:rsidR="00966797" w:rsidRPr="00310058" w14:paraId="5612D25F" w14:textId="77777777" w:rsidTr="00673920">
        <w:trPr>
          <w:trHeight w:val="814"/>
        </w:trPr>
        <w:tc>
          <w:tcPr>
            <w:tcW w:w="5382" w:type="dxa"/>
            <w:shd w:val="clear" w:color="auto" w:fill="auto"/>
          </w:tcPr>
          <w:p w14:paraId="35C8A441" w14:textId="77777777" w:rsidR="00966797" w:rsidRPr="00310058" w:rsidRDefault="003D68E1">
            <w:pPr>
              <w:keepNext/>
              <w:pBdr>
                <w:top w:val="nil"/>
                <w:left w:val="nil"/>
                <w:bottom w:val="nil"/>
                <w:right w:val="nil"/>
                <w:between w:val="nil"/>
              </w:pBdr>
              <w:rPr>
                <w:b/>
                <w:color w:val="000000"/>
                <w:sz w:val="24"/>
                <w:szCs w:val="24"/>
              </w:rPr>
            </w:pPr>
            <w:r w:rsidRPr="00310058">
              <w:rPr>
                <w:b/>
                <w:color w:val="000000"/>
                <w:sz w:val="24"/>
                <w:szCs w:val="24"/>
              </w:rPr>
              <w:t>Вид учебной работы   по дисциплине</w:t>
            </w:r>
          </w:p>
        </w:tc>
        <w:tc>
          <w:tcPr>
            <w:tcW w:w="2410" w:type="dxa"/>
            <w:shd w:val="clear" w:color="auto" w:fill="auto"/>
          </w:tcPr>
          <w:p w14:paraId="6D523531" w14:textId="77777777" w:rsidR="00966797" w:rsidRPr="00310058" w:rsidRDefault="003D68E1">
            <w:pPr>
              <w:keepNext/>
              <w:pBdr>
                <w:top w:val="nil"/>
                <w:left w:val="nil"/>
                <w:bottom w:val="nil"/>
                <w:right w:val="nil"/>
                <w:between w:val="nil"/>
              </w:pBdr>
              <w:jc w:val="center"/>
              <w:rPr>
                <w:b/>
                <w:color w:val="000000"/>
                <w:sz w:val="24"/>
                <w:szCs w:val="24"/>
              </w:rPr>
            </w:pPr>
            <w:r w:rsidRPr="00310058">
              <w:rPr>
                <w:b/>
                <w:color w:val="000000"/>
                <w:sz w:val="24"/>
                <w:szCs w:val="24"/>
              </w:rPr>
              <w:t xml:space="preserve">Всего </w:t>
            </w:r>
          </w:p>
          <w:p w14:paraId="05CF8201" w14:textId="77777777" w:rsidR="00966797" w:rsidRPr="00310058" w:rsidRDefault="003D68E1">
            <w:pPr>
              <w:keepNext/>
              <w:pBdr>
                <w:top w:val="nil"/>
                <w:left w:val="nil"/>
                <w:bottom w:val="nil"/>
                <w:right w:val="nil"/>
                <w:between w:val="nil"/>
              </w:pBdr>
              <w:jc w:val="center"/>
              <w:rPr>
                <w:b/>
                <w:color w:val="000000"/>
                <w:sz w:val="24"/>
                <w:szCs w:val="24"/>
              </w:rPr>
            </w:pPr>
            <w:r w:rsidRPr="00310058">
              <w:rPr>
                <w:b/>
                <w:color w:val="000000"/>
                <w:sz w:val="24"/>
                <w:szCs w:val="24"/>
              </w:rPr>
              <w:t>(в з/е и часах)</w:t>
            </w:r>
          </w:p>
        </w:tc>
        <w:tc>
          <w:tcPr>
            <w:tcW w:w="2403" w:type="dxa"/>
            <w:shd w:val="clear" w:color="auto" w:fill="auto"/>
          </w:tcPr>
          <w:p w14:paraId="04BB14BE" w14:textId="5C18FE95" w:rsidR="00966797" w:rsidRPr="00310058" w:rsidRDefault="00FB0D4A">
            <w:pPr>
              <w:keepNext/>
              <w:pBdr>
                <w:top w:val="nil"/>
                <w:left w:val="nil"/>
                <w:bottom w:val="nil"/>
                <w:right w:val="nil"/>
                <w:between w:val="nil"/>
              </w:pBdr>
              <w:jc w:val="center"/>
              <w:rPr>
                <w:b/>
                <w:color w:val="000000"/>
                <w:sz w:val="24"/>
                <w:szCs w:val="24"/>
              </w:rPr>
            </w:pPr>
            <w:r>
              <w:rPr>
                <w:b/>
                <w:color w:val="000000"/>
                <w:sz w:val="24"/>
                <w:szCs w:val="24"/>
              </w:rPr>
              <w:t xml:space="preserve">Семестр </w:t>
            </w:r>
            <w:r w:rsidR="003D68E1" w:rsidRPr="00310058">
              <w:rPr>
                <w:b/>
                <w:color w:val="000000"/>
                <w:sz w:val="24"/>
                <w:szCs w:val="24"/>
              </w:rPr>
              <w:t>7</w:t>
            </w:r>
          </w:p>
          <w:p w14:paraId="18176F3A" w14:textId="77777777" w:rsidR="00966797" w:rsidRPr="00310058" w:rsidRDefault="003D68E1" w:rsidP="00FD5206">
            <w:pPr>
              <w:keepNext/>
              <w:pBdr>
                <w:top w:val="nil"/>
                <w:left w:val="nil"/>
                <w:bottom w:val="nil"/>
                <w:right w:val="nil"/>
                <w:between w:val="nil"/>
              </w:pBdr>
              <w:jc w:val="center"/>
              <w:rPr>
                <w:b/>
                <w:color w:val="000000"/>
                <w:sz w:val="24"/>
                <w:szCs w:val="24"/>
              </w:rPr>
            </w:pPr>
            <w:r w:rsidRPr="00310058">
              <w:rPr>
                <w:b/>
                <w:color w:val="000000"/>
                <w:sz w:val="24"/>
                <w:szCs w:val="24"/>
              </w:rPr>
              <w:t>(в часах)</w:t>
            </w:r>
          </w:p>
        </w:tc>
      </w:tr>
      <w:tr w:rsidR="00966797" w:rsidRPr="00310058" w14:paraId="09E2AA19" w14:textId="77777777" w:rsidTr="00673920">
        <w:trPr>
          <w:trHeight w:val="271"/>
        </w:trPr>
        <w:tc>
          <w:tcPr>
            <w:tcW w:w="5382" w:type="dxa"/>
            <w:shd w:val="clear" w:color="auto" w:fill="auto"/>
          </w:tcPr>
          <w:p w14:paraId="2B1D593C" w14:textId="77777777" w:rsidR="00966797" w:rsidRPr="00310058" w:rsidRDefault="003D68E1">
            <w:pPr>
              <w:keepNext/>
              <w:pBdr>
                <w:top w:val="nil"/>
                <w:left w:val="nil"/>
                <w:bottom w:val="nil"/>
                <w:right w:val="nil"/>
                <w:between w:val="nil"/>
              </w:pBdr>
              <w:rPr>
                <w:b/>
                <w:color w:val="000000"/>
                <w:sz w:val="24"/>
                <w:szCs w:val="24"/>
              </w:rPr>
            </w:pPr>
            <w:r w:rsidRPr="00310058">
              <w:rPr>
                <w:b/>
                <w:color w:val="000000"/>
                <w:sz w:val="24"/>
                <w:szCs w:val="24"/>
              </w:rPr>
              <w:t xml:space="preserve">Общая трудоемкость дисциплины </w:t>
            </w:r>
          </w:p>
        </w:tc>
        <w:tc>
          <w:tcPr>
            <w:tcW w:w="2410" w:type="dxa"/>
            <w:shd w:val="clear" w:color="auto" w:fill="auto"/>
          </w:tcPr>
          <w:p w14:paraId="1FF51AA8"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7/252</w:t>
            </w:r>
          </w:p>
        </w:tc>
        <w:tc>
          <w:tcPr>
            <w:tcW w:w="2403" w:type="dxa"/>
            <w:shd w:val="clear" w:color="auto" w:fill="auto"/>
          </w:tcPr>
          <w:p w14:paraId="190C59ED"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252</w:t>
            </w:r>
          </w:p>
        </w:tc>
      </w:tr>
      <w:tr w:rsidR="00966797" w:rsidRPr="00310058" w14:paraId="3043AF18" w14:textId="77777777" w:rsidTr="00673920">
        <w:trPr>
          <w:trHeight w:val="292"/>
        </w:trPr>
        <w:tc>
          <w:tcPr>
            <w:tcW w:w="5382" w:type="dxa"/>
            <w:shd w:val="clear" w:color="auto" w:fill="auto"/>
          </w:tcPr>
          <w:p w14:paraId="57A4421E" w14:textId="77777777" w:rsidR="00966797" w:rsidRPr="00310058" w:rsidRDefault="003D68E1">
            <w:pPr>
              <w:keepNext/>
              <w:pBdr>
                <w:top w:val="nil"/>
                <w:left w:val="nil"/>
                <w:bottom w:val="nil"/>
                <w:right w:val="nil"/>
                <w:between w:val="nil"/>
              </w:pBdr>
              <w:rPr>
                <w:b/>
                <w:i/>
                <w:color w:val="000000"/>
                <w:sz w:val="24"/>
                <w:szCs w:val="24"/>
              </w:rPr>
            </w:pPr>
            <w:r w:rsidRPr="00310058">
              <w:rPr>
                <w:b/>
                <w:i/>
                <w:color w:val="000000"/>
                <w:sz w:val="24"/>
                <w:szCs w:val="24"/>
              </w:rPr>
              <w:t xml:space="preserve">Контактная работа - Аудиторные занятия </w:t>
            </w:r>
          </w:p>
        </w:tc>
        <w:tc>
          <w:tcPr>
            <w:tcW w:w="2410" w:type="dxa"/>
            <w:shd w:val="clear" w:color="auto" w:fill="auto"/>
          </w:tcPr>
          <w:p w14:paraId="53896C36"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68</w:t>
            </w:r>
          </w:p>
        </w:tc>
        <w:tc>
          <w:tcPr>
            <w:tcW w:w="2403" w:type="dxa"/>
            <w:shd w:val="clear" w:color="auto" w:fill="auto"/>
          </w:tcPr>
          <w:p w14:paraId="5A09425C"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68</w:t>
            </w:r>
          </w:p>
        </w:tc>
      </w:tr>
      <w:tr w:rsidR="00966797" w:rsidRPr="00310058" w14:paraId="7735E137" w14:textId="77777777" w:rsidTr="00673920">
        <w:trPr>
          <w:trHeight w:val="271"/>
        </w:trPr>
        <w:tc>
          <w:tcPr>
            <w:tcW w:w="5382" w:type="dxa"/>
            <w:shd w:val="clear" w:color="auto" w:fill="auto"/>
          </w:tcPr>
          <w:p w14:paraId="2FA1063C" w14:textId="77777777" w:rsidR="00966797" w:rsidRPr="00310058" w:rsidRDefault="003D68E1">
            <w:pPr>
              <w:keepNext/>
              <w:pBdr>
                <w:top w:val="nil"/>
                <w:left w:val="nil"/>
                <w:bottom w:val="nil"/>
                <w:right w:val="nil"/>
                <w:between w:val="nil"/>
              </w:pBdr>
              <w:rPr>
                <w:i/>
                <w:color w:val="000000"/>
                <w:sz w:val="24"/>
                <w:szCs w:val="24"/>
              </w:rPr>
            </w:pPr>
            <w:r w:rsidRPr="00310058">
              <w:rPr>
                <w:i/>
                <w:color w:val="000000"/>
                <w:sz w:val="24"/>
                <w:szCs w:val="24"/>
              </w:rPr>
              <w:t xml:space="preserve">Лекции </w:t>
            </w:r>
          </w:p>
        </w:tc>
        <w:tc>
          <w:tcPr>
            <w:tcW w:w="2410" w:type="dxa"/>
            <w:shd w:val="clear" w:color="auto" w:fill="auto"/>
          </w:tcPr>
          <w:p w14:paraId="4F78EF75"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34</w:t>
            </w:r>
          </w:p>
        </w:tc>
        <w:tc>
          <w:tcPr>
            <w:tcW w:w="2403" w:type="dxa"/>
            <w:shd w:val="clear" w:color="auto" w:fill="auto"/>
          </w:tcPr>
          <w:p w14:paraId="6D87362A"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34</w:t>
            </w:r>
          </w:p>
        </w:tc>
      </w:tr>
      <w:tr w:rsidR="00966797" w:rsidRPr="00310058" w14:paraId="367C918A" w14:textId="77777777" w:rsidTr="00673920">
        <w:trPr>
          <w:trHeight w:val="271"/>
        </w:trPr>
        <w:tc>
          <w:tcPr>
            <w:tcW w:w="5382" w:type="dxa"/>
            <w:shd w:val="clear" w:color="auto" w:fill="auto"/>
          </w:tcPr>
          <w:p w14:paraId="690DF3D6" w14:textId="77777777" w:rsidR="00966797" w:rsidRPr="00310058" w:rsidRDefault="003D68E1">
            <w:pPr>
              <w:keepNext/>
              <w:pBdr>
                <w:top w:val="nil"/>
                <w:left w:val="nil"/>
                <w:bottom w:val="nil"/>
                <w:right w:val="nil"/>
                <w:between w:val="nil"/>
              </w:pBdr>
              <w:rPr>
                <w:i/>
                <w:color w:val="000000"/>
                <w:sz w:val="24"/>
                <w:szCs w:val="24"/>
              </w:rPr>
            </w:pPr>
            <w:r w:rsidRPr="00310058">
              <w:rPr>
                <w:i/>
                <w:color w:val="000000"/>
                <w:sz w:val="24"/>
                <w:szCs w:val="24"/>
              </w:rPr>
              <w:t xml:space="preserve">Семинары, практические занятия  </w:t>
            </w:r>
          </w:p>
        </w:tc>
        <w:tc>
          <w:tcPr>
            <w:tcW w:w="2410" w:type="dxa"/>
            <w:shd w:val="clear" w:color="auto" w:fill="auto"/>
          </w:tcPr>
          <w:p w14:paraId="5750587E"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34</w:t>
            </w:r>
          </w:p>
        </w:tc>
        <w:tc>
          <w:tcPr>
            <w:tcW w:w="2403" w:type="dxa"/>
            <w:shd w:val="clear" w:color="auto" w:fill="auto"/>
          </w:tcPr>
          <w:p w14:paraId="405FCE5D"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34</w:t>
            </w:r>
          </w:p>
        </w:tc>
      </w:tr>
      <w:tr w:rsidR="00966797" w:rsidRPr="00310058" w14:paraId="262DD6F4" w14:textId="77777777" w:rsidTr="00673920">
        <w:trPr>
          <w:trHeight w:val="292"/>
        </w:trPr>
        <w:tc>
          <w:tcPr>
            <w:tcW w:w="5382" w:type="dxa"/>
            <w:shd w:val="clear" w:color="auto" w:fill="auto"/>
          </w:tcPr>
          <w:p w14:paraId="63E8271C" w14:textId="77777777" w:rsidR="00966797" w:rsidRPr="00310058" w:rsidRDefault="003D68E1">
            <w:pPr>
              <w:keepNext/>
              <w:pBdr>
                <w:top w:val="nil"/>
                <w:left w:val="nil"/>
                <w:bottom w:val="nil"/>
                <w:right w:val="nil"/>
                <w:between w:val="nil"/>
              </w:pBdr>
              <w:rPr>
                <w:b/>
                <w:i/>
                <w:color w:val="000000"/>
                <w:sz w:val="24"/>
                <w:szCs w:val="24"/>
              </w:rPr>
            </w:pPr>
            <w:r w:rsidRPr="00310058">
              <w:rPr>
                <w:b/>
                <w:i/>
                <w:color w:val="000000"/>
                <w:sz w:val="24"/>
                <w:szCs w:val="24"/>
              </w:rPr>
              <w:t>Самостоятельная работа</w:t>
            </w:r>
          </w:p>
        </w:tc>
        <w:tc>
          <w:tcPr>
            <w:tcW w:w="2410" w:type="dxa"/>
            <w:shd w:val="clear" w:color="auto" w:fill="auto"/>
          </w:tcPr>
          <w:p w14:paraId="5C313E0E"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184</w:t>
            </w:r>
          </w:p>
        </w:tc>
        <w:tc>
          <w:tcPr>
            <w:tcW w:w="2403" w:type="dxa"/>
            <w:shd w:val="clear" w:color="auto" w:fill="auto"/>
          </w:tcPr>
          <w:p w14:paraId="6826739A"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184</w:t>
            </w:r>
          </w:p>
        </w:tc>
      </w:tr>
      <w:tr w:rsidR="00673920" w:rsidRPr="00310058" w14:paraId="5381660E" w14:textId="77777777" w:rsidTr="00673920">
        <w:trPr>
          <w:trHeight w:val="543"/>
        </w:trPr>
        <w:tc>
          <w:tcPr>
            <w:tcW w:w="5382" w:type="dxa"/>
            <w:shd w:val="clear" w:color="auto" w:fill="auto"/>
          </w:tcPr>
          <w:p w14:paraId="479C19B8" w14:textId="77777777" w:rsidR="00673920" w:rsidRPr="00310058" w:rsidRDefault="00673920" w:rsidP="00673920">
            <w:pPr>
              <w:keepNext/>
              <w:pBdr>
                <w:top w:val="nil"/>
                <w:left w:val="nil"/>
                <w:bottom w:val="nil"/>
                <w:right w:val="nil"/>
                <w:between w:val="nil"/>
              </w:pBdr>
              <w:rPr>
                <w:color w:val="000000"/>
                <w:sz w:val="24"/>
                <w:szCs w:val="24"/>
              </w:rPr>
            </w:pPr>
            <w:r w:rsidRPr="00310058">
              <w:rPr>
                <w:color w:val="000000"/>
                <w:sz w:val="24"/>
                <w:szCs w:val="24"/>
              </w:rPr>
              <w:t xml:space="preserve">Вид текущего контроля </w:t>
            </w:r>
          </w:p>
        </w:tc>
        <w:tc>
          <w:tcPr>
            <w:tcW w:w="2410" w:type="dxa"/>
            <w:shd w:val="clear" w:color="auto" w:fill="auto"/>
          </w:tcPr>
          <w:p w14:paraId="4A9381D5" w14:textId="23378B95" w:rsidR="00673920" w:rsidRPr="00673920" w:rsidRDefault="00FB0D4A" w:rsidP="00673920">
            <w:pPr>
              <w:keepNext/>
              <w:pBdr>
                <w:top w:val="nil"/>
                <w:left w:val="nil"/>
                <w:bottom w:val="nil"/>
                <w:right w:val="nil"/>
                <w:between w:val="nil"/>
              </w:pBdr>
              <w:jc w:val="right"/>
              <w:rPr>
                <w:b/>
                <w:i/>
                <w:sz w:val="24"/>
                <w:szCs w:val="24"/>
              </w:rPr>
            </w:pPr>
            <w:r>
              <w:rPr>
                <w:b/>
                <w:i/>
                <w:sz w:val="24"/>
                <w:szCs w:val="24"/>
              </w:rPr>
              <w:t>Курсовая работа (24</w:t>
            </w:r>
            <w:r w:rsidR="00673920" w:rsidRPr="00673920">
              <w:rPr>
                <w:b/>
                <w:i/>
                <w:sz w:val="24"/>
                <w:szCs w:val="24"/>
              </w:rPr>
              <w:t xml:space="preserve"> ч), контрольная работа</w:t>
            </w:r>
          </w:p>
        </w:tc>
        <w:tc>
          <w:tcPr>
            <w:tcW w:w="2403" w:type="dxa"/>
            <w:shd w:val="clear" w:color="auto" w:fill="auto"/>
          </w:tcPr>
          <w:p w14:paraId="17E8A7FD" w14:textId="7CC0F415" w:rsidR="00673920" w:rsidRPr="00673920" w:rsidRDefault="00FB0D4A" w:rsidP="00673920">
            <w:pPr>
              <w:keepNext/>
              <w:pBdr>
                <w:top w:val="nil"/>
                <w:left w:val="nil"/>
                <w:bottom w:val="nil"/>
                <w:right w:val="nil"/>
                <w:between w:val="nil"/>
              </w:pBdr>
              <w:jc w:val="right"/>
              <w:rPr>
                <w:b/>
                <w:i/>
                <w:sz w:val="24"/>
                <w:szCs w:val="24"/>
              </w:rPr>
            </w:pPr>
            <w:r>
              <w:rPr>
                <w:b/>
                <w:i/>
                <w:sz w:val="24"/>
                <w:szCs w:val="24"/>
              </w:rPr>
              <w:t>Курсовая работа (24</w:t>
            </w:r>
            <w:r w:rsidR="00673920" w:rsidRPr="00673920">
              <w:rPr>
                <w:b/>
                <w:i/>
                <w:sz w:val="24"/>
                <w:szCs w:val="24"/>
              </w:rPr>
              <w:t xml:space="preserve"> ч), контрольная работа</w:t>
            </w:r>
          </w:p>
        </w:tc>
      </w:tr>
      <w:tr w:rsidR="00966797" w:rsidRPr="00310058" w14:paraId="17AD62A6" w14:textId="77777777" w:rsidTr="00673920">
        <w:trPr>
          <w:trHeight w:val="271"/>
        </w:trPr>
        <w:tc>
          <w:tcPr>
            <w:tcW w:w="5382" w:type="dxa"/>
            <w:shd w:val="clear" w:color="auto" w:fill="auto"/>
          </w:tcPr>
          <w:p w14:paraId="26351C6D" w14:textId="77777777" w:rsidR="00966797" w:rsidRPr="00310058" w:rsidRDefault="003D68E1">
            <w:pPr>
              <w:keepNext/>
              <w:pBdr>
                <w:top w:val="nil"/>
                <w:left w:val="nil"/>
                <w:bottom w:val="nil"/>
                <w:right w:val="nil"/>
                <w:between w:val="nil"/>
              </w:pBdr>
              <w:rPr>
                <w:color w:val="000000"/>
                <w:sz w:val="24"/>
                <w:szCs w:val="24"/>
              </w:rPr>
            </w:pPr>
            <w:r w:rsidRPr="00310058">
              <w:rPr>
                <w:color w:val="000000"/>
                <w:sz w:val="24"/>
                <w:szCs w:val="24"/>
              </w:rPr>
              <w:t>Вид промежуточной аттестации</w:t>
            </w:r>
          </w:p>
        </w:tc>
        <w:tc>
          <w:tcPr>
            <w:tcW w:w="2410" w:type="dxa"/>
            <w:shd w:val="clear" w:color="auto" w:fill="auto"/>
          </w:tcPr>
          <w:p w14:paraId="5E90464E"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Экзамен</w:t>
            </w:r>
          </w:p>
        </w:tc>
        <w:tc>
          <w:tcPr>
            <w:tcW w:w="2403" w:type="dxa"/>
            <w:shd w:val="clear" w:color="auto" w:fill="auto"/>
          </w:tcPr>
          <w:p w14:paraId="5FE60DD4" w14:textId="77777777" w:rsidR="00966797" w:rsidRPr="00310058" w:rsidRDefault="003D68E1">
            <w:pPr>
              <w:keepNext/>
              <w:pBdr>
                <w:top w:val="nil"/>
                <w:left w:val="nil"/>
                <w:bottom w:val="nil"/>
                <w:right w:val="nil"/>
                <w:between w:val="nil"/>
              </w:pBdr>
              <w:jc w:val="right"/>
              <w:rPr>
                <w:b/>
                <w:i/>
                <w:color w:val="000000"/>
                <w:sz w:val="24"/>
                <w:szCs w:val="24"/>
              </w:rPr>
            </w:pPr>
            <w:r w:rsidRPr="00310058">
              <w:rPr>
                <w:b/>
                <w:i/>
                <w:color w:val="000000"/>
                <w:sz w:val="24"/>
                <w:szCs w:val="24"/>
              </w:rPr>
              <w:t>Экзамен</w:t>
            </w:r>
          </w:p>
        </w:tc>
      </w:tr>
    </w:tbl>
    <w:p w14:paraId="71AE2B9B" w14:textId="0C548E2C" w:rsidR="00966797" w:rsidRDefault="00966797">
      <w:pPr>
        <w:pStyle w:val="a3"/>
        <w:jc w:val="both"/>
        <w:rPr>
          <w:b w:val="0"/>
        </w:rPr>
      </w:pPr>
    </w:p>
    <w:p w14:paraId="22DEE150" w14:textId="0DC51599" w:rsidR="00673920" w:rsidRDefault="00673920">
      <w:pPr>
        <w:pStyle w:val="a3"/>
        <w:jc w:val="both"/>
        <w:rPr>
          <w:b w:val="0"/>
        </w:rPr>
      </w:pPr>
    </w:p>
    <w:p w14:paraId="5CDA443B" w14:textId="77777777" w:rsidR="00673920" w:rsidRDefault="00673920">
      <w:pPr>
        <w:pStyle w:val="a3"/>
        <w:jc w:val="both"/>
        <w:rPr>
          <w:b w:val="0"/>
        </w:rPr>
      </w:pPr>
    </w:p>
    <w:p w14:paraId="41CBC714" w14:textId="77777777" w:rsidR="00966797" w:rsidRDefault="00966797">
      <w:pPr>
        <w:jc w:val="both"/>
        <w:rPr>
          <w:b/>
          <w:sz w:val="28"/>
          <w:szCs w:val="28"/>
        </w:rPr>
      </w:pPr>
    </w:p>
    <w:p w14:paraId="41A12827" w14:textId="77777777" w:rsidR="00966797" w:rsidRDefault="003D68E1">
      <w:pPr>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F012B2C" w14:textId="77777777" w:rsidR="00966797" w:rsidRDefault="003D68E1">
      <w:pPr>
        <w:ind w:firstLine="709"/>
        <w:jc w:val="both"/>
        <w:rPr>
          <w:b/>
          <w:sz w:val="28"/>
          <w:szCs w:val="28"/>
        </w:rPr>
      </w:pPr>
      <w:r>
        <w:rPr>
          <w:b/>
          <w:sz w:val="28"/>
          <w:szCs w:val="28"/>
        </w:rPr>
        <w:t>5.1. Содержание дисциплины</w:t>
      </w:r>
    </w:p>
    <w:p w14:paraId="093713AC" w14:textId="77777777" w:rsidR="00966797" w:rsidRDefault="003D68E1">
      <w:pPr>
        <w:widowControl/>
        <w:rPr>
          <w:sz w:val="28"/>
          <w:szCs w:val="28"/>
        </w:rPr>
      </w:pPr>
      <w:r>
        <w:rPr>
          <w:sz w:val="28"/>
          <w:szCs w:val="28"/>
        </w:rPr>
        <w:t>Тема 1. Система мышления и система языка.</w:t>
      </w:r>
    </w:p>
    <w:p w14:paraId="20FA52F3" w14:textId="77777777" w:rsidR="00966797" w:rsidRDefault="003D68E1">
      <w:pPr>
        <w:widowControl/>
        <w:rPr>
          <w:sz w:val="28"/>
          <w:szCs w:val="28"/>
        </w:rPr>
      </w:pPr>
      <w:r>
        <w:rPr>
          <w:sz w:val="28"/>
          <w:szCs w:val="28"/>
        </w:rPr>
        <w:t>Тема 2. Проблемы кодирования и декодирования знания. Природа языкового знания, виды и типы знаний, механизм извлечения знаний из языковых знаков.</w:t>
      </w:r>
    </w:p>
    <w:p w14:paraId="3E4D0739" w14:textId="77777777" w:rsidR="00966797" w:rsidRDefault="003D68E1">
      <w:pPr>
        <w:widowControl/>
        <w:rPr>
          <w:sz w:val="28"/>
          <w:szCs w:val="28"/>
        </w:rPr>
      </w:pPr>
      <w:r>
        <w:rPr>
          <w:sz w:val="28"/>
          <w:szCs w:val="28"/>
        </w:rPr>
        <w:t>Тема 3. Природа реалий и их различное отображение в сознании и языке (образы, представления, понятия).</w:t>
      </w:r>
    </w:p>
    <w:p w14:paraId="2C1AF278" w14:textId="77777777" w:rsidR="00966797" w:rsidRDefault="003D68E1">
      <w:pPr>
        <w:widowControl/>
        <w:rPr>
          <w:sz w:val="28"/>
          <w:szCs w:val="28"/>
        </w:rPr>
      </w:pPr>
      <w:r>
        <w:rPr>
          <w:sz w:val="28"/>
          <w:szCs w:val="28"/>
        </w:rPr>
        <w:t>Тема 4. Соотношение языковых знаков и культурных реалий. Построение модели языковой коммуникации как основы обмена знаниями.</w:t>
      </w:r>
    </w:p>
    <w:p w14:paraId="20D4BA7D" w14:textId="77777777" w:rsidR="00966797" w:rsidRDefault="003D68E1">
      <w:pPr>
        <w:widowControl/>
        <w:rPr>
          <w:sz w:val="28"/>
          <w:szCs w:val="28"/>
        </w:rPr>
      </w:pPr>
      <w:r>
        <w:rPr>
          <w:sz w:val="28"/>
          <w:szCs w:val="28"/>
        </w:rPr>
        <w:t>Тема 5. Когнитивная и языковая картины мира.</w:t>
      </w:r>
    </w:p>
    <w:p w14:paraId="1C031F89" w14:textId="77777777" w:rsidR="00966797" w:rsidRDefault="003D68E1">
      <w:pPr>
        <w:widowControl/>
        <w:rPr>
          <w:sz w:val="28"/>
          <w:szCs w:val="28"/>
        </w:rPr>
      </w:pPr>
      <w:r>
        <w:rPr>
          <w:sz w:val="28"/>
          <w:szCs w:val="28"/>
        </w:rPr>
        <w:t>Тема 6. Понятие прототипа в когнитивной лингвистике. Универсальное и специфическое.</w:t>
      </w:r>
    </w:p>
    <w:p w14:paraId="3EDD813E" w14:textId="77777777" w:rsidR="00966797" w:rsidRDefault="003D68E1">
      <w:pPr>
        <w:widowControl/>
        <w:rPr>
          <w:sz w:val="28"/>
          <w:szCs w:val="28"/>
        </w:rPr>
      </w:pPr>
      <w:r>
        <w:rPr>
          <w:sz w:val="28"/>
          <w:szCs w:val="28"/>
        </w:rPr>
        <w:t>Тема 7. Этапы познавательного процесса и уровни их вербализации.</w:t>
      </w:r>
    </w:p>
    <w:p w14:paraId="52B40362" w14:textId="77777777" w:rsidR="00966797" w:rsidRDefault="003D68E1">
      <w:pPr>
        <w:widowControl/>
        <w:rPr>
          <w:sz w:val="28"/>
          <w:szCs w:val="28"/>
        </w:rPr>
      </w:pPr>
      <w:r>
        <w:rPr>
          <w:sz w:val="28"/>
          <w:szCs w:val="28"/>
        </w:rPr>
        <w:t>Тема 8. Концептуализация и категоризация как части познавательной деятельности человека.</w:t>
      </w:r>
    </w:p>
    <w:p w14:paraId="5EF2BAF7" w14:textId="77777777" w:rsidR="00966797" w:rsidRDefault="003D68E1">
      <w:pPr>
        <w:widowControl/>
        <w:rPr>
          <w:sz w:val="28"/>
          <w:szCs w:val="28"/>
        </w:rPr>
      </w:pPr>
      <w:r>
        <w:rPr>
          <w:sz w:val="28"/>
          <w:szCs w:val="28"/>
        </w:rPr>
        <w:t>Тема 9. Концепт как базовое понятие когнитивной лингвистики. Проблема дифференциации: концепт, понятие, значение.</w:t>
      </w:r>
    </w:p>
    <w:p w14:paraId="20FB72F2" w14:textId="77777777" w:rsidR="00966797" w:rsidRDefault="003D68E1">
      <w:pPr>
        <w:tabs>
          <w:tab w:val="left" w:pos="993"/>
          <w:tab w:val="left" w:pos="1276"/>
          <w:tab w:val="left" w:pos="1418"/>
          <w:tab w:val="left" w:pos="2552"/>
        </w:tabs>
        <w:jc w:val="both"/>
        <w:rPr>
          <w:sz w:val="28"/>
          <w:szCs w:val="28"/>
        </w:rPr>
      </w:pPr>
      <w:r>
        <w:rPr>
          <w:sz w:val="28"/>
          <w:szCs w:val="28"/>
        </w:rPr>
        <w:t>Тема 10. Структурные признаки концепта, методика его описания.</w:t>
      </w:r>
    </w:p>
    <w:p w14:paraId="69755FE4" w14:textId="77777777" w:rsidR="00966797" w:rsidRDefault="003D68E1">
      <w:pPr>
        <w:ind w:firstLine="709"/>
        <w:jc w:val="both"/>
        <w:rPr>
          <w:sz w:val="28"/>
          <w:szCs w:val="28"/>
        </w:rPr>
      </w:pPr>
      <w:r>
        <w:rPr>
          <w:sz w:val="28"/>
          <w:szCs w:val="28"/>
        </w:rPr>
        <w:t xml:space="preserve">                    </w:t>
      </w:r>
    </w:p>
    <w:p w14:paraId="56EC8D96" w14:textId="77777777" w:rsidR="00966797" w:rsidRDefault="003D68E1">
      <w:pPr>
        <w:ind w:firstLine="709"/>
        <w:jc w:val="both"/>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14:paraId="4D03FE7F" w14:textId="101DBA46" w:rsidR="00966797" w:rsidRDefault="003D68E1">
      <w:pPr>
        <w:tabs>
          <w:tab w:val="right" w:pos="851"/>
        </w:tabs>
        <w:ind w:firstLine="709"/>
        <w:rPr>
          <w:sz w:val="28"/>
          <w:szCs w:val="28"/>
        </w:rPr>
      </w:pPr>
      <w:r>
        <w:rPr>
          <w:sz w:val="28"/>
          <w:szCs w:val="28"/>
        </w:rPr>
        <w:t xml:space="preserve">                                                                                                              Таблица 2</w:t>
      </w:r>
    </w:p>
    <w:tbl>
      <w:tblPr>
        <w:tblStyle w:val="a9"/>
        <w:tblW w:w="0" w:type="auto"/>
        <w:tblLook w:val="04A0" w:firstRow="1" w:lastRow="0" w:firstColumn="1" w:lastColumn="0" w:noHBand="0" w:noVBand="1"/>
      </w:tblPr>
      <w:tblGrid>
        <w:gridCol w:w="1046"/>
        <w:gridCol w:w="1917"/>
        <w:gridCol w:w="740"/>
        <w:gridCol w:w="887"/>
        <w:gridCol w:w="900"/>
        <w:gridCol w:w="1448"/>
        <w:gridCol w:w="1780"/>
        <w:gridCol w:w="1477"/>
      </w:tblGrid>
      <w:tr w:rsidR="005E308B" w14:paraId="4F4E14B7" w14:textId="77777777" w:rsidTr="001B3AFA">
        <w:tc>
          <w:tcPr>
            <w:tcW w:w="1046" w:type="dxa"/>
            <w:vMerge w:val="restart"/>
          </w:tcPr>
          <w:p w14:paraId="13A79B13" w14:textId="77777777" w:rsidR="005E308B" w:rsidRPr="004C0251" w:rsidRDefault="005E308B" w:rsidP="005E308B">
            <w:pPr>
              <w:tabs>
                <w:tab w:val="right" w:pos="851"/>
              </w:tabs>
              <w:ind w:firstLine="709"/>
              <w:rPr>
                <w:sz w:val="24"/>
                <w:szCs w:val="24"/>
              </w:rPr>
            </w:pPr>
            <w:r w:rsidRPr="004C0251">
              <w:rPr>
                <w:sz w:val="24"/>
                <w:szCs w:val="24"/>
              </w:rPr>
              <w:t>№</w:t>
            </w:r>
          </w:p>
          <w:p w14:paraId="49010040" w14:textId="1FF4E32C" w:rsidR="005E308B" w:rsidRDefault="005E308B" w:rsidP="005E308B">
            <w:pPr>
              <w:tabs>
                <w:tab w:val="right" w:pos="851"/>
              </w:tabs>
              <w:rPr>
                <w:sz w:val="28"/>
                <w:szCs w:val="28"/>
              </w:rPr>
            </w:pPr>
            <w:r w:rsidRPr="004C0251">
              <w:rPr>
                <w:sz w:val="24"/>
                <w:szCs w:val="24"/>
              </w:rPr>
              <w:t>П№/</w:t>
            </w:r>
            <w:proofErr w:type="spellStart"/>
            <w:r w:rsidRPr="004C0251">
              <w:rPr>
                <w:sz w:val="24"/>
                <w:szCs w:val="24"/>
              </w:rPr>
              <w:t>пп</w:t>
            </w:r>
            <w:proofErr w:type="spellEnd"/>
          </w:p>
        </w:tc>
        <w:tc>
          <w:tcPr>
            <w:tcW w:w="1917" w:type="dxa"/>
            <w:vMerge w:val="restart"/>
          </w:tcPr>
          <w:p w14:paraId="467363E7" w14:textId="10BBDC77" w:rsidR="005E308B" w:rsidRDefault="005E308B" w:rsidP="005E308B">
            <w:pPr>
              <w:tabs>
                <w:tab w:val="right" w:pos="851"/>
              </w:tabs>
              <w:rPr>
                <w:sz w:val="28"/>
                <w:szCs w:val="28"/>
              </w:rPr>
            </w:pPr>
            <w:r w:rsidRPr="004C0251">
              <w:rPr>
                <w:sz w:val="24"/>
                <w:szCs w:val="24"/>
              </w:rPr>
              <w:t>Наименование тем  (разделов) дисциплины</w:t>
            </w:r>
          </w:p>
        </w:tc>
        <w:tc>
          <w:tcPr>
            <w:tcW w:w="5132" w:type="dxa"/>
            <w:gridSpan w:val="5"/>
          </w:tcPr>
          <w:p w14:paraId="4B9C8BD7" w14:textId="5E9F1DF3" w:rsidR="005E308B" w:rsidRDefault="005E308B" w:rsidP="005E308B">
            <w:pPr>
              <w:tabs>
                <w:tab w:val="right" w:pos="851"/>
              </w:tabs>
              <w:rPr>
                <w:sz w:val="28"/>
                <w:szCs w:val="28"/>
              </w:rPr>
            </w:pPr>
            <w:r w:rsidRPr="004C0251">
              <w:rPr>
                <w:sz w:val="24"/>
                <w:szCs w:val="24"/>
              </w:rPr>
              <w:t>Трудоемкость в часах</w:t>
            </w:r>
          </w:p>
        </w:tc>
        <w:tc>
          <w:tcPr>
            <w:tcW w:w="2100" w:type="dxa"/>
            <w:vMerge w:val="restart"/>
          </w:tcPr>
          <w:p w14:paraId="4FAD882D" w14:textId="232F1C66" w:rsidR="005E308B" w:rsidRDefault="005E308B" w:rsidP="005E308B">
            <w:pPr>
              <w:tabs>
                <w:tab w:val="right" w:pos="851"/>
              </w:tabs>
              <w:rPr>
                <w:sz w:val="28"/>
                <w:szCs w:val="28"/>
              </w:rPr>
            </w:pPr>
            <w:r w:rsidRPr="004C0251">
              <w:rPr>
                <w:sz w:val="24"/>
                <w:szCs w:val="24"/>
              </w:rPr>
              <w:t>Формы текущего контроля успеваемости</w:t>
            </w:r>
          </w:p>
        </w:tc>
      </w:tr>
      <w:tr w:rsidR="005E308B" w14:paraId="370C1344" w14:textId="77777777" w:rsidTr="001B3AFA">
        <w:tc>
          <w:tcPr>
            <w:tcW w:w="1046" w:type="dxa"/>
            <w:vMerge/>
          </w:tcPr>
          <w:p w14:paraId="017D9FAE" w14:textId="77777777" w:rsidR="005E308B" w:rsidRDefault="005E308B" w:rsidP="005E308B">
            <w:pPr>
              <w:tabs>
                <w:tab w:val="right" w:pos="851"/>
              </w:tabs>
              <w:rPr>
                <w:sz w:val="28"/>
                <w:szCs w:val="28"/>
              </w:rPr>
            </w:pPr>
          </w:p>
        </w:tc>
        <w:tc>
          <w:tcPr>
            <w:tcW w:w="1917" w:type="dxa"/>
            <w:vMerge/>
          </w:tcPr>
          <w:p w14:paraId="4B63789A" w14:textId="77777777" w:rsidR="005E308B" w:rsidRDefault="005E308B" w:rsidP="005E308B">
            <w:pPr>
              <w:tabs>
                <w:tab w:val="right" w:pos="851"/>
              </w:tabs>
              <w:rPr>
                <w:sz w:val="28"/>
                <w:szCs w:val="28"/>
              </w:rPr>
            </w:pPr>
          </w:p>
        </w:tc>
        <w:tc>
          <w:tcPr>
            <w:tcW w:w="740" w:type="dxa"/>
            <w:vMerge w:val="restart"/>
          </w:tcPr>
          <w:p w14:paraId="42169419" w14:textId="754CE194" w:rsidR="005E308B" w:rsidRDefault="005E308B" w:rsidP="005E308B">
            <w:pPr>
              <w:tabs>
                <w:tab w:val="right" w:pos="851"/>
              </w:tabs>
              <w:rPr>
                <w:sz w:val="28"/>
                <w:szCs w:val="28"/>
              </w:rPr>
            </w:pPr>
            <w:r w:rsidRPr="004C0251">
              <w:rPr>
                <w:sz w:val="24"/>
                <w:szCs w:val="24"/>
              </w:rPr>
              <w:t>Всего</w:t>
            </w:r>
          </w:p>
        </w:tc>
        <w:tc>
          <w:tcPr>
            <w:tcW w:w="3235" w:type="dxa"/>
            <w:gridSpan w:val="3"/>
          </w:tcPr>
          <w:p w14:paraId="47D3009A" w14:textId="273F9390" w:rsidR="005E308B" w:rsidRDefault="005E308B" w:rsidP="005E308B">
            <w:pPr>
              <w:tabs>
                <w:tab w:val="right" w:pos="851"/>
              </w:tabs>
              <w:rPr>
                <w:sz w:val="28"/>
                <w:szCs w:val="28"/>
              </w:rPr>
            </w:pPr>
            <w:r w:rsidRPr="004C0251">
              <w:rPr>
                <w:sz w:val="24"/>
                <w:szCs w:val="24"/>
              </w:rPr>
              <w:t>Контактная работа - Аудиторная работа</w:t>
            </w:r>
          </w:p>
        </w:tc>
        <w:tc>
          <w:tcPr>
            <w:tcW w:w="1157" w:type="dxa"/>
            <w:vMerge w:val="restart"/>
          </w:tcPr>
          <w:p w14:paraId="04CAE52C" w14:textId="2D12001E" w:rsidR="005E308B" w:rsidRDefault="005E308B" w:rsidP="005E308B">
            <w:pPr>
              <w:tabs>
                <w:tab w:val="right" w:pos="851"/>
              </w:tabs>
              <w:rPr>
                <w:sz w:val="28"/>
                <w:szCs w:val="28"/>
              </w:rPr>
            </w:pPr>
            <w:r w:rsidRPr="004C0251">
              <w:rPr>
                <w:sz w:val="24"/>
                <w:szCs w:val="24"/>
              </w:rPr>
              <w:t>Самостоятельная работа</w:t>
            </w:r>
          </w:p>
        </w:tc>
        <w:tc>
          <w:tcPr>
            <w:tcW w:w="2100" w:type="dxa"/>
            <w:vMerge/>
          </w:tcPr>
          <w:p w14:paraId="76C67890" w14:textId="77777777" w:rsidR="005E308B" w:rsidRDefault="005E308B" w:rsidP="005E308B">
            <w:pPr>
              <w:tabs>
                <w:tab w:val="right" w:pos="851"/>
              </w:tabs>
              <w:rPr>
                <w:sz w:val="28"/>
                <w:szCs w:val="28"/>
              </w:rPr>
            </w:pPr>
          </w:p>
        </w:tc>
      </w:tr>
      <w:tr w:rsidR="005E308B" w14:paraId="79D860B6" w14:textId="77777777" w:rsidTr="001B3AFA">
        <w:tc>
          <w:tcPr>
            <w:tcW w:w="1046" w:type="dxa"/>
            <w:vMerge/>
          </w:tcPr>
          <w:p w14:paraId="654BE15B" w14:textId="77777777" w:rsidR="005E308B" w:rsidRDefault="005E308B" w:rsidP="005E308B">
            <w:pPr>
              <w:tabs>
                <w:tab w:val="right" w:pos="851"/>
              </w:tabs>
              <w:rPr>
                <w:sz w:val="28"/>
                <w:szCs w:val="28"/>
              </w:rPr>
            </w:pPr>
          </w:p>
        </w:tc>
        <w:tc>
          <w:tcPr>
            <w:tcW w:w="1917" w:type="dxa"/>
            <w:vMerge/>
          </w:tcPr>
          <w:p w14:paraId="2B114F1B" w14:textId="77777777" w:rsidR="005E308B" w:rsidRDefault="005E308B" w:rsidP="005E308B">
            <w:pPr>
              <w:tabs>
                <w:tab w:val="right" w:pos="851"/>
              </w:tabs>
              <w:rPr>
                <w:sz w:val="28"/>
                <w:szCs w:val="28"/>
              </w:rPr>
            </w:pPr>
          </w:p>
        </w:tc>
        <w:tc>
          <w:tcPr>
            <w:tcW w:w="740" w:type="dxa"/>
            <w:vMerge/>
          </w:tcPr>
          <w:p w14:paraId="521479A0" w14:textId="77777777" w:rsidR="005E308B" w:rsidRDefault="005E308B" w:rsidP="005E308B">
            <w:pPr>
              <w:tabs>
                <w:tab w:val="right" w:pos="851"/>
              </w:tabs>
              <w:rPr>
                <w:sz w:val="28"/>
                <w:szCs w:val="28"/>
              </w:rPr>
            </w:pPr>
          </w:p>
        </w:tc>
        <w:tc>
          <w:tcPr>
            <w:tcW w:w="887" w:type="dxa"/>
          </w:tcPr>
          <w:p w14:paraId="768ADF84" w14:textId="0D800F25" w:rsidR="005E308B" w:rsidRDefault="005E308B" w:rsidP="005E308B">
            <w:pPr>
              <w:tabs>
                <w:tab w:val="right" w:pos="851"/>
              </w:tabs>
              <w:rPr>
                <w:sz w:val="28"/>
                <w:szCs w:val="28"/>
              </w:rPr>
            </w:pPr>
            <w:r w:rsidRPr="004C0251">
              <w:rPr>
                <w:sz w:val="24"/>
                <w:szCs w:val="24"/>
              </w:rPr>
              <w:t xml:space="preserve">Общая, в </w:t>
            </w:r>
            <w:proofErr w:type="spellStart"/>
            <w:r w:rsidRPr="004C0251">
              <w:rPr>
                <w:sz w:val="24"/>
                <w:szCs w:val="24"/>
              </w:rPr>
              <w:t>т.ч</w:t>
            </w:r>
            <w:proofErr w:type="spellEnd"/>
            <w:r w:rsidRPr="004C0251">
              <w:rPr>
                <w:sz w:val="24"/>
                <w:szCs w:val="24"/>
              </w:rPr>
              <w:t>.:</w:t>
            </w:r>
          </w:p>
        </w:tc>
        <w:tc>
          <w:tcPr>
            <w:tcW w:w="900" w:type="dxa"/>
          </w:tcPr>
          <w:p w14:paraId="48ADB67A" w14:textId="04D1B48B" w:rsidR="005E308B" w:rsidRDefault="005E308B" w:rsidP="005E308B">
            <w:pPr>
              <w:tabs>
                <w:tab w:val="right" w:pos="851"/>
              </w:tabs>
              <w:rPr>
                <w:sz w:val="28"/>
                <w:szCs w:val="28"/>
              </w:rPr>
            </w:pPr>
            <w:r w:rsidRPr="004C0251">
              <w:rPr>
                <w:sz w:val="24"/>
                <w:szCs w:val="24"/>
              </w:rPr>
              <w:t>Лекции</w:t>
            </w:r>
          </w:p>
        </w:tc>
        <w:tc>
          <w:tcPr>
            <w:tcW w:w="1448" w:type="dxa"/>
          </w:tcPr>
          <w:p w14:paraId="4B3E32F9" w14:textId="7C07F183" w:rsidR="005E308B" w:rsidRDefault="005E308B" w:rsidP="005E308B">
            <w:pPr>
              <w:tabs>
                <w:tab w:val="right" w:pos="851"/>
              </w:tabs>
              <w:rPr>
                <w:sz w:val="28"/>
                <w:szCs w:val="28"/>
              </w:rPr>
            </w:pPr>
            <w:r w:rsidRPr="004C0251">
              <w:rPr>
                <w:sz w:val="24"/>
                <w:szCs w:val="24"/>
              </w:rPr>
              <w:t>Семинары, практические   занятия</w:t>
            </w:r>
          </w:p>
        </w:tc>
        <w:tc>
          <w:tcPr>
            <w:tcW w:w="1157" w:type="dxa"/>
            <w:vMerge/>
          </w:tcPr>
          <w:p w14:paraId="2C364D54" w14:textId="77777777" w:rsidR="005E308B" w:rsidRDefault="005E308B" w:rsidP="005E308B">
            <w:pPr>
              <w:tabs>
                <w:tab w:val="right" w:pos="851"/>
              </w:tabs>
              <w:rPr>
                <w:sz w:val="28"/>
                <w:szCs w:val="28"/>
              </w:rPr>
            </w:pPr>
          </w:p>
        </w:tc>
        <w:tc>
          <w:tcPr>
            <w:tcW w:w="2100" w:type="dxa"/>
            <w:vMerge/>
          </w:tcPr>
          <w:p w14:paraId="3A41654F" w14:textId="77777777" w:rsidR="005E308B" w:rsidRDefault="005E308B" w:rsidP="005E308B">
            <w:pPr>
              <w:tabs>
                <w:tab w:val="right" w:pos="851"/>
              </w:tabs>
              <w:rPr>
                <w:sz w:val="28"/>
                <w:szCs w:val="28"/>
              </w:rPr>
            </w:pPr>
          </w:p>
        </w:tc>
      </w:tr>
      <w:tr w:rsidR="005E308B" w14:paraId="43D7A32F" w14:textId="77777777" w:rsidTr="001B3AFA">
        <w:tc>
          <w:tcPr>
            <w:tcW w:w="1046" w:type="dxa"/>
          </w:tcPr>
          <w:p w14:paraId="7D031E39" w14:textId="5CAB4209" w:rsidR="005E308B" w:rsidRDefault="005E308B" w:rsidP="005E308B">
            <w:pPr>
              <w:tabs>
                <w:tab w:val="right" w:pos="851"/>
              </w:tabs>
              <w:rPr>
                <w:sz w:val="28"/>
                <w:szCs w:val="28"/>
              </w:rPr>
            </w:pPr>
            <w:r w:rsidRPr="004C0251">
              <w:rPr>
                <w:sz w:val="24"/>
                <w:szCs w:val="24"/>
              </w:rPr>
              <w:t>1</w:t>
            </w:r>
          </w:p>
        </w:tc>
        <w:tc>
          <w:tcPr>
            <w:tcW w:w="1917" w:type="dxa"/>
          </w:tcPr>
          <w:p w14:paraId="7BAB7780" w14:textId="621235DC" w:rsidR="005E308B" w:rsidRDefault="005E308B" w:rsidP="005E308B">
            <w:pPr>
              <w:tabs>
                <w:tab w:val="right" w:pos="851"/>
              </w:tabs>
              <w:rPr>
                <w:sz w:val="28"/>
                <w:szCs w:val="28"/>
              </w:rPr>
            </w:pPr>
            <w:r w:rsidRPr="004C0251">
              <w:rPr>
                <w:sz w:val="24"/>
                <w:szCs w:val="24"/>
              </w:rPr>
              <w:t xml:space="preserve">Система </w:t>
            </w:r>
            <w:r w:rsidRPr="00EF2F04">
              <w:rPr>
                <w:sz w:val="24"/>
                <w:szCs w:val="24"/>
              </w:rPr>
              <w:t>мышления</w:t>
            </w:r>
            <w:r w:rsidRPr="004C0251">
              <w:rPr>
                <w:sz w:val="24"/>
                <w:szCs w:val="24"/>
              </w:rPr>
              <w:t xml:space="preserve"> и система языка</w:t>
            </w:r>
          </w:p>
        </w:tc>
        <w:tc>
          <w:tcPr>
            <w:tcW w:w="740" w:type="dxa"/>
          </w:tcPr>
          <w:p w14:paraId="7C146102" w14:textId="6FA91B60" w:rsidR="005E308B" w:rsidRDefault="005E308B" w:rsidP="005E308B">
            <w:pPr>
              <w:tabs>
                <w:tab w:val="right" w:pos="851"/>
              </w:tabs>
              <w:rPr>
                <w:sz w:val="28"/>
                <w:szCs w:val="28"/>
              </w:rPr>
            </w:pPr>
            <w:r w:rsidRPr="004C0251">
              <w:rPr>
                <w:sz w:val="24"/>
                <w:szCs w:val="24"/>
              </w:rPr>
              <w:t>24</w:t>
            </w:r>
          </w:p>
        </w:tc>
        <w:tc>
          <w:tcPr>
            <w:tcW w:w="887" w:type="dxa"/>
          </w:tcPr>
          <w:p w14:paraId="34DA7F24" w14:textId="458C25A4" w:rsidR="005E308B" w:rsidRDefault="005E308B" w:rsidP="005E308B">
            <w:pPr>
              <w:tabs>
                <w:tab w:val="right" w:pos="851"/>
              </w:tabs>
              <w:rPr>
                <w:sz w:val="28"/>
                <w:szCs w:val="28"/>
              </w:rPr>
            </w:pPr>
            <w:r w:rsidRPr="004C0251">
              <w:rPr>
                <w:sz w:val="24"/>
                <w:szCs w:val="24"/>
              </w:rPr>
              <w:t>6</w:t>
            </w:r>
          </w:p>
        </w:tc>
        <w:tc>
          <w:tcPr>
            <w:tcW w:w="900" w:type="dxa"/>
          </w:tcPr>
          <w:p w14:paraId="3D4C53D5" w14:textId="2C8CD07B" w:rsidR="005E308B" w:rsidRDefault="005E308B" w:rsidP="005E308B">
            <w:pPr>
              <w:tabs>
                <w:tab w:val="right" w:pos="851"/>
              </w:tabs>
              <w:rPr>
                <w:sz w:val="28"/>
                <w:szCs w:val="28"/>
              </w:rPr>
            </w:pPr>
            <w:r w:rsidRPr="004C0251">
              <w:rPr>
                <w:sz w:val="24"/>
                <w:szCs w:val="24"/>
              </w:rPr>
              <w:t>4</w:t>
            </w:r>
          </w:p>
        </w:tc>
        <w:tc>
          <w:tcPr>
            <w:tcW w:w="1448" w:type="dxa"/>
          </w:tcPr>
          <w:p w14:paraId="3438DE5B" w14:textId="3126D899" w:rsidR="005E308B" w:rsidRDefault="005E308B" w:rsidP="005E308B">
            <w:pPr>
              <w:tabs>
                <w:tab w:val="right" w:pos="851"/>
              </w:tabs>
              <w:rPr>
                <w:sz w:val="28"/>
                <w:szCs w:val="28"/>
              </w:rPr>
            </w:pPr>
            <w:r w:rsidRPr="004C0251">
              <w:rPr>
                <w:sz w:val="24"/>
                <w:szCs w:val="24"/>
              </w:rPr>
              <w:t>2</w:t>
            </w:r>
          </w:p>
        </w:tc>
        <w:tc>
          <w:tcPr>
            <w:tcW w:w="1157" w:type="dxa"/>
          </w:tcPr>
          <w:p w14:paraId="04B729F2" w14:textId="22E59138" w:rsidR="005E308B" w:rsidRDefault="005E308B" w:rsidP="005E308B">
            <w:pPr>
              <w:tabs>
                <w:tab w:val="right" w:pos="851"/>
              </w:tabs>
              <w:rPr>
                <w:sz w:val="28"/>
                <w:szCs w:val="28"/>
              </w:rPr>
            </w:pPr>
            <w:r w:rsidRPr="004C0251">
              <w:rPr>
                <w:sz w:val="24"/>
                <w:szCs w:val="24"/>
              </w:rPr>
              <w:t>1</w:t>
            </w:r>
            <w:r w:rsidR="00D82805">
              <w:rPr>
                <w:sz w:val="24"/>
                <w:szCs w:val="24"/>
              </w:rPr>
              <w:t>8</w:t>
            </w:r>
          </w:p>
        </w:tc>
        <w:tc>
          <w:tcPr>
            <w:tcW w:w="2100" w:type="dxa"/>
          </w:tcPr>
          <w:p w14:paraId="01D0D713" w14:textId="65DCA4CD" w:rsidR="005E308B" w:rsidRDefault="005E308B" w:rsidP="005E308B">
            <w:pPr>
              <w:tabs>
                <w:tab w:val="right" w:pos="851"/>
              </w:tabs>
              <w:rPr>
                <w:sz w:val="28"/>
                <w:szCs w:val="28"/>
              </w:rPr>
            </w:pPr>
            <w:r w:rsidRPr="004C0251">
              <w:rPr>
                <w:sz w:val="24"/>
                <w:szCs w:val="24"/>
              </w:rPr>
              <w:t>Тест / проектная работа (презентация) по теме</w:t>
            </w:r>
          </w:p>
        </w:tc>
      </w:tr>
      <w:tr w:rsidR="000E2B53" w14:paraId="27766616" w14:textId="77777777" w:rsidTr="001B3AFA">
        <w:tc>
          <w:tcPr>
            <w:tcW w:w="1046" w:type="dxa"/>
          </w:tcPr>
          <w:p w14:paraId="429C0D28" w14:textId="0ADC6E62" w:rsidR="000E2B53" w:rsidRPr="000E2B53" w:rsidRDefault="000E2B53" w:rsidP="000E2B53">
            <w:pPr>
              <w:tabs>
                <w:tab w:val="right" w:pos="851"/>
              </w:tabs>
              <w:rPr>
                <w:sz w:val="24"/>
                <w:szCs w:val="24"/>
              </w:rPr>
            </w:pPr>
            <w:r w:rsidRPr="004C0251">
              <w:rPr>
                <w:sz w:val="24"/>
                <w:szCs w:val="24"/>
              </w:rPr>
              <w:t>2</w:t>
            </w:r>
          </w:p>
        </w:tc>
        <w:tc>
          <w:tcPr>
            <w:tcW w:w="1917" w:type="dxa"/>
          </w:tcPr>
          <w:p w14:paraId="686F237B" w14:textId="77777777" w:rsidR="000E2B53" w:rsidRPr="004C0251" w:rsidRDefault="000E2B53" w:rsidP="000E2B53">
            <w:pPr>
              <w:widowControl/>
              <w:rPr>
                <w:sz w:val="24"/>
                <w:szCs w:val="24"/>
              </w:rPr>
            </w:pPr>
            <w:r w:rsidRPr="004C0251">
              <w:rPr>
                <w:sz w:val="24"/>
                <w:szCs w:val="24"/>
              </w:rPr>
              <w:t>Проблемы кодирования и декодирования знания. Природа языкового знания,</w:t>
            </w:r>
          </w:p>
          <w:p w14:paraId="77B18228" w14:textId="0AB105AC" w:rsidR="000E2B53" w:rsidRDefault="000E2B53" w:rsidP="000E2B53">
            <w:pPr>
              <w:tabs>
                <w:tab w:val="right" w:pos="851"/>
              </w:tabs>
              <w:rPr>
                <w:sz w:val="28"/>
                <w:szCs w:val="28"/>
              </w:rPr>
            </w:pPr>
            <w:r w:rsidRPr="004C0251">
              <w:rPr>
                <w:sz w:val="24"/>
                <w:szCs w:val="24"/>
              </w:rPr>
              <w:t xml:space="preserve">виды и типы знаний, механизм извлечения знаний из </w:t>
            </w:r>
            <w:r w:rsidRPr="004C0251">
              <w:rPr>
                <w:sz w:val="24"/>
                <w:szCs w:val="24"/>
              </w:rPr>
              <w:lastRenderedPageBreak/>
              <w:t>языковых знаков</w:t>
            </w:r>
          </w:p>
        </w:tc>
        <w:tc>
          <w:tcPr>
            <w:tcW w:w="740" w:type="dxa"/>
          </w:tcPr>
          <w:p w14:paraId="6FDB356F" w14:textId="44333EBF" w:rsidR="000E2B53" w:rsidRDefault="000E2B53" w:rsidP="000E2B53">
            <w:pPr>
              <w:tabs>
                <w:tab w:val="right" w:pos="851"/>
              </w:tabs>
              <w:rPr>
                <w:sz w:val="28"/>
                <w:szCs w:val="28"/>
              </w:rPr>
            </w:pPr>
            <w:r w:rsidRPr="004C0251">
              <w:rPr>
                <w:sz w:val="24"/>
                <w:szCs w:val="24"/>
              </w:rPr>
              <w:lastRenderedPageBreak/>
              <w:t>27</w:t>
            </w:r>
          </w:p>
        </w:tc>
        <w:tc>
          <w:tcPr>
            <w:tcW w:w="887" w:type="dxa"/>
          </w:tcPr>
          <w:p w14:paraId="479DDBBC" w14:textId="7CFB061E" w:rsidR="000E2B53" w:rsidRDefault="000E2B53" w:rsidP="000E2B53">
            <w:pPr>
              <w:tabs>
                <w:tab w:val="right" w:pos="851"/>
              </w:tabs>
              <w:rPr>
                <w:sz w:val="28"/>
                <w:szCs w:val="28"/>
              </w:rPr>
            </w:pPr>
            <w:r w:rsidRPr="004C0251">
              <w:rPr>
                <w:sz w:val="24"/>
                <w:szCs w:val="24"/>
              </w:rPr>
              <w:t>8</w:t>
            </w:r>
          </w:p>
        </w:tc>
        <w:tc>
          <w:tcPr>
            <w:tcW w:w="900" w:type="dxa"/>
          </w:tcPr>
          <w:p w14:paraId="0E03913E" w14:textId="452699D8" w:rsidR="000E2B53" w:rsidRDefault="000E2B53" w:rsidP="000E2B53">
            <w:pPr>
              <w:tabs>
                <w:tab w:val="right" w:pos="851"/>
              </w:tabs>
              <w:rPr>
                <w:sz w:val="28"/>
                <w:szCs w:val="28"/>
              </w:rPr>
            </w:pPr>
            <w:r w:rsidRPr="004C0251">
              <w:rPr>
                <w:sz w:val="24"/>
                <w:szCs w:val="24"/>
              </w:rPr>
              <w:t>4</w:t>
            </w:r>
          </w:p>
        </w:tc>
        <w:tc>
          <w:tcPr>
            <w:tcW w:w="1448" w:type="dxa"/>
          </w:tcPr>
          <w:p w14:paraId="39E7B81D" w14:textId="74E8D180" w:rsidR="000E2B53" w:rsidRDefault="000E2B53" w:rsidP="000E2B53">
            <w:pPr>
              <w:tabs>
                <w:tab w:val="right" w:pos="851"/>
              </w:tabs>
              <w:rPr>
                <w:sz w:val="28"/>
                <w:szCs w:val="28"/>
              </w:rPr>
            </w:pPr>
            <w:r w:rsidRPr="004C0251">
              <w:rPr>
                <w:sz w:val="24"/>
                <w:szCs w:val="24"/>
              </w:rPr>
              <w:t>4</w:t>
            </w:r>
          </w:p>
        </w:tc>
        <w:tc>
          <w:tcPr>
            <w:tcW w:w="1157" w:type="dxa"/>
          </w:tcPr>
          <w:p w14:paraId="098EFA0B" w14:textId="3B345718" w:rsidR="000E2B53" w:rsidRDefault="000E2B53" w:rsidP="000E2B53">
            <w:pPr>
              <w:tabs>
                <w:tab w:val="right" w:pos="851"/>
              </w:tabs>
              <w:rPr>
                <w:sz w:val="28"/>
                <w:szCs w:val="28"/>
              </w:rPr>
            </w:pPr>
            <w:r w:rsidRPr="004C0251">
              <w:rPr>
                <w:sz w:val="24"/>
                <w:szCs w:val="24"/>
              </w:rPr>
              <w:t>1</w:t>
            </w:r>
            <w:r w:rsidR="00D82805">
              <w:rPr>
                <w:sz w:val="24"/>
                <w:szCs w:val="24"/>
              </w:rPr>
              <w:t>9</w:t>
            </w:r>
          </w:p>
        </w:tc>
        <w:tc>
          <w:tcPr>
            <w:tcW w:w="2100" w:type="dxa"/>
          </w:tcPr>
          <w:p w14:paraId="4D1B32BD" w14:textId="45732CA7"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3F7BD79F" w14:textId="77777777" w:rsidTr="001B3AFA">
        <w:tc>
          <w:tcPr>
            <w:tcW w:w="1046" w:type="dxa"/>
          </w:tcPr>
          <w:p w14:paraId="508A90B8" w14:textId="2AA66054" w:rsidR="000E2B53" w:rsidRPr="004C0251" w:rsidRDefault="000E2B53" w:rsidP="000E2B53">
            <w:pPr>
              <w:tabs>
                <w:tab w:val="right" w:pos="851"/>
              </w:tabs>
              <w:rPr>
                <w:sz w:val="24"/>
                <w:szCs w:val="24"/>
              </w:rPr>
            </w:pPr>
            <w:r w:rsidRPr="004C0251">
              <w:rPr>
                <w:sz w:val="24"/>
                <w:szCs w:val="24"/>
              </w:rPr>
              <w:t>3</w:t>
            </w:r>
          </w:p>
        </w:tc>
        <w:tc>
          <w:tcPr>
            <w:tcW w:w="1917" w:type="dxa"/>
          </w:tcPr>
          <w:p w14:paraId="58984700" w14:textId="77777777" w:rsidR="000E2B53" w:rsidRPr="004C0251" w:rsidRDefault="000E2B53" w:rsidP="000E2B53">
            <w:pPr>
              <w:widowControl/>
              <w:rPr>
                <w:sz w:val="24"/>
                <w:szCs w:val="24"/>
              </w:rPr>
            </w:pPr>
            <w:r w:rsidRPr="004C0251">
              <w:rPr>
                <w:sz w:val="24"/>
                <w:szCs w:val="24"/>
              </w:rPr>
              <w:t>Природа реалий и их различное отображение в сознании и языке (образы,</w:t>
            </w:r>
          </w:p>
          <w:p w14:paraId="6EDEC12D" w14:textId="64E8AC8E" w:rsidR="000E2B53" w:rsidRPr="004C0251" w:rsidRDefault="000E2B53" w:rsidP="000E2B53">
            <w:pPr>
              <w:widowControl/>
              <w:rPr>
                <w:sz w:val="24"/>
                <w:szCs w:val="24"/>
              </w:rPr>
            </w:pPr>
            <w:r w:rsidRPr="004C0251">
              <w:rPr>
                <w:sz w:val="24"/>
                <w:szCs w:val="24"/>
              </w:rPr>
              <w:t>представления, понятия</w:t>
            </w:r>
          </w:p>
        </w:tc>
        <w:tc>
          <w:tcPr>
            <w:tcW w:w="740" w:type="dxa"/>
          </w:tcPr>
          <w:p w14:paraId="72A5CF7C" w14:textId="4D30B075" w:rsidR="000E2B53" w:rsidRPr="004C0251" w:rsidRDefault="000E2B53" w:rsidP="000E2B53">
            <w:pPr>
              <w:tabs>
                <w:tab w:val="right" w:pos="851"/>
              </w:tabs>
              <w:rPr>
                <w:sz w:val="24"/>
                <w:szCs w:val="24"/>
              </w:rPr>
            </w:pPr>
            <w:r w:rsidRPr="004C0251">
              <w:rPr>
                <w:sz w:val="24"/>
                <w:szCs w:val="24"/>
              </w:rPr>
              <w:t>27</w:t>
            </w:r>
          </w:p>
        </w:tc>
        <w:tc>
          <w:tcPr>
            <w:tcW w:w="887" w:type="dxa"/>
          </w:tcPr>
          <w:p w14:paraId="5E15B6DD" w14:textId="5FEE4F6B" w:rsidR="000E2B53" w:rsidRPr="004C0251" w:rsidRDefault="000E2B53" w:rsidP="000E2B53">
            <w:pPr>
              <w:tabs>
                <w:tab w:val="right" w:pos="851"/>
              </w:tabs>
              <w:rPr>
                <w:sz w:val="24"/>
                <w:szCs w:val="24"/>
              </w:rPr>
            </w:pPr>
            <w:r w:rsidRPr="004C0251">
              <w:rPr>
                <w:sz w:val="24"/>
                <w:szCs w:val="24"/>
              </w:rPr>
              <w:t>8</w:t>
            </w:r>
          </w:p>
        </w:tc>
        <w:tc>
          <w:tcPr>
            <w:tcW w:w="900" w:type="dxa"/>
          </w:tcPr>
          <w:p w14:paraId="02152F01" w14:textId="5469B0AF" w:rsidR="000E2B53" w:rsidRPr="004C0251" w:rsidRDefault="000E2B53" w:rsidP="000E2B53">
            <w:pPr>
              <w:tabs>
                <w:tab w:val="right" w:pos="851"/>
              </w:tabs>
              <w:rPr>
                <w:sz w:val="24"/>
                <w:szCs w:val="24"/>
              </w:rPr>
            </w:pPr>
            <w:r w:rsidRPr="004C0251">
              <w:rPr>
                <w:sz w:val="24"/>
                <w:szCs w:val="24"/>
              </w:rPr>
              <w:t>4</w:t>
            </w:r>
          </w:p>
        </w:tc>
        <w:tc>
          <w:tcPr>
            <w:tcW w:w="1448" w:type="dxa"/>
          </w:tcPr>
          <w:p w14:paraId="01B8F05D" w14:textId="75AC0A3B" w:rsidR="000E2B53" w:rsidRPr="004C0251" w:rsidRDefault="000E2B53" w:rsidP="000E2B53">
            <w:pPr>
              <w:tabs>
                <w:tab w:val="right" w:pos="851"/>
              </w:tabs>
              <w:rPr>
                <w:sz w:val="24"/>
                <w:szCs w:val="24"/>
              </w:rPr>
            </w:pPr>
            <w:r w:rsidRPr="004C0251">
              <w:rPr>
                <w:sz w:val="24"/>
                <w:szCs w:val="24"/>
              </w:rPr>
              <w:t>4</w:t>
            </w:r>
          </w:p>
        </w:tc>
        <w:tc>
          <w:tcPr>
            <w:tcW w:w="1157" w:type="dxa"/>
          </w:tcPr>
          <w:p w14:paraId="2EE9DFB4" w14:textId="69AE8061" w:rsidR="000E2B53" w:rsidRDefault="000E2B53" w:rsidP="000E2B53">
            <w:pPr>
              <w:tabs>
                <w:tab w:val="right" w:pos="851"/>
              </w:tabs>
              <w:rPr>
                <w:sz w:val="28"/>
                <w:szCs w:val="28"/>
              </w:rPr>
            </w:pPr>
            <w:r w:rsidRPr="004C0251">
              <w:rPr>
                <w:sz w:val="24"/>
                <w:szCs w:val="24"/>
              </w:rPr>
              <w:t>1</w:t>
            </w:r>
            <w:r w:rsidR="00D82805">
              <w:rPr>
                <w:sz w:val="24"/>
                <w:szCs w:val="24"/>
              </w:rPr>
              <w:t>9</w:t>
            </w:r>
          </w:p>
        </w:tc>
        <w:tc>
          <w:tcPr>
            <w:tcW w:w="2100" w:type="dxa"/>
          </w:tcPr>
          <w:p w14:paraId="5D37C48A" w14:textId="3252B1DF"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52C465E3" w14:textId="77777777" w:rsidTr="001B3AFA">
        <w:tc>
          <w:tcPr>
            <w:tcW w:w="1046" w:type="dxa"/>
          </w:tcPr>
          <w:p w14:paraId="250602DC" w14:textId="46A66BB2" w:rsidR="000E2B53" w:rsidRPr="004C0251" w:rsidRDefault="000E2B53" w:rsidP="000E2B53">
            <w:pPr>
              <w:tabs>
                <w:tab w:val="right" w:pos="851"/>
              </w:tabs>
              <w:rPr>
                <w:sz w:val="24"/>
                <w:szCs w:val="24"/>
              </w:rPr>
            </w:pPr>
            <w:r w:rsidRPr="004C0251">
              <w:rPr>
                <w:sz w:val="24"/>
                <w:szCs w:val="24"/>
              </w:rPr>
              <w:t>4</w:t>
            </w:r>
          </w:p>
        </w:tc>
        <w:tc>
          <w:tcPr>
            <w:tcW w:w="1917" w:type="dxa"/>
          </w:tcPr>
          <w:p w14:paraId="797E6F3E" w14:textId="77777777" w:rsidR="000E2B53" w:rsidRPr="004C0251" w:rsidRDefault="000E2B53" w:rsidP="000E2B53">
            <w:pPr>
              <w:widowControl/>
              <w:rPr>
                <w:sz w:val="24"/>
                <w:szCs w:val="24"/>
              </w:rPr>
            </w:pPr>
            <w:r w:rsidRPr="004C0251">
              <w:rPr>
                <w:sz w:val="24"/>
                <w:szCs w:val="24"/>
              </w:rPr>
              <w:t>Соотношение языковых знаков и культурных реалий. Построение модели</w:t>
            </w:r>
          </w:p>
          <w:p w14:paraId="72A88577" w14:textId="027E86BA" w:rsidR="000E2B53" w:rsidRPr="004C0251" w:rsidRDefault="000E2B53" w:rsidP="000E2B53">
            <w:pPr>
              <w:widowControl/>
              <w:rPr>
                <w:sz w:val="24"/>
                <w:szCs w:val="24"/>
              </w:rPr>
            </w:pPr>
            <w:r w:rsidRPr="004C0251">
              <w:rPr>
                <w:sz w:val="24"/>
                <w:szCs w:val="24"/>
              </w:rPr>
              <w:t>языковой коммуникации как основы обмена знаниями</w:t>
            </w:r>
          </w:p>
        </w:tc>
        <w:tc>
          <w:tcPr>
            <w:tcW w:w="740" w:type="dxa"/>
          </w:tcPr>
          <w:p w14:paraId="46151460" w14:textId="4B0341F2" w:rsidR="000E2B53" w:rsidRPr="004C0251" w:rsidRDefault="000E2B53" w:rsidP="000E2B53">
            <w:pPr>
              <w:tabs>
                <w:tab w:val="right" w:pos="851"/>
              </w:tabs>
              <w:rPr>
                <w:sz w:val="24"/>
                <w:szCs w:val="24"/>
              </w:rPr>
            </w:pPr>
            <w:r w:rsidRPr="004C0251">
              <w:rPr>
                <w:sz w:val="24"/>
                <w:szCs w:val="24"/>
              </w:rPr>
              <w:t>24</w:t>
            </w:r>
          </w:p>
        </w:tc>
        <w:tc>
          <w:tcPr>
            <w:tcW w:w="887" w:type="dxa"/>
          </w:tcPr>
          <w:p w14:paraId="31BB8151" w14:textId="5705B97B" w:rsidR="000E2B53" w:rsidRPr="004C0251" w:rsidRDefault="000E2B53" w:rsidP="000E2B53">
            <w:pPr>
              <w:tabs>
                <w:tab w:val="right" w:pos="851"/>
              </w:tabs>
              <w:rPr>
                <w:sz w:val="24"/>
                <w:szCs w:val="24"/>
              </w:rPr>
            </w:pPr>
            <w:r w:rsidRPr="004C0251">
              <w:rPr>
                <w:sz w:val="24"/>
                <w:szCs w:val="24"/>
              </w:rPr>
              <w:t>6</w:t>
            </w:r>
          </w:p>
        </w:tc>
        <w:tc>
          <w:tcPr>
            <w:tcW w:w="900" w:type="dxa"/>
          </w:tcPr>
          <w:p w14:paraId="015CBD1F" w14:textId="11A988FD" w:rsidR="000E2B53" w:rsidRPr="004C0251" w:rsidRDefault="000E2B53" w:rsidP="000E2B53">
            <w:pPr>
              <w:tabs>
                <w:tab w:val="right" w:pos="851"/>
              </w:tabs>
              <w:rPr>
                <w:sz w:val="24"/>
                <w:szCs w:val="24"/>
              </w:rPr>
            </w:pPr>
            <w:r w:rsidRPr="004C0251">
              <w:rPr>
                <w:sz w:val="24"/>
                <w:szCs w:val="24"/>
              </w:rPr>
              <w:t>2</w:t>
            </w:r>
          </w:p>
        </w:tc>
        <w:tc>
          <w:tcPr>
            <w:tcW w:w="1448" w:type="dxa"/>
          </w:tcPr>
          <w:p w14:paraId="5DD006AE" w14:textId="2FF91B91" w:rsidR="000E2B53" w:rsidRPr="004C0251" w:rsidRDefault="000E2B53" w:rsidP="000E2B53">
            <w:pPr>
              <w:tabs>
                <w:tab w:val="right" w:pos="851"/>
              </w:tabs>
              <w:rPr>
                <w:sz w:val="24"/>
                <w:szCs w:val="24"/>
              </w:rPr>
            </w:pPr>
            <w:r w:rsidRPr="004C0251">
              <w:rPr>
                <w:sz w:val="24"/>
                <w:szCs w:val="24"/>
              </w:rPr>
              <w:t>4</w:t>
            </w:r>
          </w:p>
        </w:tc>
        <w:tc>
          <w:tcPr>
            <w:tcW w:w="1157" w:type="dxa"/>
          </w:tcPr>
          <w:p w14:paraId="109D38CD" w14:textId="55B56B3A" w:rsidR="000E2B53" w:rsidRDefault="00D82805" w:rsidP="000E2B53">
            <w:pPr>
              <w:tabs>
                <w:tab w:val="right" w:pos="851"/>
              </w:tabs>
              <w:rPr>
                <w:sz w:val="28"/>
                <w:szCs w:val="28"/>
              </w:rPr>
            </w:pPr>
            <w:r>
              <w:rPr>
                <w:sz w:val="28"/>
                <w:szCs w:val="28"/>
              </w:rPr>
              <w:t>18</w:t>
            </w:r>
          </w:p>
        </w:tc>
        <w:tc>
          <w:tcPr>
            <w:tcW w:w="2100" w:type="dxa"/>
          </w:tcPr>
          <w:p w14:paraId="7A98CB83" w14:textId="5A9D3656"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3ABF61AF" w14:textId="77777777" w:rsidTr="001B3AFA">
        <w:tc>
          <w:tcPr>
            <w:tcW w:w="1046" w:type="dxa"/>
          </w:tcPr>
          <w:p w14:paraId="0F3346F7" w14:textId="0C09E653" w:rsidR="000E2B53" w:rsidRPr="004C0251" w:rsidRDefault="000E2B53" w:rsidP="000E2B53">
            <w:pPr>
              <w:tabs>
                <w:tab w:val="right" w:pos="851"/>
              </w:tabs>
              <w:rPr>
                <w:sz w:val="24"/>
                <w:szCs w:val="24"/>
              </w:rPr>
            </w:pPr>
            <w:r w:rsidRPr="004C0251">
              <w:rPr>
                <w:sz w:val="24"/>
                <w:szCs w:val="24"/>
              </w:rPr>
              <w:t>5</w:t>
            </w:r>
          </w:p>
        </w:tc>
        <w:tc>
          <w:tcPr>
            <w:tcW w:w="1917" w:type="dxa"/>
          </w:tcPr>
          <w:p w14:paraId="3D361C71" w14:textId="72D5BEF6" w:rsidR="000E2B53" w:rsidRPr="004C0251" w:rsidRDefault="000E2B53" w:rsidP="000E2B53">
            <w:pPr>
              <w:widowControl/>
              <w:rPr>
                <w:sz w:val="24"/>
                <w:szCs w:val="24"/>
              </w:rPr>
            </w:pPr>
            <w:r w:rsidRPr="004C0251">
              <w:rPr>
                <w:sz w:val="24"/>
                <w:szCs w:val="24"/>
              </w:rPr>
              <w:t>Когнитивная и языковая картины мира</w:t>
            </w:r>
          </w:p>
        </w:tc>
        <w:tc>
          <w:tcPr>
            <w:tcW w:w="740" w:type="dxa"/>
          </w:tcPr>
          <w:p w14:paraId="5FEDE30E" w14:textId="0D0BE825" w:rsidR="000E2B53" w:rsidRPr="004C0251" w:rsidRDefault="000E2B53" w:rsidP="000E2B53">
            <w:pPr>
              <w:tabs>
                <w:tab w:val="right" w:pos="851"/>
              </w:tabs>
              <w:rPr>
                <w:sz w:val="24"/>
                <w:szCs w:val="24"/>
              </w:rPr>
            </w:pPr>
            <w:r w:rsidRPr="004C0251">
              <w:rPr>
                <w:sz w:val="24"/>
                <w:szCs w:val="24"/>
              </w:rPr>
              <w:t>27</w:t>
            </w:r>
          </w:p>
        </w:tc>
        <w:tc>
          <w:tcPr>
            <w:tcW w:w="887" w:type="dxa"/>
          </w:tcPr>
          <w:p w14:paraId="442C7F48" w14:textId="1CD581D3" w:rsidR="000E2B53" w:rsidRPr="004C0251" w:rsidRDefault="000E2B53" w:rsidP="000E2B53">
            <w:pPr>
              <w:tabs>
                <w:tab w:val="right" w:pos="851"/>
              </w:tabs>
              <w:rPr>
                <w:sz w:val="24"/>
                <w:szCs w:val="24"/>
              </w:rPr>
            </w:pPr>
            <w:r w:rsidRPr="004C0251">
              <w:rPr>
                <w:sz w:val="24"/>
                <w:szCs w:val="24"/>
              </w:rPr>
              <w:t>8</w:t>
            </w:r>
          </w:p>
        </w:tc>
        <w:tc>
          <w:tcPr>
            <w:tcW w:w="900" w:type="dxa"/>
          </w:tcPr>
          <w:p w14:paraId="7A1BB5E9" w14:textId="45E23FD6" w:rsidR="000E2B53" w:rsidRPr="004C0251" w:rsidRDefault="000E2B53" w:rsidP="000E2B53">
            <w:pPr>
              <w:tabs>
                <w:tab w:val="right" w:pos="851"/>
              </w:tabs>
              <w:rPr>
                <w:sz w:val="24"/>
                <w:szCs w:val="24"/>
              </w:rPr>
            </w:pPr>
            <w:r w:rsidRPr="004C0251">
              <w:rPr>
                <w:sz w:val="24"/>
                <w:szCs w:val="24"/>
              </w:rPr>
              <w:t>4</w:t>
            </w:r>
          </w:p>
        </w:tc>
        <w:tc>
          <w:tcPr>
            <w:tcW w:w="1448" w:type="dxa"/>
          </w:tcPr>
          <w:p w14:paraId="141E93CC" w14:textId="13B7D9D3" w:rsidR="000E2B53" w:rsidRPr="004C0251" w:rsidRDefault="000E2B53" w:rsidP="000E2B53">
            <w:pPr>
              <w:tabs>
                <w:tab w:val="right" w:pos="851"/>
              </w:tabs>
              <w:rPr>
                <w:sz w:val="24"/>
                <w:szCs w:val="24"/>
              </w:rPr>
            </w:pPr>
            <w:r w:rsidRPr="004C0251">
              <w:rPr>
                <w:sz w:val="24"/>
                <w:szCs w:val="24"/>
              </w:rPr>
              <w:t>4</w:t>
            </w:r>
          </w:p>
        </w:tc>
        <w:tc>
          <w:tcPr>
            <w:tcW w:w="1157" w:type="dxa"/>
          </w:tcPr>
          <w:p w14:paraId="7418BF2A" w14:textId="35BDD802" w:rsidR="000E2B53" w:rsidRDefault="000E2B53" w:rsidP="000E2B53">
            <w:pPr>
              <w:tabs>
                <w:tab w:val="right" w:pos="851"/>
              </w:tabs>
              <w:rPr>
                <w:sz w:val="28"/>
                <w:szCs w:val="28"/>
              </w:rPr>
            </w:pPr>
            <w:r w:rsidRPr="004C0251">
              <w:rPr>
                <w:sz w:val="24"/>
                <w:szCs w:val="24"/>
              </w:rPr>
              <w:t>1</w:t>
            </w:r>
            <w:r w:rsidR="00D82805">
              <w:rPr>
                <w:sz w:val="24"/>
                <w:szCs w:val="24"/>
              </w:rPr>
              <w:t>9</w:t>
            </w:r>
          </w:p>
        </w:tc>
        <w:tc>
          <w:tcPr>
            <w:tcW w:w="2100" w:type="dxa"/>
          </w:tcPr>
          <w:p w14:paraId="746AA817" w14:textId="26E7FEC4"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5EB86272" w14:textId="77777777" w:rsidTr="001B3AFA">
        <w:tc>
          <w:tcPr>
            <w:tcW w:w="1046" w:type="dxa"/>
          </w:tcPr>
          <w:p w14:paraId="65FBA8FD" w14:textId="2A76D05F" w:rsidR="000E2B53" w:rsidRPr="004C0251" w:rsidRDefault="000E2B53" w:rsidP="000E2B53">
            <w:pPr>
              <w:tabs>
                <w:tab w:val="right" w:pos="851"/>
              </w:tabs>
              <w:rPr>
                <w:sz w:val="24"/>
                <w:szCs w:val="24"/>
              </w:rPr>
            </w:pPr>
            <w:r>
              <w:rPr>
                <w:sz w:val="24"/>
                <w:szCs w:val="24"/>
              </w:rPr>
              <w:t>6</w:t>
            </w:r>
          </w:p>
        </w:tc>
        <w:tc>
          <w:tcPr>
            <w:tcW w:w="1917" w:type="dxa"/>
          </w:tcPr>
          <w:p w14:paraId="22A2D055" w14:textId="77777777" w:rsidR="000E2B53" w:rsidRPr="004C0251" w:rsidRDefault="000E2B53" w:rsidP="000E2B53">
            <w:pPr>
              <w:widowControl/>
              <w:rPr>
                <w:sz w:val="24"/>
                <w:szCs w:val="24"/>
              </w:rPr>
            </w:pPr>
            <w:r w:rsidRPr="004C0251">
              <w:rPr>
                <w:sz w:val="24"/>
                <w:szCs w:val="24"/>
              </w:rPr>
              <w:t>Понятие прототипа в когнитивной лингвистике. Универсальное и</w:t>
            </w:r>
          </w:p>
          <w:p w14:paraId="028EE228" w14:textId="5B1F1BC7" w:rsidR="000E2B53" w:rsidRPr="004C0251" w:rsidRDefault="000E2B53" w:rsidP="000E2B53">
            <w:pPr>
              <w:widowControl/>
              <w:rPr>
                <w:sz w:val="24"/>
                <w:szCs w:val="24"/>
              </w:rPr>
            </w:pPr>
            <w:r w:rsidRPr="004C0251">
              <w:rPr>
                <w:sz w:val="24"/>
                <w:szCs w:val="24"/>
              </w:rPr>
              <w:t>специфическое.</w:t>
            </w:r>
          </w:p>
        </w:tc>
        <w:tc>
          <w:tcPr>
            <w:tcW w:w="740" w:type="dxa"/>
          </w:tcPr>
          <w:p w14:paraId="3E86CFC1" w14:textId="53798565" w:rsidR="000E2B53" w:rsidRPr="004C0251" w:rsidRDefault="000E2B53" w:rsidP="000E2B53">
            <w:pPr>
              <w:tabs>
                <w:tab w:val="right" w:pos="851"/>
              </w:tabs>
              <w:rPr>
                <w:sz w:val="24"/>
                <w:szCs w:val="24"/>
              </w:rPr>
            </w:pPr>
            <w:r w:rsidRPr="004C0251">
              <w:rPr>
                <w:sz w:val="24"/>
                <w:szCs w:val="24"/>
              </w:rPr>
              <w:t>24</w:t>
            </w:r>
          </w:p>
        </w:tc>
        <w:tc>
          <w:tcPr>
            <w:tcW w:w="887" w:type="dxa"/>
          </w:tcPr>
          <w:p w14:paraId="54DCF3EF" w14:textId="77FF674D" w:rsidR="000E2B53" w:rsidRPr="004C0251" w:rsidRDefault="000E2B53" w:rsidP="000E2B53">
            <w:pPr>
              <w:tabs>
                <w:tab w:val="right" w:pos="851"/>
              </w:tabs>
              <w:rPr>
                <w:sz w:val="24"/>
                <w:szCs w:val="24"/>
              </w:rPr>
            </w:pPr>
            <w:r w:rsidRPr="004C0251">
              <w:rPr>
                <w:sz w:val="24"/>
                <w:szCs w:val="24"/>
              </w:rPr>
              <w:t>6</w:t>
            </w:r>
          </w:p>
        </w:tc>
        <w:tc>
          <w:tcPr>
            <w:tcW w:w="900" w:type="dxa"/>
          </w:tcPr>
          <w:p w14:paraId="3B86F9FB" w14:textId="1C2AFF98" w:rsidR="000E2B53" w:rsidRPr="004C0251" w:rsidRDefault="000E2B53" w:rsidP="000E2B53">
            <w:pPr>
              <w:tabs>
                <w:tab w:val="right" w:pos="851"/>
              </w:tabs>
              <w:rPr>
                <w:sz w:val="24"/>
                <w:szCs w:val="24"/>
              </w:rPr>
            </w:pPr>
            <w:r w:rsidRPr="004C0251">
              <w:rPr>
                <w:sz w:val="24"/>
                <w:szCs w:val="24"/>
              </w:rPr>
              <w:t>2</w:t>
            </w:r>
          </w:p>
        </w:tc>
        <w:tc>
          <w:tcPr>
            <w:tcW w:w="1448" w:type="dxa"/>
          </w:tcPr>
          <w:p w14:paraId="4430EA13" w14:textId="389C1F32" w:rsidR="000E2B53" w:rsidRPr="004C0251" w:rsidRDefault="000E2B53" w:rsidP="000E2B53">
            <w:pPr>
              <w:tabs>
                <w:tab w:val="right" w:pos="851"/>
              </w:tabs>
              <w:rPr>
                <w:sz w:val="24"/>
                <w:szCs w:val="24"/>
              </w:rPr>
            </w:pPr>
            <w:r w:rsidRPr="004C0251">
              <w:rPr>
                <w:sz w:val="24"/>
                <w:szCs w:val="24"/>
              </w:rPr>
              <w:t>4</w:t>
            </w:r>
          </w:p>
        </w:tc>
        <w:tc>
          <w:tcPr>
            <w:tcW w:w="1157" w:type="dxa"/>
          </w:tcPr>
          <w:p w14:paraId="2390B737" w14:textId="60C9E3C0" w:rsidR="000E2B53" w:rsidRDefault="000E2B53" w:rsidP="000E2B53">
            <w:pPr>
              <w:tabs>
                <w:tab w:val="right" w:pos="851"/>
              </w:tabs>
              <w:rPr>
                <w:sz w:val="28"/>
                <w:szCs w:val="28"/>
              </w:rPr>
            </w:pPr>
            <w:r w:rsidRPr="004C0251">
              <w:rPr>
                <w:sz w:val="24"/>
                <w:szCs w:val="24"/>
              </w:rPr>
              <w:t>1</w:t>
            </w:r>
            <w:r w:rsidR="00D82805">
              <w:rPr>
                <w:sz w:val="24"/>
                <w:szCs w:val="24"/>
              </w:rPr>
              <w:t>8</w:t>
            </w:r>
          </w:p>
        </w:tc>
        <w:tc>
          <w:tcPr>
            <w:tcW w:w="2100" w:type="dxa"/>
          </w:tcPr>
          <w:p w14:paraId="01D18A6F" w14:textId="0531397F"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51CE3136" w14:textId="77777777" w:rsidTr="001B3AFA">
        <w:tc>
          <w:tcPr>
            <w:tcW w:w="1046" w:type="dxa"/>
          </w:tcPr>
          <w:p w14:paraId="7782EF6E" w14:textId="123818AE" w:rsidR="000E2B53" w:rsidRPr="004C0251" w:rsidRDefault="000E2B53" w:rsidP="000E2B53">
            <w:pPr>
              <w:tabs>
                <w:tab w:val="right" w:pos="851"/>
              </w:tabs>
              <w:rPr>
                <w:sz w:val="24"/>
                <w:szCs w:val="24"/>
              </w:rPr>
            </w:pPr>
            <w:r w:rsidRPr="004C0251">
              <w:rPr>
                <w:sz w:val="24"/>
                <w:szCs w:val="24"/>
              </w:rPr>
              <w:t>7</w:t>
            </w:r>
          </w:p>
        </w:tc>
        <w:tc>
          <w:tcPr>
            <w:tcW w:w="1917" w:type="dxa"/>
          </w:tcPr>
          <w:p w14:paraId="7528377C" w14:textId="0D177566" w:rsidR="000E2B53" w:rsidRPr="004C0251" w:rsidRDefault="000E2B53" w:rsidP="000E2B53">
            <w:pPr>
              <w:widowControl/>
              <w:rPr>
                <w:sz w:val="24"/>
                <w:szCs w:val="24"/>
              </w:rPr>
            </w:pPr>
            <w:r w:rsidRPr="004C0251">
              <w:rPr>
                <w:sz w:val="24"/>
                <w:szCs w:val="24"/>
              </w:rPr>
              <w:t>Этапы познавательного процесса и уровни их вербализации</w:t>
            </w:r>
          </w:p>
        </w:tc>
        <w:tc>
          <w:tcPr>
            <w:tcW w:w="740" w:type="dxa"/>
          </w:tcPr>
          <w:p w14:paraId="22E578E0" w14:textId="57FF87A5" w:rsidR="000E2B53" w:rsidRPr="004C0251" w:rsidRDefault="000E2B53" w:rsidP="000E2B53">
            <w:pPr>
              <w:tabs>
                <w:tab w:val="right" w:pos="851"/>
              </w:tabs>
              <w:rPr>
                <w:sz w:val="24"/>
                <w:szCs w:val="24"/>
              </w:rPr>
            </w:pPr>
            <w:r w:rsidRPr="004C0251">
              <w:rPr>
                <w:sz w:val="24"/>
                <w:szCs w:val="24"/>
              </w:rPr>
              <w:t>24</w:t>
            </w:r>
          </w:p>
        </w:tc>
        <w:tc>
          <w:tcPr>
            <w:tcW w:w="887" w:type="dxa"/>
          </w:tcPr>
          <w:p w14:paraId="585AE158" w14:textId="0103AAA0" w:rsidR="000E2B53" w:rsidRPr="004C0251" w:rsidRDefault="000E2B53" w:rsidP="000E2B53">
            <w:pPr>
              <w:tabs>
                <w:tab w:val="right" w:pos="851"/>
              </w:tabs>
              <w:rPr>
                <w:sz w:val="24"/>
                <w:szCs w:val="24"/>
              </w:rPr>
            </w:pPr>
            <w:r w:rsidRPr="004C0251">
              <w:rPr>
                <w:sz w:val="24"/>
                <w:szCs w:val="24"/>
              </w:rPr>
              <w:t>6</w:t>
            </w:r>
          </w:p>
        </w:tc>
        <w:tc>
          <w:tcPr>
            <w:tcW w:w="900" w:type="dxa"/>
          </w:tcPr>
          <w:p w14:paraId="3183E11C" w14:textId="04B55BE6" w:rsidR="000E2B53" w:rsidRPr="004C0251" w:rsidRDefault="000E2B53" w:rsidP="000E2B53">
            <w:pPr>
              <w:tabs>
                <w:tab w:val="right" w:pos="851"/>
              </w:tabs>
              <w:rPr>
                <w:sz w:val="24"/>
                <w:szCs w:val="24"/>
              </w:rPr>
            </w:pPr>
            <w:r w:rsidRPr="004C0251">
              <w:rPr>
                <w:sz w:val="24"/>
                <w:szCs w:val="24"/>
              </w:rPr>
              <w:t>4</w:t>
            </w:r>
          </w:p>
        </w:tc>
        <w:tc>
          <w:tcPr>
            <w:tcW w:w="1448" w:type="dxa"/>
          </w:tcPr>
          <w:p w14:paraId="2B5FB77B" w14:textId="3C933AA2" w:rsidR="000E2B53" w:rsidRPr="004C0251" w:rsidRDefault="000E2B53" w:rsidP="000E2B53">
            <w:pPr>
              <w:tabs>
                <w:tab w:val="right" w:pos="851"/>
              </w:tabs>
              <w:rPr>
                <w:sz w:val="24"/>
                <w:szCs w:val="24"/>
              </w:rPr>
            </w:pPr>
            <w:r w:rsidRPr="004C0251">
              <w:rPr>
                <w:sz w:val="24"/>
                <w:szCs w:val="24"/>
              </w:rPr>
              <w:t>2</w:t>
            </w:r>
          </w:p>
        </w:tc>
        <w:tc>
          <w:tcPr>
            <w:tcW w:w="1157" w:type="dxa"/>
          </w:tcPr>
          <w:p w14:paraId="120EA807" w14:textId="0F18EEFB" w:rsidR="000E2B53" w:rsidRDefault="000E2B53" w:rsidP="000E2B53">
            <w:pPr>
              <w:tabs>
                <w:tab w:val="right" w:pos="851"/>
              </w:tabs>
              <w:rPr>
                <w:sz w:val="28"/>
                <w:szCs w:val="28"/>
              </w:rPr>
            </w:pPr>
            <w:r w:rsidRPr="004C0251">
              <w:rPr>
                <w:sz w:val="24"/>
                <w:szCs w:val="24"/>
              </w:rPr>
              <w:t>1</w:t>
            </w:r>
            <w:r w:rsidR="00D82805">
              <w:rPr>
                <w:sz w:val="24"/>
                <w:szCs w:val="24"/>
              </w:rPr>
              <w:t>8</w:t>
            </w:r>
          </w:p>
        </w:tc>
        <w:tc>
          <w:tcPr>
            <w:tcW w:w="2100" w:type="dxa"/>
          </w:tcPr>
          <w:p w14:paraId="5750CCD0" w14:textId="31AF9205"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2102A8C3" w14:textId="77777777" w:rsidTr="001B3AFA">
        <w:tc>
          <w:tcPr>
            <w:tcW w:w="1046" w:type="dxa"/>
          </w:tcPr>
          <w:p w14:paraId="5EB7DAA9" w14:textId="0DA47AB5" w:rsidR="000E2B53" w:rsidRPr="004C0251" w:rsidRDefault="000E2B53" w:rsidP="000E2B53">
            <w:pPr>
              <w:tabs>
                <w:tab w:val="right" w:pos="851"/>
              </w:tabs>
              <w:rPr>
                <w:sz w:val="24"/>
                <w:szCs w:val="24"/>
              </w:rPr>
            </w:pPr>
            <w:r w:rsidRPr="004C0251">
              <w:rPr>
                <w:sz w:val="24"/>
                <w:szCs w:val="24"/>
              </w:rPr>
              <w:t>8</w:t>
            </w:r>
          </w:p>
        </w:tc>
        <w:tc>
          <w:tcPr>
            <w:tcW w:w="1917" w:type="dxa"/>
          </w:tcPr>
          <w:p w14:paraId="6D486446" w14:textId="77777777" w:rsidR="000E2B53" w:rsidRPr="004C0251" w:rsidRDefault="000E2B53" w:rsidP="000E2B53">
            <w:pPr>
              <w:widowControl/>
              <w:rPr>
                <w:sz w:val="24"/>
                <w:szCs w:val="24"/>
              </w:rPr>
            </w:pPr>
            <w:r w:rsidRPr="004C0251">
              <w:rPr>
                <w:sz w:val="24"/>
                <w:szCs w:val="24"/>
              </w:rPr>
              <w:t>Концептуализация и категоризация как части познавательной деятельности</w:t>
            </w:r>
          </w:p>
          <w:p w14:paraId="4E4C6587" w14:textId="0D3BC5F2" w:rsidR="000E2B53" w:rsidRPr="004C0251" w:rsidRDefault="000E2B53" w:rsidP="000E2B53">
            <w:pPr>
              <w:widowControl/>
              <w:rPr>
                <w:sz w:val="24"/>
                <w:szCs w:val="24"/>
              </w:rPr>
            </w:pPr>
            <w:r w:rsidRPr="004C0251">
              <w:rPr>
                <w:sz w:val="24"/>
                <w:szCs w:val="24"/>
              </w:rPr>
              <w:t>человека.</w:t>
            </w:r>
          </w:p>
        </w:tc>
        <w:tc>
          <w:tcPr>
            <w:tcW w:w="740" w:type="dxa"/>
          </w:tcPr>
          <w:p w14:paraId="63DFC79A" w14:textId="492599C6" w:rsidR="000E2B53" w:rsidRPr="004C0251" w:rsidRDefault="000E2B53" w:rsidP="000E2B53">
            <w:pPr>
              <w:tabs>
                <w:tab w:val="right" w:pos="851"/>
              </w:tabs>
              <w:rPr>
                <w:sz w:val="24"/>
                <w:szCs w:val="24"/>
              </w:rPr>
            </w:pPr>
            <w:r w:rsidRPr="004C0251">
              <w:rPr>
                <w:sz w:val="24"/>
                <w:szCs w:val="24"/>
              </w:rPr>
              <w:t>27</w:t>
            </w:r>
          </w:p>
        </w:tc>
        <w:tc>
          <w:tcPr>
            <w:tcW w:w="887" w:type="dxa"/>
          </w:tcPr>
          <w:p w14:paraId="1AF95DCD" w14:textId="428917FF" w:rsidR="000E2B53" w:rsidRPr="004C0251" w:rsidRDefault="000E2B53" w:rsidP="000E2B53">
            <w:pPr>
              <w:tabs>
                <w:tab w:val="right" w:pos="851"/>
              </w:tabs>
              <w:rPr>
                <w:sz w:val="24"/>
                <w:szCs w:val="24"/>
              </w:rPr>
            </w:pPr>
            <w:r w:rsidRPr="004C0251">
              <w:rPr>
                <w:sz w:val="24"/>
                <w:szCs w:val="24"/>
              </w:rPr>
              <w:t>8</w:t>
            </w:r>
          </w:p>
        </w:tc>
        <w:tc>
          <w:tcPr>
            <w:tcW w:w="900" w:type="dxa"/>
          </w:tcPr>
          <w:p w14:paraId="6B9048CD" w14:textId="206A6E07" w:rsidR="000E2B53" w:rsidRPr="004C0251" w:rsidRDefault="000E2B53" w:rsidP="000E2B53">
            <w:pPr>
              <w:tabs>
                <w:tab w:val="right" w:pos="851"/>
              </w:tabs>
              <w:rPr>
                <w:sz w:val="24"/>
                <w:szCs w:val="24"/>
              </w:rPr>
            </w:pPr>
            <w:r w:rsidRPr="004C0251">
              <w:rPr>
                <w:sz w:val="24"/>
                <w:szCs w:val="24"/>
              </w:rPr>
              <w:t>4</w:t>
            </w:r>
          </w:p>
        </w:tc>
        <w:tc>
          <w:tcPr>
            <w:tcW w:w="1448" w:type="dxa"/>
          </w:tcPr>
          <w:p w14:paraId="1945DDAE" w14:textId="2E0BB499" w:rsidR="000E2B53" w:rsidRPr="004C0251" w:rsidRDefault="000E2B53" w:rsidP="000E2B53">
            <w:pPr>
              <w:tabs>
                <w:tab w:val="right" w:pos="851"/>
              </w:tabs>
              <w:rPr>
                <w:sz w:val="24"/>
                <w:szCs w:val="24"/>
              </w:rPr>
            </w:pPr>
            <w:r w:rsidRPr="004C0251">
              <w:rPr>
                <w:sz w:val="24"/>
                <w:szCs w:val="24"/>
              </w:rPr>
              <w:t>4</w:t>
            </w:r>
          </w:p>
        </w:tc>
        <w:tc>
          <w:tcPr>
            <w:tcW w:w="1157" w:type="dxa"/>
          </w:tcPr>
          <w:p w14:paraId="285623C5" w14:textId="46DB66FC" w:rsidR="000E2B53" w:rsidRDefault="000E2B53" w:rsidP="000E2B53">
            <w:pPr>
              <w:tabs>
                <w:tab w:val="right" w:pos="851"/>
              </w:tabs>
              <w:rPr>
                <w:sz w:val="28"/>
                <w:szCs w:val="28"/>
              </w:rPr>
            </w:pPr>
            <w:r w:rsidRPr="004C0251">
              <w:rPr>
                <w:sz w:val="24"/>
                <w:szCs w:val="24"/>
              </w:rPr>
              <w:t>1</w:t>
            </w:r>
            <w:r w:rsidR="00D82805">
              <w:rPr>
                <w:sz w:val="24"/>
                <w:szCs w:val="24"/>
              </w:rPr>
              <w:t>9</w:t>
            </w:r>
          </w:p>
        </w:tc>
        <w:tc>
          <w:tcPr>
            <w:tcW w:w="2100" w:type="dxa"/>
          </w:tcPr>
          <w:p w14:paraId="0BA701F4" w14:textId="03266B1B"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47B13D56" w14:textId="77777777" w:rsidTr="001B3AFA">
        <w:tc>
          <w:tcPr>
            <w:tcW w:w="1046" w:type="dxa"/>
          </w:tcPr>
          <w:p w14:paraId="67900015" w14:textId="6ADABA1F" w:rsidR="000E2B53" w:rsidRPr="004C0251" w:rsidRDefault="000E2B53" w:rsidP="000E2B53">
            <w:pPr>
              <w:tabs>
                <w:tab w:val="right" w:pos="851"/>
              </w:tabs>
              <w:rPr>
                <w:sz w:val="24"/>
                <w:szCs w:val="24"/>
              </w:rPr>
            </w:pPr>
            <w:r w:rsidRPr="004C0251">
              <w:rPr>
                <w:sz w:val="24"/>
                <w:szCs w:val="24"/>
              </w:rPr>
              <w:t>9</w:t>
            </w:r>
          </w:p>
        </w:tc>
        <w:tc>
          <w:tcPr>
            <w:tcW w:w="1917" w:type="dxa"/>
          </w:tcPr>
          <w:p w14:paraId="64231C0A" w14:textId="77777777" w:rsidR="000E2B53" w:rsidRPr="004C0251" w:rsidRDefault="000E2B53" w:rsidP="000E2B53">
            <w:pPr>
              <w:widowControl/>
              <w:rPr>
                <w:sz w:val="24"/>
                <w:szCs w:val="24"/>
              </w:rPr>
            </w:pPr>
            <w:r w:rsidRPr="004C0251">
              <w:rPr>
                <w:sz w:val="24"/>
                <w:szCs w:val="24"/>
              </w:rPr>
              <w:t xml:space="preserve">Концепт как базовое понятие когнитивной лингвистики. Проблема дифференциации: концепт, </w:t>
            </w:r>
            <w:r w:rsidRPr="004C0251">
              <w:rPr>
                <w:sz w:val="24"/>
                <w:szCs w:val="24"/>
              </w:rPr>
              <w:lastRenderedPageBreak/>
              <w:t>понятие, значение.</w:t>
            </w:r>
          </w:p>
          <w:p w14:paraId="1A6016C6" w14:textId="77777777" w:rsidR="000E2B53" w:rsidRPr="004C0251" w:rsidRDefault="000E2B53" w:rsidP="000E2B53">
            <w:pPr>
              <w:widowControl/>
              <w:rPr>
                <w:sz w:val="24"/>
                <w:szCs w:val="24"/>
              </w:rPr>
            </w:pPr>
          </w:p>
        </w:tc>
        <w:tc>
          <w:tcPr>
            <w:tcW w:w="740" w:type="dxa"/>
          </w:tcPr>
          <w:p w14:paraId="7356680B" w14:textId="31F79150" w:rsidR="000E2B53" w:rsidRPr="004C0251" w:rsidRDefault="000E2B53" w:rsidP="000E2B53">
            <w:pPr>
              <w:tabs>
                <w:tab w:val="right" w:pos="851"/>
              </w:tabs>
              <w:rPr>
                <w:sz w:val="24"/>
                <w:szCs w:val="24"/>
              </w:rPr>
            </w:pPr>
            <w:r w:rsidRPr="004C0251">
              <w:rPr>
                <w:sz w:val="24"/>
                <w:szCs w:val="24"/>
              </w:rPr>
              <w:lastRenderedPageBreak/>
              <w:t>24</w:t>
            </w:r>
          </w:p>
        </w:tc>
        <w:tc>
          <w:tcPr>
            <w:tcW w:w="887" w:type="dxa"/>
          </w:tcPr>
          <w:p w14:paraId="54E25E16" w14:textId="018E7033" w:rsidR="000E2B53" w:rsidRPr="004C0251" w:rsidRDefault="000E2B53" w:rsidP="000E2B53">
            <w:pPr>
              <w:tabs>
                <w:tab w:val="right" w:pos="851"/>
              </w:tabs>
              <w:rPr>
                <w:sz w:val="24"/>
                <w:szCs w:val="24"/>
              </w:rPr>
            </w:pPr>
            <w:r w:rsidRPr="004C0251">
              <w:rPr>
                <w:sz w:val="24"/>
                <w:szCs w:val="24"/>
              </w:rPr>
              <w:t>6</w:t>
            </w:r>
          </w:p>
        </w:tc>
        <w:tc>
          <w:tcPr>
            <w:tcW w:w="900" w:type="dxa"/>
          </w:tcPr>
          <w:p w14:paraId="0B406802" w14:textId="5073089A" w:rsidR="000E2B53" w:rsidRPr="004C0251" w:rsidRDefault="000E2B53" w:rsidP="000E2B53">
            <w:pPr>
              <w:tabs>
                <w:tab w:val="right" w:pos="851"/>
              </w:tabs>
              <w:rPr>
                <w:sz w:val="24"/>
                <w:szCs w:val="24"/>
              </w:rPr>
            </w:pPr>
            <w:r w:rsidRPr="004C0251">
              <w:rPr>
                <w:sz w:val="24"/>
                <w:szCs w:val="24"/>
              </w:rPr>
              <w:t>4</w:t>
            </w:r>
          </w:p>
        </w:tc>
        <w:tc>
          <w:tcPr>
            <w:tcW w:w="1448" w:type="dxa"/>
          </w:tcPr>
          <w:p w14:paraId="40E2CB6D" w14:textId="681DDF00" w:rsidR="000E2B53" w:rsidRPr="004C0251" w:rsidRDefault="000E2B53" w:rsidP="000E2B53">
            <w:pPr>
              <w:tabs>
                <w:tab w:val="right" w:pos="851"/>
              </w:tabs>
              <w:rPr>
                <w:sz w:val="24"/>
                <w:szCs w:val="24"/>
              </w:rPr>
            </w:pPr>
            <w:r w:rsidRPr="004C0251">
              <w:rPr>
                <w:sz w:val="24"/>
                <w:szCs w:val="24"/>
              </w:rPr>
              <w:t>2</w:t>
            </w:r>
          </w:p>
        </w:tc>
        <w:tc>
          <w:tcPr>
            <w:tcW w:w="1157" w:type="dxa"/>
          </w:tcPr>
          <w:p w14:paraId="57A2DF00" w14:textId="33ABE5AD" w:rsidR="000E2B53" w:rsidRDefault="000E2B53" w:rsidP="000E2B53">
            <w:pPr>
              <w:tabs>
                <w:tab w:val="right" w:pos="851"/>
              </w:tabs>
              <w:rPr>
                <w:sz w:val="28"/>
                <w:szCs w:val="28"/>
              </w:rPr>
            </w:pPr>
            <w:r w:rsidRPr="004C0251">
              <w:rPr>
                <w:sz w:val="24"/>
                <w:szCs w:val="24"/>
              </w:rPr>
              <w:t>1</w:t>
            </w:r>
            <w:r w:rsidR="00D82805">
              <w:rPr>
                <w:sz w:val="24"/>
                <w:szCs w:val="24"/>
              </w:rPr>
              <w:t>8</w:t>
            </w:r>
          </w:p>
        </w:tc>
        <w:tc>
          <w:tcPr>
            <w:tcW w:w="2100" w:type="dxa"/>
          </w:tcPr>
          <w:p w14:paraId="1E51EB01" w14:textId="3494060A"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32EF3B4D" w14:textId="77777777" w:rsidTr="001B3AFA">
        <w:tc>
          <w:tcPr>
            <w:tcW w:w="1046" w:type="dxa"/>
          </w:tcPr>
          <w:p w14:paraId="4D22A55D" w14:textId="0EDDFA09" w:rsidR="000E2B53" w:rsidRPr="004C0251" w:rsidRDefault="000E2B53" w:rsidP="000E2B53">
            <w:pPr>
              <w:tabs>
                <w:tab w:val="right" w:pos="851"/>
              </w:tabs>
              <w:rPr>
                <w:sz w:val="24"/>
                <w:szCs w:val="24"/>
              </w:rPr>
            </w:pPr>
            <w:r>
              <w:rPr>
                <w:sz w:val="24"/>
                <w:szCs w:val="24"/>
              </w:rPr>
              <w:t>1</w:t>
            </w:r>
            <w:r w:rsidRPr="004C0251">
              <w:rPr>
                <w:sz w:val="24"/>
                <w:szCs w:val="24"/>
              </w:rPr>
              <w:t>0</w:t>
            </w:r>
          </w:p>
        </w:tc>
        <w:tc>
          <w:tcPr>
            <w:tcW w:w="1917" w:type="dxa"/>
          </w:tcPr>
          <w:p w14:paraId="452EBDC5" w14:textId="356050B8" w:rsidR="000E2B53" w:rsidRPr="004C0251" w:rsidRDefault="000E2B53" w:rsidP="000E2B53">
            <w:pPr>
              <w:widowControl/>
              <w:rPr>
                <w:sz w:val="24"/>
                <w:szCs w:val="24"/>
              </w:rPr>
            </w:pPr>
            <w:r w:rsidRPr="004C0251">
              <w:rPr>
                <w:sz w:val="24"/>
                <w:szCs w:val="24"/>
              </w:rPr>
              <w:t>Структурные признаки концепта, методика его описания</w:t>
            </w:r>
          </w:p>
        </w:tc>
        <w:tc>
          <w:tcPr>
            <w:tcW w:w="740" w:type="dxa"/>
          </w:tcPr>
          <w:p w14:paraId="2D33185E" w14:textId="4B0583CD" w:rsidR="000E2B53" w:rsidRPr="004C0251" w:rsidRDefault="000E2B53" w:rsidP="000E2B53">
            <w:pPr>
              <w:tabs>
                <w:tab w:val="right" w:pos="851"/>
              </w:tabs>
              <w:rPr>
                <w:sz w:val="24"/>
                <w:szCs w:val="24"/>
              </w:rPr>
            </w:pPr>
            <w:r w:rsidRPr="004C0251">
              <w:rPr>
                <w:sz w:val="24"/>
                <w:szCs w:val="24"/>
              </w:rPr>
              <w:t>24</w:t>
            </w:r>
          </w:p>
        </w:tc>
        <w:tc>
          <w:tcPr>
            <w:tcW w:w="887" w:type="dxa"/>
          </w:tcPr>
          <w:p w14:paraId="1C3A93E9" w14:textId="2D9E2AF6" w:rsidR="000E2B53" w:rsidRPr="004C0251" w:rsidRDefault="000E2B53" w:rsidP="000E2B53">
            <w:pPr>
              <w:tabs>
                <w:tab w:val="right" w:pos="851"/>
              </w:tabs>
              <w:rPr>
                <w:sz w:val="24"/>
                <w:szCs w:val="24"/>
              </w:rPr>
            </w:pPr>
            <w:r w:rsidRPr="004C0251">
              <w:rPr>
                <w:sz w:val="24"/>
                <w:szCs w:val="24"/>
              </w:rPr>
              <w:t>6</w:t>
            </w:r>
          </w:p>
        </w:tc>
        <w:tc>
          <w:tcPr>
            <w:tcW w:w="900" w:type="dxa"/>
          </w:tcPr>
          <w:p w14:paraId="0E49093F" w14:textId="27E2F0E4" w:rsidR="000E2B53" w:rsidRPr="004C0251" w:rsidRDefault="000E2B53" w:rsidP="000E2B53">
            <w:pPr>
              <w:tabs>
                <w:tab w:val="right" w:pos="851"/>
              </w:tabs>
              <w:rPr>
                <w:sz w:val="24"/>
                <w:szCs w:val="24"/>
              </w:rPr>
            </w:pPr>
            <w:r w:rsidRPr="004C0251">
              <w:rPr>
                <w:sz w:val="24"/>
                <w:szCs w:val="24"/>
              </w:rPr>
              <w:t>2</w:t>
            </w:r>
          </w:p>
        </w:tc>
        <w:tc>
          <w:tcPr>
            <w:tcW w:w="1448" w:type="dxa"/>
          </w:tcPr>
          <w:p w14:paraId="22F460D3" w14:textId="48402648" w:rsidR="000E2B53" w:rsidRPr="004C0251" w:rsidRDefault="000E2B53" w:rsidP="000E2B53">
            <w:pPr>
              <w:tabs>
                <w:tab w:val="right" w:pos="851"/>
              </w:tabs>
              <w:rPr>
                <w:sz w:val="24"/>
                <w:szCs w:val="24"/>
              </w:rPr>
            </w:pPr>
            <w:r w:rsidRPr="004C0251">
              <w:rPr>
                <w:sz w:val="24"/>
                <w:szCs w:val="24"/>
              </w:rPr>
              <w:t>4</w:t>
            </w:r>
          </w:p>
        </w:tc>
        <w:tc>
          <w:tcPr>
            <w:tcW w:w="1157" w:type="dxa"/>
          </w:tcPr>
          <w:p w14:paraId="14333534" w14:textId="0D55BBE0" w:rsidR="000E2B53" w:rsidRDefault="000E2B53" w:rsidP="000E2B53">
            <w:pPr>
              <w:tabs>
                <w:tab w:val="right" w:pos="851"/>
              </w:tabs>
              <w:rPr>
                <w:sz w:val="28"/>
                <w:szCs w:val="28"/>
              </w:rPr>
            </w:pPr>
            <w:r w:rsidRPr="004C0251">
              <w:rPr>
                <w:sz w:val="24"/>
                <w:szCs w:val="24"/>
              </w:rPr>
              <w:t>1</w:t>
            </w:r>
            <w:r w:rsidR="00D82805">
              <w:rPr>
                <w:sz w:val="24"/>
                <w:szCs w:val="24"/>
              </w:rPr>
              <w:t>8</w:t>
            </w:r>
          </w:p>
        </w:tc>
        <w:tc>
          <w:tcPr>
            <w:tcW w:w="2100" w:type="dxa"/>
          </w:tcPr>
          <w:p w14:paraId="0B8CC85C" w14:textId="312CD3B3" w:rsidR="000E2B53" w:rsidRDefault="000E2B53" w:rsidP="000E2B53">
            <w:pPr>
              <w:tabs>
                <w:tab w:val="right" w:pos="851"/>
              </w:tabs>
              <w:rPr>
                <w:sz w:val="28"/>
                <w:szCs w:val="28"/>
              </w:rPr>
            </w:pPr>
            <w:r w:rsidRPr="004C0251">
              <w:rPr>
                <w:sz w:val="24"/>
                <w:szCs w:val="24"/>
              </w:rPr>
              <w:t>Тест / проектная работа (презентация) по теме</w:t>
            </w:r>
          </w:p>
        </w:tc>
      </w:tr>
      <w:tr w:rsidR="000E2B53" w14:paraId="272F3062" w14:textId="77777777" w:rsidTr="001B3AFA">
        <w:tc>
          <w:tcPr>
            <w:tcW w:w="1046" w:type="dxa"/>
          </w:tcPr>
          <w:p w14:paraId="0D15D94D" w14:textId="77777777" w:rsidR="000E2B53" w:rsidRPr="004C0251" w:rsidRDefault="000E2B53" w:rsidP="000E2B53">
            <w:pPr>
              <w:tabs>
                <w:tab w:val="right" w:pos="851"/>
              </w:tabs>
              <w:ind w:firstLine="709"/>
              <w:rPr>
                <w:sz w:val="24"/>
                <w:szCs w:val="24"/>
              </w:rPr>
            </w:pPr>
          </w:p>
        </w:tc>
        <w:tc>
          <w:tcPr>
            <w:tcW w:w="1917" w:type="dxa"/>
          </w:tcPr>
          <w:p w14:paraId="1A3E2389" w14:textId="585FF086" w:rsidR="000E2B53" w:rsidRPr="004C0251" w:rsidRDefault="000E2B53" w:rsidP="000E2B53">
            <w:pPr>
              <w:widowControl/>
              <w:rPr>
                <w:sz w:val="24"/>
                <w:szCs w:val="24"/>
              </w:rPr>
            </w:pPr>
            <w:r w:rsidRPr="004C0251">
              <w:rPr>
                <w:sz w:val="24"/>
                <w:szCs w:val="24"/>
              </w:rPr>
              <w:t xml:space="preserve">В целом по дисциплине </w:t>
            </w:r>
          </w:p>
        </w:tc>
        <w:tc>
          <w:tcPr>
            <w:tcW w:w="740" w:type="dxa"/>
          </w:tcPr>
          <w:p w14:paraId="5CE5F9F6" w14:textId="739B3C1D" w:rsidR="000E2B53" w:rsidRPr="003D4E90" w:rsidRDefault="000E2B53" w:rsidP="000E2B53">
            <w:pPr>
              <w:tabs>
                <w:tab w:val="right" w:pos="851"/>
              </w:tabs>
              <w:rPr>
                <w:sz w:val="24"/>
                <w:szCs w:val="24"/>
              </w:rPr>
            </w:pPr>
            <w:r w:rsidRPr="003D4E90">
              <w:rPr>
                <w:sz w:val="24"/>
                <w:szCs w:val="24"/>
              </w:rPr>
              <w:t>252</w:t>
            </w:r>
          </w:p>
        </w:tc>
        <w:tc>
          <w:tcPr>
            <w:tcW w:w="887" w:type="dxa"/>
          </w:tcPr>
          <w:p w14:paraId="7DB33F3C" w14:textId="255E12E8" w:rsidR="000E2B53" w:rsidRPr="003D4E90" w:rsidRDefault="000E2B53" w:rsidP="000E2B53">
            <w:pPr>
              <w:tabs>
                <w:tab w:val="right" w:pos="851"/>
              </w:tabs>
              <w:rPr>
                <w:sz w:val="24"/>
                <w:szCs w:val="24"/>
              </w:rPr>
            </w:pPr>
            <w:r w:rsidRPr="003D4E90">
              <w:rPr>
                <w:sz w:val="24"/>
                <w:szCs w:val="24"/>
              </w:rPr>
              <w:t>68</w:t>
            </w:r>
          </w:p>
        </w:tc>
        <w:tc>
          <w:tcPr>
            <w:tcW w:w="900" w:type="dxa"/>
          </w:tcPr>
          <w:p w14:paraId="608DDE13" w14:textId="25081730" w:rsidR="000E2B53" w:rsidRPr="003D4E90" w:rsidRDefault="000E2B53" w:rsidP="000E2B53">
            <w:pPr>
              <w:tabs>
                <w:tab w:val="right" w:pos="851"/>
              </w:tabs>
              <w:rPr>
                <w:sz w:val="24"/>
                <w:szCs w:val="24"/>
              </w:rPr>
            </w:pPr>
            <w:r w:rsidRPr="003D4E90">
              <w:rPr>
                <w:sz w:val="24"/>
                <w:szCs w:val="24"/>
              </w:rPr>
              <w:t>34</w:t>
            </w:r>
          </w:p>
        </w:tc>
        <w:tc>
          <w:tcPr>
            <w:tcW w:w="1448" w:type="dxa"/>
          </w:tcPr>
          <w:p w14:paraId="3D8D73B7" w14:textId="426E5C29" w:rsidR="000E2B53" w:rsidRPr="003D4E90" w:rsidRDefault="000E2B53" w:rsidP="000E2B53">
            <w:pPr>
              <w:tabs>
                <w:tab w:val="right" w:pos="851"/>
              </w:tabs>
              <w:rPr>
                <w:sz w:val="24"/>
                <w:szCs w:val="24"/>
              </w:rPr>
            </w:pPr>
            <w:r w:rsidRPr="003D4E90">
              <w:rPr>
                <w:sz w:val="24"/>
                <w:szCs w:val="24"/>
              </w:rPr>
              <w:t>34</w:t>
            </w:r>
          </w:p>
        </w:tc>
        <w:tc>
          <w:tcPr>
            <w:tcW w:w="1157" w:type="dxa"/>
          </w:tcPr>
          <w:p w14:paraId="769D1423" w14:textId="3A7FEB4D" w:rsidR="000E2B53" w:rsidRPr="003D4E90" w:rsidRDefault="00AE1F87" w:rsidP="000E2B53">
            <w:pPr>
              <w:tabs>
                <w:tab w:val="right" w:pos="851"/>
              </w:tabs>
              <w:rPr>
                <w:sz w:val="28"/>
                <w:szCs w:val="28"/>
              </w:rPr>
            </w:pPr>
            <w:r w:rsidRPr="003D4E90">
              <w:rPr>
                <w:sz w:val="28"/>
                <w:szCs w:val="28"/>
              </w:rPr>
              <w:t>184</w:t>
            </w:r>
          </w:p>
        </w:tc>
        <w:tc>
          <w:tcPr>
            <w:tcW w:w="2100" w:type="dxa"/>
          </w:tcPr>
          <w:p w14:paraId="031A68B2" w14:textId="1070A51D" w:rsidR="000E2B53" w:rsidRDefault="000E2B53" w:rsidP="000E2B53">
            <w:pPr>
              <w:tabs>
                <w:tab w:val="right" w:pos="851"/>
              </w:tabs>
              <w:rPr>
                <w:sz w:val="28"/>
                <w:szCs w:val="28"/>
              </w:rPr>
            </w:pPr>
            <w:r w:rsidRPr="004C0251">
              <w:rPr>
                <w:sz w:val="24"/>
                <w:szCs w:val="24"/>
              </w:rPr>
              <w:t>Курсовая работа, контрольная работа</w:t>
            </w:r>
          </w:p>
        </w:tc>
      </w:tr>
      <w:tr w:rsidR="003D4E90" w14:paraId="382D321D" w14:textId="77777777" w:rsidTr="001B3AFA">
        <w:tc>
          <w:tcPr>
            <w:tcW w:w="1046" w:type="dxa"/>
          </w:tcPr>
          <w:p w14:paraId="59E4F6F9" w14:textId="77777777" w:rsidR="003D4E90" w:rsidRPr="004C0251" w:rsidRDefault="003D4E90" w:rsidP="000E2B53">
            <w:pPr>
              <w:tabs>
                <w:tab w:val="right" w:pos="851"/>
              </w:tabs>
              <w:ind w:firstLine="709"/>
              <w:rPr>
                <w:sz w:val="24"/>
                <w:szCs w:val="24"/>
              </w:rPr>
            </w:pPr>
          </w:p>
        </w:tc>
        <w:tc>
          <w:tcPr>
            <w:tcW w:w="1917" w:type="dxa"/>
          </w:tcPr>
          <w:p w14:paraId="3FE3A512" w14:textId="1A162F2E" w:rsidR="003D4E90" w:rsidRPr="004C0251" w:rsidRDefault="003D4E90" w:rsidP="000E2B53">
            <w:pPr>
              <w:widowControl/>
              <w:rPr>
                <w:sz w:val="24"/>
                <w:szCs w:val="24"/>
              </w:rPr>
            </w:pPr>
            <w:r>
              <w:rPr>
                <w:sz w:val="24"/>
                <w:szCs w:val="24"/>
              </w:rPr>
              <w:t>Итого в %</w:t>
            </w:r>
          </w:p>
        </w:tc>
        <w:tc>
          <w:tcPr>
            <w:tcW w:w="740" w:type="dxa"/>
          </w:tcPr>
          <w:p w14:paraId="1B406B9F" w14:textId="5345B69E" w:rsidR="003D4E90" w:rsidRPr="003D4E90" w:rsidRDefault="003D4E90" w:rsidP="000E2B53">
            <w:pPr>
              <w:tabs>
                <w:tab w:val="right" w:pos="851"/>
              </w:tabs>
              <w:rPr>
                <w:sz w:val="24"/>
                <w:szCs w:val="24"/>
              </w:rPr>
            </w:pPr>
            <w:r w:rsidRPr="003D4E90">
              <w:rPr>
                <w:sz w:val="24"/>
                <w:szCs w:val="24"/>
              </w:rPr>
              <w:t>100</w:t>
            </w:r>
          </w:p>
        </w:tc>
        <w:tc>
          <w:tcPr>
            <w:tcW w:w="887" w:type="dxa"/>
          </w:tcPr>
          <w:p w14:paraId="116D8290" w14:textId="5AAC9EA4" w:rsidR="003D4E90" w:rsidRPr="003D4E90" w:rsidRDefault="003D4E90" w:rsidP="000E2B53">
            <w:pPr>
              <w:tabs>
                <w:tab w:val="right" w:pos="851"/>
              </w:tabs>
              <w:rPr>
                <w:sz w:val="24"/>
                <w:szCs w:val="24"/>
              </w:rPr>
            </w:pPr>
            <w:r w:rsidRPr="003D4E90">
              <w:rPr>
                <w:sz w:val="24"/>
                <w:szCs w:val="24"/>
              </w:rPr>
              <w:t>27</w:t>
            </w:r>
          </w:p>
        </w:tc>
        <w:tc>
          <w:tcPr>
            <w:tcW w:w="900" w:type="dxa"/>
          </w:tcPr>
          <w:p w14:paraId="313692F3" w14:textId="640EC858" w:rsidR="003D4E90" w:rsidRPr="003D4E90" w:rsidRDefault="003D4E90" w:rsidP="000E2B53">
            <w:pPr>
              <w:tabs>
                <w:tab w:val="right" w:pos="851"/>
              </w:tabs>
              <w:rPr>
                <w:sz w:val="24"/>
                <w:szCs w:val="24"/>
              </w:rPr>
            </w:pPr>
            <w:r w:rsidRPr="003D4E90">
              <w:rPr>
                <w:sz w:val="24"/>
                <w:szCs w:val="24"/>
              </w:rPr>
              <w:t>50</w:t>
            </w:r>
          </w:p>
        </w:tc>
        <w:tc>
          <w:tcPr>
            <w:tcW w:w="1448" w:type="dxa"/>
          </w:tcPr>
          <w:p w14:paraId="15B03671" w14:textId="3A2A6610" w:rsidR="003D4E90" w:rsidRPr="003D4E90" w:rsidRDefault="003D4E90" w:rsidP="000E2B53">
            <w:pPr>
              <w:tabs>
                <w:tab w:val="right" w:pos="851"/>
              </w:tabs>
              <w:rPr>
                <w:sz w:val="24"/>
                <w:szCs w:val="24"/>
              </w:rPr>
            </w:pPr>
            <w:r w:rsidRPr="003D4E90">
              <w:rPr>
                <w:sz w:val="24"/>
                <w:szCs w:val="24"/>
              </w:rPr>
              <w:t>50</w:t>
            </w:r>
          </w:p>
        </w:tc>
        <w:tc>
          <w:tcPr>
            <w:tcW w:w="1157" w:type="dxa"/>
          </w:tcPr>
          <w:p w14:paraId="24254F70" w14:textId="135C3950" w:rsidR="003D4E90" w:rsidRPr="003D4E90" w:rsidRDefault="003D4E90" w:rsidP="000E2B53">
            <w:pPr>
              <w:tabs>
                <w:tab w:val="right" w:pos="851"/>
              </w:tabs>
              <w:rPr>
                <w:sz w:val="28"/>
                <w:szCs w:val="28"/>
              </w:rPr>
            </w:pPr>
            <w:r w:rsidRPr="003D4E90">
              <w:rPr>
                <w:sz w:val="28"/>
                <w:szCs w:val="28"/>
              </w:rPr>
              <w:t>73</w:t>
            </w:r>
          </w:p>
        </w:tc>
        <w:tc>
          <w:tcPr>
            <w:tcW w:w="2100" w:type="dxa"/>
          </w:tcPr>
          <w:p w14:paraId="466552FB" w14:textId="77777777" w:rsidR="003D4E90" w:rsidRPr="004C0251" w:rsidRDefault="003D4E90" w:rsidP="000E2B53">
            <w:pPr>
              <w:tabs>
                <w:tab w:val="right" w:pos="851"/>
              </w:tabs>
              <w:rPr>
                <w:sz w:val="24"/>
                <w:szCs w:val="24"/>
              </w:rPr>
            </w:pPr>
          </w:p>
        </w:tc>
      </w:tr>
    </w:tbl>
    <w:p w14:paraId="01BAEA3E" w14:textId="7AB8EE03" w:rsidR="005E308B" w:rsidRDefault="005E308B" w:rsidP="005E308B">
      <w:pPr>
        <w:tabs>
          <w:tab w:val="right" w:pos="851"/>
        </w:tabs>
        <w:rPr>
          <w:sz w:val="28"/>
          <w:szCs w:val="28"/>
        </w:rPr>
      </w:pPr>
    </w:p>
    <w:p w14:paraId="238FF0B7" w14:textId="64125E31" w:rsidR="005E308B" w:rsidRDefault="005E308B" w:rsidP="005E308B">
      <w:pPr>
        <w:tabs>
          <w:tab w:val="right" w:pos="851"/>
        </w:tabs>
        <w:rPr>
          <w:sz w:val="28"/>
          <w:szCs w:val="28"/>
        </w:rPr>
      </w:pPr>
    </w:p>
    <w:p w14:paraId="512D8DA6" w14:textId="77777777" w:rsidR="00966797" w:rsidRDefault="003D68E1">
      <w:pPr>
        <w:pStyle w:val="a3"/>
        <w:ind w:firstLine="709"/>
        <w:jc w:val="both"/>
      </w:pPr>
      <w:r>
        <w:t xml:space="preserve">5.3. Содержание семинаров, практических занятий </w:t>
      </w:r>
    </w:p>
    <w:p w14:paraId="5BA00340" w14:textId="77777777" w:rsidR="00966797" w:rsidRDefault="003D68E1">
      <w:pPr>
        <w:keepNext/>
        <w:ind w:firstLine="709"/>
        <w:jc w:val="both"/>
        <w:rPr>
          <w:sz w:val="28"/>
          <w:szCs w:val="28"/>
        </w:rPr>
      </w:pPr>
      <w:r>
        <w:rPr>
          <w:sz w:val="28"/>
          <w:szCs w:val="28"/>
        </w:rPr>
        <w:t xml:space="preserve">                                                                                                                     Таблица 3</w:t>
      </w:r>
    </w:p>
    <w:tbl>
      <w:tblPr>
        <w:tblStyle w:val="afb"/>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5387"/>
        <w:gridCol w:w="3112"/>
      </w:tblGrid>
      <w:tr w:rsidR="00966797" w:rsidRPr="00D027BF" w14:paraId="1D076B4C" w14:textId="77777777" w:rsidTr="00F155C8">
        <w:tc>
          <w:tcPr>
            <w:tcW w:w="1696" w:type="dxa"/>
          </w:tcPr>
          <w:p w14:paraId="1BAAB46B" w14:textId="77777777" w:rsidR="00966797" w:rsidRPr="00D027BF" w:rsidRDefault="003D68E1">
            <w:pPr>
              <w:keepNext/>
              <w:jc w:val="both"/>
              <w:rPr>
                <w:b/>
                <w:sz w:val="24"/>
                <w:szCs w:val="24"/>
              </w:rPr>
            </w:pPr>
            <w:r w:rsidRPr="00D027BF">
              <w:rPr>
                <w:b/>
                <w:sz w:val="24"/>
                <w:szCs w:val="24"/>
              </w:rPr>
              <w:t>Наименование тем (разделов) дисциплины</w:t>
            </w:r>
          </w:p>
        </w:tc>
        <w:tc>
          <w:tcPr>
            <w:tcW w:w="5387" w:type="dxa"/>
          </w:tcPr>
          <w:p w14:paraId="7ED83EEA" w14:textId="77777777" w:rsidR="00966797" w:rsidRPr="00D027BF" w:rsidRDefault="003D68E1" w:rsidP="00942C5C">
            <w:pPr>
              <w:keepNext/>
              <w:ind w:firstLine="709"/>
              <w:jc w:val="both"/>
              <w:rPr>
                <w:b/>
                <w:sz w:val="24"/>
                <w:szCs w:val="24"/>
              </w:rPr>
            </w:pPr>
            <w:r w:rsidRPr="00D027BF">
              <w:rPr>
                <w:b/>
                <w:sz w:val="24"/>
                <w:szCs w:val="24"/>
              </w:rPr>
              <w:t>Перечень вопросов для обсуждения на семинарских, практических занятиях</w:t>
            </w:r>
            <w:r w:rsidR="00942C5C" w:rsidRPr="00D027BF">
              <w:rPr>
                <w:b/>
                <w:sz w:val="24"/>
                <w:szCs w:val="24"/>
              </w:rPr>
              <w:t>,</w:t>
            </w:r>
            <w:r w:rsidR="00942C5C" w:rsidRPr="00D027BF">
              <w:rPr>
                <w:color w:val="000000"/>
                <w:sz w:val="24"/>
                <w:szCs w:val="24"/>
              </w:rPr>
              <w:t xml:space="preserve"> </w:t>
            </w:r>
            <w:r w:rsidR="00942C5C" w:rsidRPr="00D027BF">
              <w:rPr>
                <w:b/>
                <w:color w:val="000000"/>
                <w:sz w:val="24"/>
                <w:szCs w:val="24"/>
              </w:rPr>
              <w:t>рекомендуемые источники из разделов 8,9</w:t>
            </w:r>
            <w:r w:rsidR="00942C5C" w:rsidRPr="00D027BF">
              <w:rPr>
                <w:b/>
                <w:sz w:val="24"/>
                <w:szCs w:val="24"/>
              </w:rPr>
              <w:t xml:space="preserve"> </w:t>
            </w:r>
            <w:r w:rsidRPr="00D027BF">
              <w:rPr>
                <w:b/>
                <w:sz w:val="24"/>
                <w:szCs w:val="24"/>
              </w:rPr>
              <w:t xml:space="preserve"> </w:t>
            </w:r>
          </w:p>
        </w:tc>
        <w:tc>
          <w:tcPr>
            <w:tcW w:w="3112" w:type="dxa"/>
          </w:tcPr>
          <w:p w14:paraId="48F2933D" w14:textId="77777777" w:rsidR="00966797" w:rsidRPr="00D027BF" w:rsidRDefault="003D68E1">
            <w:pPr>
              <w:keepNext/>
              <w:jc w:val="both"/>
              <w:rPr>
                <w:b/>
                <w:sz w:val="24"/>
                <w:szCs w:val="24"/>
              </w:rPr>
            </w:pPr>
            <w:r w:rsidRPr="00D027BF">
              <w:rPr>
                <w:b/>
                <w:sz w:val="24"/>
                <w:szCs w:val="24"/>
              </w:rPr>
              <w:t>Формы проведения занятий</w:t>
            </w:r>
          </w:p>
        </w:tc>
      </w:tr>
      <w:tr w:rsidR="00966797" w:rsidRPr="00D027BF" w14:paraId="76316801" w14:textId="77777777" w:rsidTr="00F155C8">
        <w:tc>
          <w:tcPr>
            <w:tcW w:w="1696" w:type="dxa"/>
            <w:shd w:val="clear" w:color="auto" w:fill="auto"/>
          </w:tcPr>
          <w:p w14:paraId="40ABF7CF" w14:textId="77777777" w:rsidR="00966797" w:rsidRPr="00D027BF" w:rsidRDefault="003D68E1">
            <w:pPr>
              <w:keepNext/>
              <w:jc w:val="both"/>
              <w:rPr>
                <w:sz w:val="24"/>
                <w:szCs w:val="24"/>
              </w:rPr>
            </w:pPr>
            <w:r w:rsidRPr="00D027BF">
              <w:rPr>
                <w:sz w:val="24"/>
                <w:szCs w:val="24"/>
              </w:rPr>
              <w:t>1. Система мышления и система языка.</w:t>
            </w:r>
          </w:p>
        </w:tc>
        <w:tc>
          <w:tcPr>
            <w:tcW w:w="5387" w:type="dxa"/>
            <w:shd w:val="clear" w:color="auto" w:fill="auto"/>
          </w:tcPr>
          <w:p w14:paraId="204E98B1" w14:textId="77777777" w:rsidR="00966797" w:rsidRPr="00D027BF" w:rsidRDefault="003D68E1">
            <w:pPr>
              <w:widowControl/>
              <w:rPr>
                <w:sz w:val="24"/>
                <w:szCs w:val="24"/>
              </w:rPr>
            </w:pPr>
            <w:r w:rsidRPr="00D027BF">
              <w:rPr>
                <w:sz w:val="24"/>
                <w:szCs w:val="24"/>
              </w:rPr>
              <w:t>Когнитивная наука и когнитивная лингвистика. Основные направления в современной когнитивной лингвистике.</w:t>
            </w:r>
          </w:p>
          <w:p w14:paraId="024485A3" w14:textId="77777777" w:rsidR="00966797" w:rsidRPr="00D027BF" w:rsidRDefault="003D68E1">
            <w:pPr>
              <w:widowControl/>
              <w:rPr>
                <w:sz w:val="24"/>
                <w:szCs w:val="24"/>
              </w:rPr>
            </w:pPr>
            <w:r w:rsidRPr="00D027BF">
              <w:rPr>
                <w:sz w:val="24"/>
                <w:szCs w:val="24"/>
              </w:rPr>
              <w:t>Основные черты семантико-когнитивного подхода к языку. История становления когнитивной науки.</w:t>
            </w:r>
          </w:p>
          <w:p w14:paraId="19C76EB2" w14:textId="77777777" w:rsidR="00966797" w:rsidRPr="00D027BF" w:rsidRDefault="00966797">
            <w:pPr>
              <w:widowControl/>
              <w:pBdr>
                <w:top w:val="nil"/>
                <w:left w:val="nil"/>
                <w:bottom w:val="nil"/>
                <w:right w:val="nil"/>
                <w:between w:val="nil"/>
              </w:pBdr>
              <w:rPr>
                <w:color w:val="000000"/>
                <w:sz w:val="24"/>
                <w:szCs w:val="24"/>
              </w:rPr>
            </w:pPr>
          </w:p>
          <w:p w14:paraId="12EE6A27" w14:textId="77777777" w:rsidR="00966797" w:rsidRPr="00D027BF" w:rsidRDefault="00966797">
            <w:pPr>
              <w:widowControl/>
              <w:pBdr>
                <w:top w:val="nil"/>
                <w:left w:val="nil"/>
                <w:bottom w:val="nil"/>
                <w:right w:val="nil"/>
                <w:between w:val="nil"/>
              </w:pBdr>
              <w:rPr>
                <w:color w:val="000000"/>
                <w:sz w:val="24"/>
                <w:szCs w:val="24"/>
              </w:rPr>
            </w:pPr>
          </w:p>
          <w:p w14:paraId="5F6B0939" w14:textId="77777777" w:rsidR="00966797" w:rsidRPr="00D027BF" w:rsidRDefault="003D68E1">
            <w:pPr>
              <w:widowControl/>
              <w:pBdr>
                <w:top w:val="nil"/>
                <w:left w:val="nil"/>
                <w:bottom w:val="nil"/>
                <w:right w:val="nil"/>
                <w:between w:val="nil"/>
              </w:pBdr>
              <w:rPr>
                <w:color w:val="000000"/>
                <w:sz w:val="24"/>
                <w:szCs w:val="24"/>
              </w:rPr>
            </w:pPr>
            <w:r w:rsidRPr="00D027BF">
              <w:rPr>
                <w:color w:val="000000"/>
                <w:sz w:val="24"/>
                <w:szCs w:val="24"/>
              </w:rPr>
              <w:t xml:space="preserve">Введение в когнитивную лингвистику. Предмет, цели, задачи и содержание курса. Когнитивная наука и когнитивная лингвистика. Связь когнитивной лингвистики с другими разделами языкознания. </w:t>
            </w:r>
          </w:p>
          <w:p w14:paraId="284DAC3F" w14:textId="77777777" w:rsidR="00966797" w:rsidRPr="00D027BF" w:rsidRDefault="00966797">
            <w:pPr>
              <w:widowControl/>
              <w:pBdr>
                <w:top w:val="nil"/>
                <w:left w:val="nil"/>
                <w:bottom w:val="nil"/>
                <w:right w:val="nil"/>
                <w:between w:val="nil"/>
              </w:pBdr>
              <w:rPr>
                <w:color w:val="000000"/>
                <w:sz w:val="24"/>
                <w:szCs w:val="24"/>
              </w:rPr>
            </w:pPr>
          </w:p>
          <w:p w14:paraId="46D5ACE0" w14:textId="77777777" w:rsidR="00966797" w:rsidRPr="00D027BF" w:rsidRDefault="003D68E1">
            <w:pPr>
              <w:widowControl/>
              <w:pBdr>
                <w:top w:val="nil"/>
                <w:left w:val="nil"/>
                <w:bottom w:val="nil"/>
                <w:right w:val="nil"/>
                <w:between w:val="nil"/>
              </w:pBdr>
              <w:spacing w:after="27"/>
              <w:rPr>
                <w:color w:val="000000"/>
                <w:sz w:val="24"/>
                <w:szCs w:val="24"/>
                <w:lang w:val="en-US"/>
              </w:rPr>
            </w:pPr>
            <w:r w:rsidRPr="00D027BF">
              <w:rPr>
                <w:color w:val="000000"/>
                <w:sz w:val="24"/>
                <w:szCs w:val="24"/>
                <w:lang w:val="en-US"/>
              </w:rPr>
              <w:t>(Cognitive linguistics: definition, subject, importance, history, relations to other sciences)</w:t>
            </w:r>
          </w:p>
          <w:p w14:paraId="39DBD351"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395D4264" w14:textId="6A494769" w:rsidR="00566551" w:rsidRDefault="00566551" w:rsidP="00566551">
            <w:pPr>
              <w:widowControl/>
              <w:pBdr>
                <w:top w:val="nil"/>
                <w:left w:val="nil"/>
                <w:bottom w:val="nil"/>
                <w:right w:val="nil"/>
                <w:between w:val="nil"/>
              </w:pBdr>
              <w:spacing w:after="27"/>
            </w:pPr>
            <w:r w:rsidRPr="003D4E90">
              <w:rPr>
                <w:color w:val="000000"/>
              </w:rPr>
              <w:t>8.</w:t>
            </w:r>
            <w:r w:rsidR="006A1E0B" w:rsidRPr="003D4E90">
              <w:rPr>
                <w:color w:val="000000"/>
              </w:rPr>
              <w:t>1</w:t>
            </w:r>
            <w:r w:rsidRPr="003D4E90">
              <w:rPr>
                <w:color w:val="000000"/>
              </w:rPr>
              <w:t xml:space="preserve"> (</w:t>
            </w:r>
            <w:r w:rsidR="006A1E0B" w:rsidRPr="003D4E90">
              <w:rPr>
                <w:color w:val="000000"/>
              </w:rPr>
              <w:t>Глава 6</w:t>
            </w:r>
            <w:r w:rsidRPr="003D4E90">
              <w:rPr>
                <w:color w:val="000000"/>
              </w:rPr>
              <w:t>), 8.</w:t>
            </w:r>
            <w:r w:rsidR="006A1E0B" w:rsidRPr="003D4E90">
              <w:rPr>
                <w:color w:val="000000"/>
              </w:rPr>
              <w:t>3</w:t>
            </w:r>
            <w:r w:rsidRPr="003D4E90">
              <w:rPr>
                <w:color w:val="000000"/>
              </w:rPr>
              <w:t xml:space="preserve"> (</w:t>
            </w:r>
            <w:r w:rsidR="006A1E0B" w:rsidRPr="003D4E90">
              <w:rPr>
                <w:color w:val="000000"/>
              </w:rPr>
              <w:t>Тема 1</w:t>
            </w:r>
            <w:r w:rsidRPr="003D4E90">
              <w:rPr>
                <w:color w:val="000000"/>
              </w:rPr>
              <w:t>)</w:t>
            </w:r>
          </w:p>
          <w:p w14:paraId="6E5B38EE" w14:textId="77777777" w:rsidR="00566551" w:rsidRPr="00D027BF" w:rsidRDefault="00566551">
            <w:pPr>
              <w:widowControl/>
              <w:pBdr>
                <w:top w:val="nil"/>
                <w:left w:val="nil"/>
                <w:bottom w:val="nil"/>
                <w:right w:val="nil"/>
                <w:between w:val="nil"/>
              </w:pBdr>
              <w:spacing w:after="27"/>
              <w:rPr>
                <w:color w:val="FF0000"/>
                <w:sz w:val="24"/>
                <w:szCs w:val="24"/>
              </w:rPr>
            </w:pPr>
          </w:p>
          <w:p w14:paraId="114632A3" w14:textId="77777777" w:rsidR="00966797" w:rsidRPr="006A1E0B" w:rsidRDefault="00966797">
            <w:pPr>
              <w:widowControl/>
              <w:pBdr>
                <w:top w:val="nil"/>
                <w:left w:val="nil"/>
                <w:bottom w:val="nil"/>
                <w:right w:val="nil"/>
                <w:between w:val="nil"/>
              </w:pBdr>
              <w:rPr>
                <w:color w:val="000000"/>
                <w:sz w:val="24"/>
                <w:szCs w:val="24"/>
              </w:rPr>
            </w:pPr>
          </w:p>
        </w:tc>
        <w:tc>
          <w:tcPr>
            <w:tcW w:w="3112" w:type="dxa"/>
            <w:shd w:val="clear" w:color="auto" w:fill="auto"/>
          </w:tcPr>
          <w:p w14:paraId="4D115747" w14:textId="77777777" w:rsidR="00966797" w:rsidRPr="00D027BF" w:rsidRDefault="003D68E1">
            <w:pPr>
              <w:rPr>
                <w:sz w:val="24"/>
                <w:szCs w:val="24"/>
                <w:shd w:val="clear" w:color="auto" w:fill="F7F7F6"/>
              </w:rPr>
            </w:pPr>
            <w:r w:rsidRPr="00D027BF">
              <w:rPr>
                <w:sz w:val="24"/>
                <w:szCs w:val="24"/>
                <w:shd w:val="clear" w:color="auto" w:fill="F7F7F6"/>
              </w:rPr>
              <w:t>диалогические методы общения преподавателя / студента / студентов</w:t>
            </w:r>
          </w:p>
          <w:p w14:paraId="2D4E243F" w14:textId="77777777" w:rsidR="00966797" w:rsidRPr="00D027BF" w:rsidRDefault="003D68E1">
            <w:pPr>
              <w:rPr>
                <w:sz w:val="24"/>
                <w:szCs w:val="24"/>
                <w:shd w:val="clear" w:color="auto" w:fill="F7F7F6"/>
              </w:rPr>
            </w:pPr>
            <w:r w:rsidRPr="00D027BF">
              <w:rPr>
                <w:sz w:val="24"/>
                <w:szCs w:val="24"/>
                <w:shd w:val="clear" w:color="auto" w:fill="F7F7F6"/>
              </w:rPr>
              <w:t>методики группового взаимодействия</w:t>
            </w:r>
          </w:p>
          <w:p w14:paraId="29D15C7B" w14:textId="77777777" w:rsidR="00966797" w:rsidRPr="00D027BF" w:rsidRDefault="003D68E1">
            <w:pPr>
              <w:shd w:val="clear" w:color="auto" w:fill="FFFFFF"/>
              <w:rPr>
                <w:sz w:val="24"/>
                <w:szCs w:val="24"/>
              </w:rPr>
            </w:pPr>
            <w:r w:rsidRPr="00D027BF">
              <w:rPr>
                <w:sz w:val="24"/>
                <w:szCs w:val="24"/>
              </w:rPr>
              <w:t>работа в малых группах;</w:t>
            </w:r>
          </w:p>
          <w:p w14:paraId="5FD59B1F"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20ACD632" w14:textId="77777777" w:rsidR="00966797" w:rsidRPr="00D027BF" w:rsidRDefault="003D68E1">
            <w:pPr>
              <w:shd w:val="clear" w:color="auto" w:fill="FFFFFF"/>
              <w:rPr>
                <w:sz w:val="24"/>
                <w:szCs w:val="24"/>
              </w:rPr>
            </w:pPr>
            <w:r w:rsidRPr="00D027BF">
              <w:rPr>
                <w:sz w:val="24"/>
                <w:szCs w:val="24"/>
              </w:rPr>
              <w:t>сократический диалог;</w:t>
            </w:r>
          </w:p>
          <w:p w14:paraId="21A1FF27"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5EC63D7A" w14:textId="77777777" w:rsidR="00966797" w:rsidRPr="00D027BF" w:rsidRDefault="00966797">
            <w:pPr>
              <w:keepNext/>
              <w:ind w:firstLine="709"/>
              <w:jc w:val="both"/>
              <w:rPr>
                <w:sz w:val="24"/>
                <w:szCs w:val="24"/>
              </w:rPr>
            </w:pPr>
          </w:p>
        </w:tc>
      </w:tr>
      <w:tr w:rsidR="00966797" w:rsidRPr="00D027BF" w14:paraId="74F57407" w14:textId="77777777" w:rsidTr="00F155C8">
        <w:tc>
          <w:tcPr>
            <w:tcW w:w="1696" w:type="dxa"/>
            <w:shd w:val="clear" w:color="auto" w:fill="auto"/>
          </w:tcPr>
          <w:p w14:paraId="606FE3C6" w14:textId="77777777" w:rsidR="00966797" w:rsidRPr="00D027BF" w:rsidRDefault="003D68E1">
            <w:pPr>
              <w:widowControl/>
              <w:rPr>
                <w:sz w:val="24"/>
                <w:szCs w:val="24"/>
              </w:rPr>
            </w:pPr>
            <w:r w:rsidRPr="00D027BF">
              <w:rPr>
                <w:sz w:val="24"/>
                <w:szCs w:val="24"/>
              </w:rPr>
              <w:t>2. Проблемы кодирования и декодирования знания. Природа языкового знания,</w:t>
            </w:r>
          </w:p>
          <w:p w14:paraId="3F82150C" w14:textId="77777777" w:rsidR="00966797" w:rsidRPr="00D027BF" w:rsidRDefault="003D68E1">
            <w:pPr>
              <w:keepNext/>
              <w:jc w:val="both"/>
              <w:rPr>
                <w:sz w:val="24"/>
                <w:szCs w:val="24"/>
              </w:rPr>
            </w:pPr>
            <w:r w:rsidRPr="00D027BF">
              <w:rPr>
                <w:sz w:val="24"/>
                <w:szCs w:val="24"/>
              </w:rPr>
              <w:t xml:space="preserve">виды и типы знаний, </w:t>
            </w:r>
            <w:r w:rsidRPr="00D027BF">
              <w:rPr>
                <w:sz w:val="24"/>
                <w:szCs w:val="24"/>
              </w:rPr>
              <w:lastRenderedPageBreak/>
              <w:t>механизм извлечения знаний из языковых знаков</w:t>
            </w:r>
          </w:p>
        </w:tc>
        <w:tc>
          <w:tcPr>
            <w:tcW w:w="5387" w:type="dxa"/>
            <w:shd w:val="clear" w:color="auto" w:fill="auto"/>
          </w:tcPr>
          <w:p w14:paraId="7C6E3955"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lastRenderedPageBreak/>
              <w:t xml:space="preserve">Формирование когнитивной лингвистики. История когнитивных исследований языка. Актуальность когнитивных исследований языка </w:t>
            </w:r>
          </w:p>
          <w:p w14:paraId="2B9A7920" w14:textId="77777777" w:rsidR="00966797" w:rsidRPr="003D4E90" w:rsidRDefault="00966797">
            <w:pPr>
              <w:widowControl/>
              <w:pBdr>
                <w:top w:val="nil"/>
                <w:left w:val="nil"/>
                <w:bottom w:val="nil"/>
                <w:right w:val="nil"/>
                <w:between w:val="nil"/>
              </w:pBdr>
              <w:spacing w:after="27"/>
              <w:rPr>
                <w:color w:val="000000"/>
                <w:sz w:val="24"/>
                <w:szCs w:val="24"/>
              </w:rPr>
            </w:pPr>
          </w:p>
          <w:p w14:paraId="60259538" w14:textId="77777777" w:rsidR="00966797" w:rsidRPr="003D4E90" w:rsidRDefault="003D68E1">
            <w:pPr>
              <w:widowControl/>
              <w:pBdr>
                <w:top w:val="nil"/>
                <w:left w:val="nil"/>
                <w:bottom w:val="nil"/>
                <w:right w:val="nil"/>
                <w:between w:val="nil"/>
              </w:pBdr>
              <w:spacing w:after="27"/>
              <w:rPr>
                <w:color w:val="000000"/>
                <w:sz w:val="24"/>
                <w:szCs w:val="24"/>
              </w:rPr>
            </w:pPr>
            <w:r w:rsidRPr="003D4E90">
              <w:rPr>
                <w:color w:val="000000"/>
                <w:sz w:val="24"/>
                <w:szCs w:val="24"/>
              </w:rPr>
              <w:t>(</w:t>
            </w:r>
            <w:proofErr w:type="spellStart"/>
            <w:r w:rsidRPr="003D4E90">
              <w:rPr>
                <w:color w:val="000000"/>
                <w:sz w:val="24"/>
                <w:szCs w:val="24"/>
              </w:rPr>
              <w:t>Cognitive</w:t>
            </w:r>
            <w:proofErr w:type="spellEnd"/>
            <w:r w:rsidRPr="003D4E90">
              <w:rPr>
                <w:color w:val="000000"/>
                <w:sz w:val="24"/>
                <w:szCs w:val="24"/>
              </w:rPr>
              <w:t xml:space="preserve"> </w:t>
            </w:r>
            <w:proofErr w:type="spellStart"/>
            <w:r w:rsidRPr="003D4E90">
              <w:rPr>
                <w:color w:val="000000"/>
                <w:sz w:val="24"/>
                <w:szCs w:val="24"/>
              </w:rPr>
              <w:t>linguistics</w:t>
            </w:r>
            <w:proofErr w:type="spellEnd"/>
            <w:r w:rsidRPr="003D4E90">
              <w:rPr>
                <w:color w:val="000000"/>
                <w:sz w:val="24"/>
                <w:szCs w:val="24"/>
              </w:rPr>
              <w:t xml:space="preserve"> </w:t>
            </w:r>
            <w:proofErr w:type="spellStart"/>
            <w:r w:rsidRPr="003D4E90">
              <w:rPr>
                <w:color w:val="000000"/>
                <w:sz w:val="24"/>
                <w:szCs w:val="24"/>
              </w:rPr>
              <w:t>vs</w:t>
            </w:r>
            <w:proofErr w:type="spellEnd"/>
            <w:r w:rsidRPr="003D4E90">
              <w:rPr>
                <w:color w:val="000000"/>
                <w:sz w:val="24"/>
                <w:szCs w:val="24"/>
              </w:rPr>
              <w:t xml:space="preserve">. </w:t>
            </w:r>
            <w:proofErr w:type="spellStart"/>
            <w:r w:rsidRPr="003D4E90">
              <w:rPr>
                <w:color w:val="000000"/>
                <w:sz w:val="24"/>
                <w:szCs w:val="24"/>
              </w:rPr>
              <w:t>structural</w:t>
            </w:r>
            <w:proofErr w:type="spellEnd"/>
            <w:r w:rsidRPr="003D4E90">
              <w:rPr>
                <w:color w:val="000000"/>
                <w:sz w:val="24"/>
                <w:szCs w:val="24"/>
              </w:rPr>
              <w:t xml:space="preserve"> </w:t>
            </w:r>
            <w:proofErr w:type="spellStart"/>
            <w:r w:rsidRPr="003D4E90">
              <w:rPr>
                <w:color w:val="000000"/>
                <w:sz w:val="24"/>
                <w:szCs w:val="24"/>
              </w:rPr>
              <w:t>linguistics</w:t>
            </w:r>
            <w:proofErr w:type="spellEnd"/>
            <w:r w:rsidRPr="003D4E90">
              <w:rPr>
                <w:color w:val="000000"/>
                <w:sz w:val="24"/>
                <w:szCs w:val="24"/>
              </w:rPr>
              <w:t>)</w:t>
            </w:r>
          </w:p>
          <w:p w14:paraId="1CDA61F5"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 xml:space="preserve">Принципы и методы когнитивных исследований языка </w:t>
            </w:r>
          </w:p>
          <w:p w14:paraId="00ECBAF7" w14:textId="77777777" w:rsidR="00966797" w:rsidRPr="003D4E90" w:rsidRDefault="00966797">
            <w:pPr>
              <w:widowControl/>
              <w:pBdr>
                <w:top w:val="nil"/>
                <w:left w:val="nil"/>
                <w:bottom w:val="nil"/>
                <w:right w:val="nil"/>
                <w:between w:val="nil"/>
              </w:pBdr>
              <w:spacing w:after="27"/>
              <w:rPr>
                <w:color w:val="000000"/>
                <w:sz w:val="24"/>
                <w:szCs w:val="24"/>
              </w:rPr>
            </w:pPr>
          </w:p>
          <w:p w14:paraId="14CD49BC" w14:textId="77777777" w:rsidR="00966797" w:rsidRPr="003D4E90" w:rsidRDefault="003D68E1">
            <w:pPr>
              <w:widowControl/>
              <w:pBdr>
                <w:top w:val="nil"/>
                <w:left w:val="nil"/>
                <w:bottom w:val="nil"/>
                <w:right w:val="nil"/>
                <w:between w:val="nil"/>
              </w:pBdr>
              <w:spacing w:after="27"/>
              <w:rPr>
                <w:color w:val="000000"/>
                <w:sz w:val="24"/>
                <w:szCs w:val="24"/>
                <w:lang w:val="en-US"/>
              </w:rPr>
            </w:pPr>
            <w:r w:rsidRPr="003D4E90">
              <w:rPr>
                <w:color w:val="000000"/>
                <w:sz w:val="24"/>
                <w:szCs w:val="24"/>
                <w:lang w:val="en-US"/>
              </w:rPr>
              <w:lastRenderedPageBreak/>
              <w:t>(Cognitive function of a language and cognitive function in a language)</w:t>
            </w:r>
          </w:p>
          <w:p w14:paraId="03751C3B"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2A79BBE9" w14:textId="50204EA0" w:rsidR="00174760" w:rsidRPr="003D4E90" w:rsidRDefault="00174760" w:rsidP="00174760">
            <w:pPr>
              <w:widowControl/>
              <w:pBdr>
                <w:top w:val="nil"/>
                <w:left w:val="nil"/>
                <w:bottom w:val="nil"/>
                <w:right w:val="nil"/>
                <w:between w:val="nil"/>
              </w:pBdr>
              <w:spacing w:after="27"/>
            </w:pPr>
            <w:r w:rsidRPr="003D4E90">
              <w:rPr>
                <w:color w:val="000000"/>
              </w:rPr>
              <w:t>8.1 (Глава 3), 8.3 (Тема 1)</w:t>
            </w:r>
          </w:p>
          <w:p w14:paraId="22926706" w14:textId="77777777" w:rsidR="00966797" w:rsidRPr="003D4E90" w:rsidRDefault="00966797">
            <w:pPr>
              <w:widowControl/>
              <w:pBdr>
                <w:top w:val="nil"/>
                <w:left w:val="nil"/>
                <w:bottom w:val="nil"/>
                <w:right w:val="nil"/>
                <w:between w:val="nil"/>
              </w:pBdr>
              <w:rPr>
                <w:color w:val="000000"/>
                <w:sz w:val="24"/>
                <w:szCs w:val="24"/>
              </w:rPr>
            </w:pPr>
          </w:p>
        </w:tc>
        <w:tc>
          <w:tcPr>
            <w:tcW w:w="3112" w:type="dxa"/>
            <w:shd w:val="clear" w:color="auto" w:fill="auto"/>
          </w:tcPr>
          <w:p w14:paraId="65871939"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lastRenderedPageBreak/>
              <w:t>диалогические методы общения преподавателя / студента / студентов</w:t>
            </w:r>
          </w:p>
          <w:p w14:paraId="0ADF7F35"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3B1FC7CE" w14:textId="77777777" w:rsidR="00966797" w:rsidRPr="00D027BF" w:rsidRDefault="003D68E1">
            <w:pPr>
              <w:shd w:val="clear" w:color="auto" w:fill="FFFFFF"/>
              <w:rPr>
                <w:sz w:val="24"/>
                <w:szCs w:val="24"/>
              </w:rPr>
            </w:pPr>
            <w:r w:rsidRPr="00D027BF">
              <w:rPr>
                <w:sz w:val="24"/>
                <w:szCs w:val="24"/>
              </w:rPr>
              <w:t>работа в малых группах;</w:t>
            </w:r>
          </w:p>
          <w:p w14:paraId="4D41027A"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5208D797" w14:textId="77777777" w:rsidR="00966797" w:rsidRPr="00D027BF" w:rsidRDefault="003D68E1">
            <w:pPr>
              <w:shd w:val="clear" w:color="auto" w:fill="FFFFFF"/>
              <w:rPr>
                <w:sz w:val="24"/>
                <w:szCs w:val="24"/>
              </w:rPr>
            </w:pPr>
            <w:r w:rsidRPr="00D027BF">
              <w:rPr>
                <w:sz w:val="24"/>
                <w:szCs w:val="24"/>
              </w:rPr>
              <w:t>сократический диалог;</w:t>
            </w:r>
          </w:p>
          <w:p w14:paraId="38438A75" w14:textId="77777777" w:rsidR="00966797" w:rsidRPr="00D027BF" w:rsidRDefault="003D68E1">
            <w:pPr>
              <w:shd w:val="clear" w:color="auto" w:fill="FFFFFF"/>
              <w:rPr>
                <w:sz w:val="24"/>
                <w:szCs w:val="24"/>
              </w:rPr>
            </w:pPr>
            <w:r w:rsidRPr="00D027BF">
              <w:rPr>
                <w:sz w:val="24"/>
                <w:szCs w:val="24"/>
              </w:rPr>
              <w:lastRenderedPageBreak/>
              <w:t xml:space="preserve">обсуждение дискуссионных вопросов и проблем </w:t>
            </w:r>
          </w:p>
          <w:p w14:paraId="122372BD" w14:textId="77777777" w:rsidR="00966797" w:rsidRPr="00D027BF" w:rsidRDefault="00966797">
            <w:pPr>
              <w:keepNext/>
              <w:ind w:firstLine="709"/>
              <w:jc w:val="both"/>
              <w:rPr>
                <w:sz w:val="24"/>
                <w:szCs w:val="24"/>
              </w:rPr>
            </w:pPr>
          </w:p>
        </w:tc>
      </w:tr>
      <w:tr w:rsidR="00966797" w:rsidRPr="00D027BF" w14:paraId="4C261721" w14:textId="77777777" w:rsidTr="00F155C8">
        <w:tc>
          <w:tcPr>
            <w:tcW w:w="1696" w:type="dxa"/>
            <w:shd w:val="clear" w:color="auto" w:fill="auto"/>
          </w:tcPr>
          <w:p w14:paraId="077139AA" w14:textId="77777777" w:rsidR="00966797" w:rsidRPr="00D027BF" w:rsidRDefault="003D68E1">
            <w:pPr>
              <w:widowControl/>
              <w:rPr>
                <w:sz w:val="24"/>
                <w:szCs w:val="24"/>
              </w:rPr>
            </w:pPr>
            <w:r w:rsidRPr="00D027BF">
              <w:rPr>
                <w:sz w:val="24"/>
                <w:szCs w:val="24"/>
              </w:rPr>
              <w:lastRenderedPageBreak/>
              <w:t>3. Природа реалий и их различное отображение в сознании и языке (образы,</w:t>
            </w:r>
          </w:p>
          <w:p w14:paraId="1DBDF1D2" w14:textId="77777777" w:rsidR="00966797" w:rsidRPr="00D027BF" w:rsidRDefault="003D68E1">
            <w:pPr>
              <w:widowControl/>
              <w:rPr>
                <w:sz w:val="24"/>
                <w:szCs w:val="24"/>
              </w:rPr>
            </w:pPr>
            <w:r w:rsidRPr="00D027BF">
              <w:rPr>
                <w:sz w:val="24"/>
                <w:szCs w:val="24"/>
              </w:rPr>
              <w:t>представления, понятия).</w:t>
            </w:r>
          </w:p>
        </w:tc>
        <w:tc>
          <w:tcPr>
            <w:tcW w:w="5387" w:type="dxa"/>
            <w:shd w:val="clear" w:color="auto" w:fill="auto"/>
          </w:tcPr>
          <w:p w14:paraId="1AF2CE92" w14:textId="77777777" w:rsidR="00966797" w:rsidRPr="003D4E90" w:rsidRDefault="003D68E1">
            <w:pPr>
              <w:widowControl/>
              <w:pBdr>
                <w:top w:val="nil"/>
                <w:left w:val="nil"/>
                <w:bottom w:val="nil"/>
                <w:right w:val="nil"/>
                <w:between w:val="nil"/>
              </w:pBdr>
              <w:rPr>
                <w:color w:val="000000"/>
                <w:sz w:val="24"/>
                <w:szCs w:val="24"/>
                <w:lang w:val="en-US"/>
              </w:rPr>
            </w:pPr>
            <w:r w:rsidRPr="003D4E90">
              <w:rPr>
                <w:color w:val="000000"/>
                <w:sz w:val="24"/>
                <w:szCs w:val="24"/>
              </w:rPr>
              <w:t>Когнитивная</w:t>
            </w:r>
            <w:r w:rsidRPr="003D4E90">
              <w:rPr>
                <w:color w:val="000000"/>
                <w:sz w:val="24"/>
                <w:szCs w:val="24"/>
                <w:lang w:val="en-US"/>
              </w:rPr>
              <w:t xml:space="preserve"> </w:t>
            </w:r>
            <w:r w:rsidRPr="003D4E90">
              <w:rPr>
                <w:color w:val="000000"/>
                <w:sz w:val="24"/>
                <w:szCs w:val="24"/>
              </w:rPr>
              <w:t>лингвистика</w:t>
            </w:r>
            <w:r w:rsidRPr="003D4E90">
              <w:rPr>
                <w:color w:val="000000"/>
                <w:sz w:val="24"/>
                <w:szCs w:val="24"/>
                <w:lang w:val="en-US"/>
              </w:rPr>
              <w:t xml:space="preserve"> vs. </w:t>
            </w:r>
            <w:r w:rsidRPr="003D4E90">
              <w:rPr>
                <w:color w:val="000000"/>
                <w:sz w:val="24"/>
                <w:szCs w:val="24"/>
              </w:rPr>
              <w:t>структурная</w:t>
            </w:r>
            <w:r w:rsidRPr="003D4E90">
              <w:rPr>
                <w:color w:val="000000"/>
                <w:sz w:val="24"/>
                <w:szCs w:val="24"/>
                <w:lang w:val="en-US"/>
              </w:rPr>
              <w:t xml:space="preserve"> </w:t>
            </w:r>
            <w:r w:rsidRPr="003D4E90">
              <w:rPr>
                <w:color w:val="000000"/>
                <w:sz w:val="24"/>
                <w:szCs w:val="24"/>
              </w:rPr>
              <w:t>лингвистика</w:t>
            </w:r>
            <w:r w:rsidRPr="003D4E90">
              <w:rPr>
                <w:color w:val="000000"/>
                <w:sz w:val="24"/>
                <w:szCs w:val="24"/>
                <w:lang w:val="en-US"/>
              </w:rPr>
              <w:t xml:space="preserve"> </w:t>
            </w:r>
          </w:p>
          <w:p w14:paraId="6FEB833D" w14:textId="77777777" w:rsidR="00966797" w:rsidRPr="003D4E90" w:rsidRDefault="00966797">
            <w:pPr>
              <w:widowControl/>
              <w:pBdr>
                <w:top w:val="nil"/>
                <w:left w:val="nil"/>
                <w:bottom w:val="nil"/>
                <w:right w:val="nil"/>
                <w:between w:val="nil"/>
              </w:pBdr>
              <w:spacing w:after="27"/>
              <w:rPr>
                <w:color w:val="000000"/>
                <w:sz w:val="24"/>
                <w:szCs w:val="24"/>
                <w:lang w:val="en-US"/>
              </w:rPr>
            </w:pPr>
          </w:p>
          <w:p w14:paraId="3916B0F3" w14:textId="77777777" w:rsidR="00966797" w:rsidRPr="003D4E90" w:rsidRDefault="003D68E1">
            <w:pPr>
              <w:widowControl/>
              <w:pBdr>
                <w:top w:val="nil"/>
                <w:left w:val="nil"/>
                <w:bottom w:val="nil"/>
                <w:right w:val="nil"/>
                <w:between w:val="nil"/>
              </w:pBdr>
              <w:spacing w:after="27"/>
              <w:rPr>
                <w:color w:val="000000"/>
                <w:sz w:val="24"/>
                <w:szCs w:val="24"/>
                <w:lang w:val="en-US"/>
              </w:rPr>
            </w:pPr>
            <w:r w:rsidRPr="003D4E90">
              <w:rPr>
                <w:color w:val="000000"/>
                <w:sz w:val="24"/>
                <w:szCs w:val="24"/>
                <w:lang w:val="en-US"/>
              </w:rPr>
              <w:t xml:space="preserve">(The relationships between language, thought and reality) </w:t>
            </w:r>
          </w:p>
          <w:p w14:paraId="368F226F"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 xml:space="preserve">Основные постулаты когнитивной лингвистики </w:t>
            </w:r>
          </w:p>
          <w:p w14:paraId="62596B9A"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 xml:space="preserve">Проблема </w:t>
            </w:r>
            <w:proofErr w:type="spellStart"/>
            <w:r w:rsidRPr="003D4E90">
              <w:rPr>
                <w:color w:val="000000"/>
                <w:sz w:val="24"/>
                <w:szCs w:val="24"/>
              </w:rPr>
              <w:t>невербальности</w:t>
            </w:r>
            <w:proofErr w:type="spellEnd"/>
            <w:r w:rsidRPr="003D4E90">
              <w:rPr>
                <w:color w:val="000000"/>
                <w:sz w:val="24"/>
                <w:szCs w:val="24"/>
              </w:rPr>
              <w:t xml:space="preserve"> мышления. Сознание и его виды.</w:t>
            </w:r>
          </w:p>
          <w:p w14:paraId="36C787E9"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5F2F7175" w14:textId="781A19CA" w:rsidR="00174760" w:rsidRPr="003D4E90" w:rsidRDefault="00174760" w:rsidP="00174760">
            <w:pPr>
              <w:widowControl/>
              <w:pBdr>
                <w:top w:val="nil"/>
                <w:left w:val="nil"/>
                <w:bottom w:val="nil"/>
                <w:right w:val="nil"/>
                <w:between w:val="nil"/>
              </w:pBdr>
              <w:spacing w:after="27"/>
            </w:pPr>
            <w:r w:rsidRPr="003D4E90">
              <w:rPr>
                <w:color w:val="000000"/>
              </w:rPr>
              <w:t xml:space="preserve">8.1 (Глава </w:t>
            </w:r>
            <w:r w:rsidR="005F30CC" w:rsidRPr="003D4E90">
              <w:rPr>
                <w:color w:val="000000"/>
              </w:rPr>
              <w:t>5</w:t>
            </w:r>
            <w:r w:rsidRPr="003D4E90">
              <w:rPr>
                <w:color w:val="000000"/>
              </w:rPr>
              <w:t>)</w:t>
            </w:r>
            <w:r w:rsidR="005F30CC" w:rsidRPr="003D4E90">
              <w:rPr>
                <w:color w:val="000000"/>
              </w:rPr>
              <w:t xml:space="preserve">, </w:t>
            </w:r>
            <w:r w:rsidRPr="003D4E90">
              <w:rPr>
                <w:color w:val="000000"/>
              </w:rPr>
              <w:t>8.3 (Тема 1)</w:t>
            </w:r>
          </w:p>
          <w:p w14:paraId="2C28D318" w14:textId="02752001" w:rsidR="00174760" w:rsidRPr="003D4E90" w:rsidRDefault="00174760">
            <w:pPr>
              <w:widowControl/>
              <w:pBdr>
                <w:top w:val="nil"/>
                <w:left w:val="nil"/>
                <w:bottom w:val="nil"/>
                <w:right w:val="nil"/>
                <w:between w:val="nil"/>
              </w:pBdr>
              <w:rPr>
                <w:color w:val="000000"/>
                <w:sz w:val="24"/>
                <w:szCs w:val="24"/>
              </w:rPr>
            </w:pPr>
          </w:p>
        </w:tc>
        <w:tc>
          <w:tcPr>
            <w:tcW w:w="3112" w:type="dxa"/>
            <w:shd w:val="clear" w:color="auto" w:fill="auto"/>
          </w:tcPr>
          <w:p w14:paraId="3537003C"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диалогические методы общения преподавателя / студента / студентов</w:t>
            </w:r>
          </w:p>
          <w:p w14:paraId="1A10C056"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0FAF621C" w14:textId="77777777" w:rsidR="00966797" w:rsidRPr="00D027BF" w:rsidRDefault="003D68E1">
            <w:pPr>
              <w:shd w:val="clear" w:color="auto" w:fill="FFFFFF"/>
              <w:rPr>
                <w:sz w:val="24"/>
                <w:szCs w:val="24"/>
              </w:rPr>
            </w:pPr>
            <w:r w:rsidRPr="00D027BF">
              <w:rPr>
                <w:sz w:val="24"/>
                <w:szCs w:val="24"/>
              </w:rPr>
              <w:t>работа в малых группах;</w:t>
            </w:r>
          </w:p>
          <w:p w14:paraId="56538EDB"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5E9C5AB9" w14:textId="77777777" w:rsidR="00966797" w:rsidRPr="00D027BF" w:rsidRDefault="003D68E1">
            <w:pPr>
              <w:shd w:val="clear" w:color="auto" w:fill="FFFFFF"/>
              <w:rPr>
                <w:sz w:val="24"/>
                <w:szCs w:val="24"/>
              </w:rPr>
            </w:pPr>
            <w:r w:rsidRPr="00D027BF">
              <w:rPr>
                <w:sz w:val="24"/>
                <w:szCs w:val="24"/>
              </w:rPr>
              <w:t>сократический диалог;</w:t>
            </w:r>
          </w:p>
          <w:p w14:paraId="2F514C04"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5CDE0301" w14:textId="77777777" w:rsidR="00966797" w:rsidRPr="00D027BF" w:rsidRDefault="00966797">
            <w:pPr>
              <w:keepNext/>
              <w:ind w:firstLine="709"/>
              <w:jc w:val="both"/>
              <w:rPr>
                <w:sz w:val="24"/>
                <w:szCs w:val="24"/>
              </w:rPr>
            </w:pPr>
          </w:p>
        </w:tc>
      </w:tr>
      <w:tr w:rsidR="00966797" w:rsidRPr="00D027BF" w14:paraId="1C6DAD02" w14:textId="77777777" w:rsidTr="00F155C8">
        <w:tc>
          <w:tcPr>
            <w:tcW w:w="1696" w:type="dxa"/>
          </w:tcPr>
          <w:p w14:paraId="6C5217B0" w14:textId="77777777" w:rsidR="00966797" w:rsidRPr="00D027BF" w:rsidRDefault="003D68E1">
            <w:pPr>
              <w:widowControl/>
              <w:rPr>
                <w:sz w:val="24"/>
                <w:szCs w:val="24"/>
              </w:rPr>
            </w:pPr>
            <w:r w:rsidRPr="00D027BF">
              <w:rPr>
                <w:sz w:val="24"/>
                <w:szCs w:val="24"/>
              </w:rPr>
              <w:t>4. Соотношение языковых знаков и культурных реалий. Построение модели</w:t>
            </w:r>
          </w:p>
          <w:p w14:paraId="2463BED0" w14:textId="77777777" w:rsidR="00966797" w:rsidRPr="00D027BF" w:rsidRDefault="003D68E1">
            <w:pPr>
              <w:widowControl/>
              <w:rPr>
                <w:sz w:val="24"/>
                <w:szCs w:val="24"/>
              </w:rPr>
            </w:pPr>
            <w:r w:rsidRPr="00D027BF">
              <w:rPr>
                <w:sz w:val="24"/>
                <w:szCs w:val="24"/>
              </w:rPr>
              <w:t>языковой коммуникации как основы обмена знаниями.</w:t>
            </w:r>
          </w:p>
        </w:tc>
        <w:tc>
          <w:tcPr>
            <w:tcW w:w="5387" w:type="dxa"/>
          </w:tcPr>
          <w:p w14:paraId="219BFF6A"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 xml:space="preserve">Тематика и направления современных когнитивных исследований языка </w:t>
            </w:r>
          </w:p>
          <w:p w14:paraId="78A254C7" w14:textId="77777777" w:rsidR="00966797" w:rsidRPr="003D4E90" w:rsidRDefault="00966797">
            <w:pPr>
              <w:widowControl/>
              <w:pBdr>
                <w:top w:val="nil"/>
                <w:left w:val="nil"/>
                <w:bottom w:val="nil"/>
                <w:right w:val="nil"/>
                <w:between w:val="nil"/>
              </w:pBdr>
              <w:spacing w:after="27"/>
              <w:rPr>
                <w:color w:val="000000"/>
                <w:sz w:val="24"/>
                <w:szCs w:val="24"/>
              </w:rPr>
            </w:pPr>
          </w:p>
          <w:p w14:paraId="069B5D3E" w14:textId="196D119B" w:rsidR="00966797" w:rsidRPr="003D4E90" w:rsidRDefault="003D68E1">
            <w:pPr>
              <w:widowControl/>
              <w:pBdr>
                <w:top w:val="nil"/>
                <w:left w:val="nil"/>
                <w:bottom w:val="nil"/>
                <w:right w:val="nil"/>
                <w:between w:val="nil"/>
              </w:pBdr>
              <w:spacing w:after="27"/>
              <w:rPr>
                <w:color w:val="000000"/>
                <w:sz w:val="24"/>
                <w:szCs w:val="24"/>
                <w:lang w:val="en-US"/>
              </w:rPr>
            </w:pPr>
            <w:r w:rsidRPr="003D4E90">
              <w:rPr>
                <w:color w:val="000000"/>
                <w:sz w:val="24"/>
                <w:szCs w:val="24"/>
                <w:lang w:val="en-US"/>
              </w:rPr>
              <w:t xml:space="preserve">(Cognitive metaphor / Cognitive metonymy) </w:t>
            </w:r>
          </w:p>
          <w:p w14:paraId="1154CC3F" w14:textId="77777777" w:rsidR="00966797" w:rsidRPr="003D4E90" w:rsidRDefault="00966797">
            <w:pPr>
              <w:widowControl/>
              <w:pBdr>
                <w:top w:val="nil"/>
                <w:left w:val="nil"/>
                <w:bottom w:val="nil"/>
                <w:right w:val="nil"/>
                <w:between w:val="nil"/>
              </w:pBdr>
              <w:rPr>
                <w:color w:val="000000"/>
                <w:sz w:val="24"/>
                <w:szCs w:val="24"/>
                <w:lang w:val="en-US"/>
              </w:rPr>
            </w:pPr>
          </w:p>
          <w:p w14:paraId="7D2C539E" w14:textId="77777777" w:rsidR="00966797" w:rsidRPr="003D4E90" w:rsidRDefault="003D68E1">
            <w:pPr>
              <w:rPr>
                <w:sz w:val="24"/>
                <w:szCs w:val="24"/>
              </w:rPr>
            </w:pPr>
            <w:r w:rsidRPr="003D4E90">
              <w:rPr>
                <w:sz w:val="24"/>
                <w:szCs w:val="24"/>
              </w:rPr>
              <w:t>Словесная</w:t>
            </w:r>
            <w:r w:rsidRPr="003D4E90">
              <w:rPr>
                <w:sz w:val="24"/>
                <w:szCs w:val="24"/>
                <w:lang w:val="en-US"/>
              </w:rPr>
              <w:t xml:space="preserve"> </w:t>
            </w:r>
            <w:r w:rsidRPr="003D4E90">
              <w:rPr>
                <w:sz w:val="24"/>
                <w:szCs w:val="24"/>
              </w:rPr>
              <w:t>модель</w:t>
            </w:r>
            <w:r w:rsidRPr="003D4E90">
              <w:rPr>
                <w:sz w:val="24"/>
                <w:szCs w:val="24"/>
                <w:lang w:val="en-US"/>
              </w:rPr>
              <w:t xml:space="preserve">. </w:t>
            </w:r>
            <w:r w:rsidRPr="003D4E90">
              <w:rPr>
                <w:sz w:val="24"/>
                <w:szCs w:val="24"/>
              </w:rPr>
              <w:t>Графическая модель.</w:t>
            </w:r>
          </w:p>
          <w:p w14:paraId="23505926"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701695E9" w14:textId="3D37DE1A" w:rsidR="00803996" w:rsidRPr="003D4E90" w:rsidRDefault="00803996" w:rsidP="00803996">
            <w:pPr>
              <w:widowControl/>
              <w:pBdr>
                <w:top w:val="nil"/>
                <w:left w:val="nil"/>
                <w:bottom w:val="nil"/>
                <w:right w:val="nil"/>
                <w:between w:val="nil"/>
              </w:pBdr>
              <w:spacing w:after="27"/>
              <w:rPr>
                <w:color w:val="000000"/>
              </w:rPr>
            </w:pPr>
            <w:r w:rsidRPr="003D4E90">
              <w:rPr>
                <w:color w:val="000000"/>
              </w:rPr>
              <w:t xml:space="preserve"> </w:t>
            </w:r>
          </w:p>
          <w:p w14:paraId="2D820FAB" w14:textId="43A40A23" w:rsidR="00803996" w:rsidRPr="003D4E90" w:rsidRDefault="00803996" w:rsidP="00803996">
            <w:pPr>
              <w:widowControl/>
              <w:pBdr>
                <w:top w:val="nil"/>
                <w:left w:val="nil"/>
                <w:bottom w:val="nil"/>
                <w:right w:val="nil"/>
                <w:between w:val="nil"/>
              </w:pBdr>
              <w:spacing w:after="27"/>
            </w:pPr>
            <w:r w:rsidRPr="003D4E90">
              <w:rPr>
                <w:color w:val="000000"/>
              </w:rPr>
              <w:t>8.1 (Глава 4), 8,2 (глава 1)</w:t>
            </w:r>
          </w:p>
          <w:p w14:paraId="2890C039" w14:textId="77777777" w:rsidR="00966797" w:rsidRPr="003D4E90" w:rsidRDefault="00966797">
            <w:pPr>
              <w:widowControl/>
              <w:pBdr>
                <w:top w:val="nil"/>
                <w:left w:val="nil"/>
                <w:bottom w:val="nil"/>
                <w:right w:val="nil"/>
                <w:between w:val="nil"/>
              </w:pBdr>
              <w:rPr>
                <w:color w:val="000000"/>
                <w:sz w:val="24"/>
                <w:szCs w:val="24"/>
              </w:rPr>
            </w:pPr>
          </w:p>
        </w:tc>
        <w:tc>
          <w:tcPr>
            <w:tcW w:w="3112" w:type="dxa"/>
          </w:tcPr>
          <w:p w14:paraId="542B0CDE"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диалогические методы общения преподавателя / студента / студентов</w:t>
            </w:r>
          </w:p>
          <w:p w14:paraId="12998967"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2738E559" w14:textId="77777777" w:rsidR="00966797" w:rsidRPr="00D027BF" w:rsidRDefault="003D68E1">
            <w:pPr>
              <w:shd w:val="clear" w:color="auto" w:fill="FFFFFF"/>
              <w:rPr>
                <w:sz w:val="24"/>
                <w:szCs w:val="24"/>
              </w:rPr>
            </w:pPr>
            <w:r w:rsidRPr="00D027BF">
              <w:rPr>
                <w:sz w:val="24"/>
                <w:szCs w:val="24"/>
              </w:rPr>
              <w:t>работа в малых группах;</w:t>
            </w:r>
          </w:p>
          <w:p w14:paraId="4CC35243"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7C37A064" w14:textId="77777777" w:rsidR="00966797" w:rsidRPr="00D027BF" w:rsidRDefault="003D68E1">
            <w:pPr>
              <w:shd w:val="clear" w:color="auto" w:fill="FFFFFF"/>
              <w:rPr>
                <w:sz w:val="24"/>
                <w:szCs w:val="24"/>
              </w:rPr>
            </w:pPr>
            <w:r w:rsidRPr="00D027BF">
              <w:rPr>
                <w:sz w:val="24"/>
                <w:szCs w:val="24"/>
              </w:rPr>
              <w:t>сократический диалог;</w:t>
            </w:r>
          </w:p>
          <w:p w14:paraId="7D11042D"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10DA2943" w14:textId="77777777" w:rsidR="00966797" w:rsidRPr="00D027BF" w:rsidRDefault="00966797">
            <w:pPr>
              <w:keepNext/>
              <w:ind w:firstLine="709"/>
              <w:jc w:val="both"/>
              <w:rPr>
                <w:sz w:val="24"/>
                <w:szCs w:val="24"/>
              </w:rPr>
            </w:pPr>
          </w:p>
        </w:tc>
      </w:tr>
      <w:tr w:rsidR="00966797" w:rsidRPr="00D027BF" w14:paraId="6EC164DB" w14:textId="77777777" w:rsidTr="00F155C8">
        <w:tc>
          <w:tcPr>
            <w:tcW w:w="1696" w:type="dxa"/>
          </w:tcPr>
          <w:p w14:paraId="3692EC03" w14:textId="77777777" w:rsidR="00966797" w:rsidRPr="00D027BF" w:rsidRDefault="003D68E1">
            <w:pPr>
              <w:widowControl/>
              <w:rPr>
                <w:sz w:val="24"/>
                <w:szCs w:val="24"/>
              </w:rPr>
            </w:pPr>
            <w:r w:rsidRPr="00D027BF">
              <w:rPr>
                <w:sz w:val="24"/>
                <w:szCs w:val="24"/>
              </w:rPr>
              <w:t>5. Когнитивная и языковая картины мира.</w:t>
            </w:r>
          </w:p>
        </w:tc>
        <w:tc>
          <w:tcPr>
            <w:tcW w:w="5387" w:type="dxa"/>
          </w:tcPr>
          <w:p w14:paraId="3D74F11A"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 xml:space="preserve">Инструментарий когнитивной лингвистики: основные понятия, проблемы определения понятий. </w:t>
            </w:r>
          </w:p>
          <w:p w14:paraId="4A524D42" w14:textId="77777777" w:rsidR="00966797" w:rsidRPr="003D4E90" w:rsidRDefault="00966797">
            <w:pPr>
              <w:widowControl/>
              <w:pBdr>
                <w:top w:val="nil"/>
                <w:left w:val="nil"/>
                <w:bottom w:val="nil"/>
                <w:right w:val="nil"/>
                <w:between w:val="nil"/>
              </w:pBdr>
              <w:spacing w:after="27"/>
              <w:rPr>
                <w:color w:val="000000"/>
                <w:sz w:val="24"/>
                <w:szCs w:val="24"/>
              </w:rPr>
            </w:pPr>
          </w:p>
          <w:p w14:paraId="526ABC82" w14:textId="77777777" w:rsidR="00966797" w:rsidRPr="003D4E90" w:rsidRDefault="003D68E1">
            <w:pPr>
              <w:widowControl/>
              <w:pBdr>
                <w:top w:val="nil"/>
                <w:left w:val="nil"/>
                <w:bottom w:val="nil"/>
                <w:right w:val="nil"/>
                <w:between w:val="nil"/>
              </w:pBdr>
              <w:spacing w:after="27"/>
              <w:rPr>
                <w:color w:val="000000"/>
                <w:sz w:val="24"/>
                <w:szCs w:val="24"/>
              </w:rPr>
            </w:pPr>
            <w:r w:rsidRPr="003D4E90">
              <w:rPr>
                <w:color w:val="000000"/>
                <w:sz w:val="24"/>
                <w:szCs w:val="24"/>
              </w:rPr>
              <w:t>(</w:t>
            </w:r>
            <w:proofErr w:type="spellStart"/>
            <w:r w:rsidRPr="003D4E90">
              <w:rPr>
                <w:color w:val="000000"/>
                <w:sz w:val="24"/>
                <w:szCs w:val="24"/>
              </w:rPr>
              <w:t>Categorization</w:t>
            </w:r>
            <w:proofErr w:type="spellEnd"/>
            <w:r w:rsidRPr="003D4E90">
              <w:rPr>
                <w:color w:val="000000"/>
                <w:sz w:val="24"/>
                <w:szCs w:val="24"/>
              </w:rPr>
              <w:t xml:space="preserve">. </w:t>
            </w:r>
            <w:proofErr w:type="spellStart"/>
            <w:r w:rsidRPr="003D4E90">
              <w:rPr>
                <w:color w:val="000000"/>
                <w:sz w:val="24"/>
                <w:szCs w:val="24"/>
              </w:rPr>
              <w:t>Category</w:t>
            </w:r>
            <w:proofErr w:type="spellEnd"/>
            <w:r w:rsidRPr="003D4E90">
              <w:rPr>
                <w:color w:val="000000"/>
                <w:sz w:val="24"/>
                <w:szCs w:val="24"/>
              </w:rPr>
              <w:t>)</w:t>
            </w:r>
          </w:p>
          <w:p w14:paraId="3729928C"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4C533831" w14:textId="65AE8610" w:rsidR="00803996" w:rsidRPr="003D4E90" w:rsidRDefault="00803996" w:rsidP="00803996">
            <w:pPr>
              <w:widowControl/>
              <w:pBdr>
                <w:top w:val="nil"/>
                <w:left w:val="nil"/>
                <w:bottom w:val="nil"/>
                <w:right w:val="nil"/>
                <w:between w:val="nil"/>
              </w:pBdr>
              <w:spacing w:after="27"/>
            </w:pPr>
            <w:r w:rsidRPr="003D4E90">
              <w:rPr>
                <w:color w:val="000000"/>
              </w:rPr>
              <w:t>8.1 (Глава 5) 8,2 (Тема 4</w:t>
            </w:r>
            <w:proofErr w:type="gramStart"/>
            <w:r w:rsidRPr="003D4E90">
              <w:rPr>
                <w:color w:val="000000"/>
              </w:rPr>
              <w:t>) ,</w:t>
            </w:r>
            <w:proofErr w:type="gramEnd"/>
            <w:r w:rsidRPr="003D4E90">
              <w:rPr>
                <w:color w:val="000000"/>
              </w:rPr>
              <w:t xml:space="preserve"> 8.3 (Тема 3)</w:t>
            </w:r>
          </w:p>
          <w:p w14:paraId="63CEB7C4" w14:textId="77777777" w:rsidR="00966797" w:rsidRPr="003D4E90" w:rsidRDefault="00966797">
            <w:pPr>
              <w:widowControl/>
              <w:rPr>
                <w:sz w:val="24"/>
                <w:szCs w:val="24"/>
              </w:rPr>
            </w:pPr>
          </w:p>
        </w:tc>
        <w:tc>
          <w:tcPr>
            <w:tcW w:w="3112" w:type="dxa"/>
          </w:tcPr>
          <w:p w14:paraId="0C6CD3AA"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диалогические методы общения преподавателя / студента / студентов</w:t>
            </w:r>
          </w:p>
          <w:p w14:paraId="4600E518"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2B61965F" w14:textId="77777777" w:rsidR="00966797" w:rsidRPr="00D027BF" w:rsidRDefault="003D68E1">
            <w:pPr>
              <w:shd w:val="clear" w:color="auto" w:fill="FFFFFF"/>
              <w:rPr>
                <w:sz w:val="24"/>
                <w:szCs w:val="24"/>
              </w:rPr>
            </w:pPr>
            <w:r w:rsidRPr="00D027BF">
              <w:rPr>
                <w:sz w:val="24"/>
                <w:szCs w:val="24"/>
              </w:rPr>
              <w:t>работа в малых группах;</w:t>
            </w:r>
          </w:p>
          <w:p w14:paraId="59D28D62"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7D86BE64" w14:textId="77777777" w:rsidR="00966797" w:rsidRPr="00D027BF" w:rsidRDefault="003D68E1">
            <w:pPr>
              <w:shd w:val="clear" w:color="auto" w:fill="FFFFFF"/>
              <w:rPr>
                <w:sz w:val="24"/>
                <w:szCs w:val="24"/>
              </w:rPr>
            </w:pPr>
            <w:r w:rsidRPr="00D027BF">
              <w:rPr>
                <w:sz w:val="24"/>
                <w:szCs w:val="24"/>
              </w:rPr>
              <w:t>сократический диалог;</w:t>
            </w:r>
          </w:p>
          <w:p w14:paraId="354301B5"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66A54E80" w14:textId="77777777" w:rsidR="00966797" w:rsidRPr="00D027BF" w:rsidRDefault="00966797">
            <w:pPr>
              <w:keepNext/>
              <w:ind w:firstLine="709"/>
              <w:jc w:val="both"/>
              <w:rPr>
                <w:sz w:val="24"/>
                <w:szCs w:val="24"/>
              </w:rPr>
            </w:pPr>
          </w:p>
        </w:tc>
      </w:tr>
      <w:tr w:rsidR="00966797" w:rsidRPr="00D027BF" w14:paraId="14BA7AAB" w14:textId="77777777" w:rsidTr="00F155C8">
        <w:tc>
          <w:tcPr>
            <w:tcW w:w="1696" w:type="dxa"/>
          </w:tcPr>
          <w:p w14:paraId="0C471608" w14:textId="77777777" w:rsidR="00966797" w:rsidRPr="00D027BF" w:rsidRDefault="003D68E1">
            <w:pPr>
              <w:widowControl/>
              <w:rPr>
                <w:sz w:val="24"/>
                <w:szCs w:val="24"/>
              </w:rPr>
            </w:pPr>
            <w:r w:rsidRPr="00D027BF">
              <w:rPr>
                <w:sz w:val="24"/>
                <w:szCs w:val="24"/>
              </w:rPr>
              <w:t>6. Понятие прототипа в когнитивной лингвистике. Универсальное и</w:t>
            </w:r>
          </w:p>
          <w:p w14:paraId="1E24D6BF" w14:textId="77777777" w:rsidR="00966797" w:rsidRPr="00D027BF" w:rsidRDefault="003D68E1">
            <w:pPr>
              <w:widowControl/>
              <w:rPr>
                <w:sz w:val="24"/>
                <w:szCs w:val="24"/>
              </w:rPr>
            </w:pPr>
            <w:r w:rsidRPr="00D027BF">
              <w:rPr>
                <w:sz w:val="24"/>
                <w:szCs w:val="24"/>
              </w:rPr>
              <w:t>специфическое.</w:t>
            </w:r>
          </w:p>
        </w:tc>
        <w:tc>
          <w:tcPr>
            <w:tcW w:w="5387" w:type="dxa"/>
          </w:tcPr>
          <w:p w14:paraId="064F2CD1"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 xml:space="preserve">Теория прототипов / </w:t>
            </w:r>
            <w:proofErr w:type="spellStart"/>
            <w:r w:rsidRPr="003D4E90">
              <w:rPr>
                <w:color w:val="000000"/>
                <w:sz w:val="24"/>
                <w:szCs w:val="24"/>
              </w:rPr>
              <w:t>прототипический</w:t>
            </w:r>
            <w:proofErr w:type="spellEnd"/>
            <w:r w:rsidRPr="003D4E90">
              <w:rPr>
                <w:color w:val="000000"/>
                <w:sz w:val="24"/>
                <w:szCs w:val="24"/>
              </w:rPr>
              <w:t xml:space="preserve"> подход</w:t>
            </w:r>
          </w:p>
          <w:p w14:paraId="2676EFB8" w14:textId="77777777" w:rsidR="00966797" w:rsidRPr="003D4E90" w:rsidRDefault="003D68E1">
            <w:pPr>
              <w:widowControl/>
              <w:pBdr>
                <w:top w:val="nil"/>
                <w:left w:val="nil"/>
                <w:bottom w:val="nil"/>
                <w:right w:val="nil"/>
                <w:between w:val="nil"/>
              </w:pBdr>
              <w:rPr>
                <w:color w:val="000000"/>
                <w:sz w:val="24"/>
                <w:szCs w:val="24"/>
              </w:rPr>
            </w:pPr>
            <w:proofErr w:type="spellStart"/>
            <w:r w:rsidRPr="003D4E90">
              <w:rPr>
                <w:color w:val="000000"/>
                <w:sz w:val="24"/>
                <w:szCs w:val="24"/>
              </w:rPr>
              <w:t>прототипическая</w:t>
            </w:r>
            <w:proofErr w:type="spellEnd"/>
            <w:r w:rsidRPr="003D4E90">
              <w:rPr>
                <w:color w:val="000000"/>
                <w:sz w:val="24"/>
                <w:szCs w:val="24"/>
              </w:rPr>
              <w:t xml:space="preserve"> структура категорий в языке</w:t>
            </w:r>
          </w:p>
          <w:p w14:paraId="5C7D6BA6"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понятие прототипа, примеры прототипов / положительные и отрицательные моменты в теории.</w:t>
            </w:r>
          </w:p>
          <w:p w14:paraId="53CA7FF1"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5297A355" w14:textId="03FE7491" w:rsidR="00803996" w:rsidRPr="003D4E90" w:rsidRDefault="00803996" w:rsidP="00803996">
            <w:pPr>
              <w:widowControl/>
              <w:pBdr>
                <w:top w:val="nil"/>
                <w:left w:val="nil"/>
                <w:bottom w:val="nil"/>
                <w:right w:val="nil"/>
                <w:between w:val="nil"/>
              </w:pBdr>
              <w:spacing w:after="27"/>
              <w:rPr>
                <w:color w:val="000000"/>
              </w:rPr>
            </w:pPr>
            <w:r w:rsidRPr="003D4E90">
              <w:rPr>
                <w:color w:val="000000"/>
              </w:rPr>
              <w:t xml:space="preserve"> </w:t>
            </w:r>
          </w:p>
          <w:p w14:paraId="1E61E087" w14:textId="157A3879" w:rsidR="00803996" w:rsidRPr="003D4E90" w:rsidRDefault="00803996" w:rsidP="00803996">
            <w:pPr>
              <w:widowControl/>
              <w:pBdr>
                <w:top w:val="nil"/>
                <w:left w:val="nil"/>
                <w:bottom w:val="nil"/>
                <w:right w:val="nil"/>
                <w:between w:val="nil"/>
              </w:pBdr>
              <w:spacing w:after="27"/>
            </w:pPr>
            <w:r w:rsidRPr="003D4E90">
              <w:rPr>
                <w:color w:val="000000"/>
              </w:rPr>
              <w:t xml:space="preserve">8.1 (Глава </w:t>
            </w:r>
            <w:r w:rsidR="00FA01F2" w:rsidRPr="003D4E90">
              <w:rPr>
                <w:color w:val="000000"/>
              </w:rPr>
              <w:t>1</w:t>
            </w:r>
            <w:r w:rsidRPr="003D4E90">
              <w:rPr>
                <w:color w:val="000000"/>
              </w:rPr>
              <w:t>),</w:t>
            </w:r>
            <w:r w:rsidR="00FA01F2" w:rsidRPr="003D4E90">
              <w:rPr>
                <w:color w:val="000000"/>
              </w:rPr>
              <w:t xml:space="preserve"> 8,2 (Лекция 1),</w:t>
            </w:r>
            <w:r w:rsidRPr="003D4E90">
              <w:rPr>
                <w:color w:val="000000"/>
              </w:rPr>
              <w:t xml:space="preserve"> 8.3 (Тема </w:t>
            </w:r>
            <w:r w:rsidR="00FA01F2" w:rsidRPr="003D4E90">
              <w:rPr>
                <w:color w:val="000000"/>
              </w:rPr>
              <w:t>3</w:t>
            </w:r>
            <w:r w:rsidRPr="003D4E90">
              <w:rPr>
                <w:color w:val="000000"/>
              </w:rPr>
              <w:t>)</w:t>
            </w:r>
          </w:p>
          <w:p w14:paraId="3BD73C9C" w14:textId="7359F0F2" w:rsidR="00803996" w:rsidRPr="003D4E90" w:rsidRDefault="00803996">
            <w:pPr>
              <w:widowControl/>
              <w:pBdr>
                <w:top w:val="nil"/>
                <w:left w:val="nil"/>
                <w:bottom w:val="nil"/>
                <w:right w:val="nil"/>
                <w:between w:val="nil"/>
              </w:pBdr>
              <w:rPr>
                <w:color w:val="000000"/>
                <w:sz w:val="24"/>
                <w:szCs w:val="24"/>
              </w:rPr>
            </w:pPr>
          </w:p>
        </w:tc>
        <w:tc>
          <w:tcPr>
            <w:tcW w:w="3112" w:type="dxa"/>
          </w:tcPr>
          <w:p w14:paraId="4B3D138C"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lastRenderedPageBreak/>
              <w:t>диалогические методы общения преподавателя / студента / студентов</w:t>
            </w:r>
          </w:p>
          <w:p w14:paraId="0123CAC3"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552659B4" w14:textId="77777777" w:rsidR="00966797" w:rsidRPr="00D027BF" w:rsidRDefault="003D68E1">
            <w:pPr>
              <w:shd w:val="clear" w:color="auto" w:fill="FFFFFF"/>
              <w:rPr>
                <w:sz w:val="24"/>
                <w:szCs w:val="24"/>
              </w:rPr>
            </w:pPr>
            <w:r w:rsidRPr="00D027BF">
              <w:rPr>
                <w:sz w:val="24"/>
                <w:szCs w:val="24"/>
              </w:rPr>
              <w:t>работа в малых группах;</w:t>
            </w:r>
          </w:p>
          <w:p w14:paraId="3B4C3771" w14:textId="77777777" w:rsidR="00966797" w:rsidRPr="00D027BF" w:rsidRDefault="003D68E1">
            <w:pPr>
              <w:shd w:val="clear" w:color="auto" w:fill="FFFFFF"/>
              <w:rPr>
                <w:sz w:val="24"/>
                <w:szCs w:val="24"/>
              </w:rPr>
            </w:pPr>
            <w:r w:rsidRPr="00D027BF">
              <w:rPr>
                <w:sz w:val="24"/>
                <w:szCs w:val="24"/>
              </w:rPr>
              <w:t xml:space="preserve">интерактивная лекция с применением видео- и </w:t>
            </w:r>
            <w:r w:rsidRPr="00D027BF">
              <w:rPr>
                <w:sz w:val="24"/>
                <w:szCs w:val="24"/>
              </w:rPr>
              <w:lastRenderedPageBreak/>
              <w:t>аудиоматериалов;</w:t>
            </w:r>
          </w:p>
          <w:p w14:paraId="75F7C250" w14:textId="77777777" w:rsidR="00966797" w:rsidRPr="00D027BF" w:rsidRDefault="003D68E1">
            <w:pPr>
              <w:shd w:val="clear" w:color="auto" w:fill="FFFFFF"/>
              <w:rPr>
                <w:sz w:val="24"/>
                <w:szCs w:val="24"/>
              </w:rPr>
            </w:pPr>
            <w:r w:rsidRPr="00D027BF">
              <w:rPr>
                <w:sz w:val="24"/>
                <w:szCs w:val="24"/>
              </w:rPr>
              <w:t>сократический диалог;</w:t>
            </w:r>
          </w:p>
          <w:p w14:paraId="3CE67637"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7051FF42" w14:textId="77777777" w:rsidR="00966797" w:rsidRPr="00D027BF" w:rsidRDefault="00966797">
            <w:pPr>
              <w:keepNext/>
              <w:ind w:firstLine="709"/>
              <w:jc w:val="both"/>
              <w:rPr>
                <w:sz w:val="24"/>
                <w:szCs w:val="24"/>
              </w:rPr>
            </w:pPr>
          </w:p>
        </w:tc>
      </w:tr>
      <w:tr w:rsidR="00966797" w:rsidRPr="00D027BF" w14:paraId="79B13F24" w14:textId="77777777" w:rsidTr="00F155C8">
        <w:tc>
          <w:tcPr>
            <w:tcW w:w="1696" w:type="dxa"/>
          </w:tcPr>
          <w:p w14:paraId="5100B6FB" w14:textId="77777777" w:rsidR="00966797" w:rsidRPr="00D027BF" w:rsidRDefault="003D68E1">
            <w:pPr>
              <w:widowControl/>
              <w:rPr>
                <w:sz w:val="24"/>
                <w:szCs w:val="24"/>
              </w:rPr>
            </w:pPr>
            <w:r w:rsidRPr="00D027BF">
              <w:rPr>
                <w:sz w:val="24"/>
                <w:szCs w:val="24"/>
              </w:rPr>
              <w:lastRenderedPageBreak/>
              <w:t>7. Этапы познавательного процесса и уровни их вербализации</w:t>
            </w:r>
          </w:p>
        </w:tc>
        <w:tc>
          <w:tcPr>
            <w:tcW w:w="5387" w:type="dxa"/>
          </w:tcPr>
          <w:p w14:paraId="23789241" w14:textId="77777777" w:rsidR="00966797" w:rsidRPr="003D4E90" w:rsidRDefault="003D68E1">
            <w:pPr>
              <w:widowControl/>
              <w:pBdr>
                <w:top w:val="nil"/>
                <w:left w:val="nil"/>
                <w:bottom w:val="nil"/>
                <w:right w:val="nil"/>
                <w:between w:val="nil"/>
              </w:pBdr>
              <w:spacing w:after="27"/>
              <w:rPr>
                <w:color w:val="000000"/>
                <w:sz w:val="24"/>
                <w:szCs w:val="24"/>
              </w:rPr>
            </w:pPr>
            <w:r w:rsidRPr="003D4E90">
              <w:rPr>
                <w:color w:val="000000"/>
                <w:sz w:val="24"/>
                <w:szCs w:val="24"/>
              </w:rPr>
              <w:t xml:space="preserve">10. </w:t>
            </w:r>
            <w:proofErr w:type="spellStart"/>
            <w:r w:rsidRPr="003D4E90">
              <w:rPr>
                <w:color w:val="000000"/>
                <w:sz w:val="24"/>
                <w:szCs w:val="24"/>
              </w:rPr>
              <w:t>Frame</w:t>
            </w:r>
            <w:proofErr w:type="spellEnd"/>
            <w:r w:rsidRPr="003D4E90">
              <w:rPr>
                <w:color w:val="000000"/>
                <w:sz w:val="24"/>
                <w:szCs w:val="24"/>
              </w:rPr>
              <w:t xml:space="preserve"> </w:t>
            </w:r>
            <w:proofErr w:type="spellStart"/>
            <w:r w:rsidRPr="003D4E90">
              <w:rPr>
                <w:color w:val="000000"/>
                <w:sz w:val="24"/>
                <w:szCs w:val="24"/>
              </w:rPr>
              <w:t>semantics</w:t>
            </w:r>
            <w:proofErr w:type="spellEnd"/>
            <w:r w:rsidRPr="003D4E90">
              <w:rPr>
                <w:color w:val="000000"/>
                <w:sz w:val="24"/>
                <w:szCs w:val="24"/>
              </w:rPr>
              <w:t xml:space="preserve"> </w:t>
            </w:r>
          </w:p>
          <w:p w14:paraId="638F7DA2" w14:textId="77777777" w:rsidR="00966797" w:rsidRPr="003D4E90" w:rsidRDefault="003D68E1">
            <w:pPr>
              <w:widowControl/>
              <w:pBdr>
                <w:top w:val="nil"/>
                <w:left w:val="nil"/>
                <w:bottom w:val="nil"/>
                <w:right w:val="nil"/>
                <w:between w:val="nil"/>
              </w:pBdr>
              <w:spacing w:after="27"/>
              <w:rPr>
                <w:color w:val="000000"/>
                <w:sz w:val="24"/>
                <w:szCs w:val="24"/>
              </w:rPr>
            </w:pPr>
            <w:r w:rsidRPr="003D4E90">
              <w:rPr>
                <w:color w:val="000000"/>
                <w:sz w:val="24"/>
                <w:szCs w:val="24"/>
              </w:rPr>
              <w:t xml:space="preserve">познавательный процесс / когнитивные репрезентации / актуальный познавательный опыт / </w:t>
            </w:r>
            <w:proofErr w:type="spellStart"/>
            <w:r w:rsidRPr="003D4E90">
              <w:rPr>
                <w:color w:val="000000"/>
                <w:sz w:val="24"/>
                <w:szCs w:val="24"/>
              </w:rPr>
              <w:t>когниция</w:t>
            </w:r>
            <w:proofErr w:type="spellEnd"/>
            <w:r w:rsidRPr="003D4E90">
              <w:rPr>
                <w:color w:val="000000"/>
                <w:sz w:val="24"/>
                <w:szCs w:val="24"/>
              </w:rPr>
              <w:t xml:space="preserve"> / вербализация средствами современного английского языка</w:t>
            </w:r>
          </w:p>
          <w:p w14:paraId="1B9B761F"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687F1588" w14:textId="3FF99612" w:rsidR="00FA01F2" w:rsidRPr="003D4E90" w:rsidRDefault="00FA01F2" w:rsidP="00FA01F2">
            <w:pPr>
              <w:widowControl/>
              <w:pBdr>
                <w:top w:val="nil"/>
                <w:left w:val="nil"/>
                <w:bottom w:val="nil"/>
                <w:right w:val="nil"/>
                <w:between w:val="nil"/>
              </w:pBdr>
              <w:spacing w:after="27"/>
            </w:pPr>
            <w:r w:rsidRPr="003D4E90">
              <w:rPr>
                <w:color w:val="000000"/>
              </w:rPr>
              <w:t xml:space="preserve">8.1 (Глава 6), </w:t>
            </w:r>
            <w:r w:rsidR="002A7C16" w:rsidRPr="003D4E90">
              <w:rPr>
                <w:color w:val="000000"/>
              </w:rPr>
              <w:t xml:space="preserve">8,2 (Лекция 2), </w:t>
            </w:r>
            <w:r w:rsidRPr="003D4E90">
              <w:rPr>
                <w:color w:val="000000"/>
              </w:rPr>
              <w:t xml:space="preserve">8.3 (Тема </w:t>
            </w:r>
            <w:r w:rsidR="002A7C16" w:rsidRPr="003D4E90">
              <w:rPr>
                <w:color w:val="000000"/>
              </w:rPr>
              <w:t>4</w:t>
            </w:r>
            <w:r w:rsidRPr="003D4E90">
              <w:rPr>
                <w:color w:val="000000"/>
              </w:rPr>
              <w:t>)</w:t>
            </w:r>
          </w:p>
          <w:p w14:paraId="12D3AEA2" w14:textId="77777777" w:rsidR="00966797" w:rsidRPr="003D4E90" w:rsidRDefault="00966797">
            <w:pPr>
              <w:widowControl/>
              <w:pBdr>
                <w:top w:val="nil"/>
                <w:left w:val="nil"/>
                <w:bottom w:val="nil"/>
                <w:right w:val="nil"/>
                <w:between w:val="nil"/>
              </w:pBdr>
              <w:spacing w:after="27"/>
              <w:rPr>
                <w:color w:val="000000"/>
                <w:sz w:val="24"/>
                <w:szCs w:val="24"/>
              </w:rPr>
            </w:pPr>
          </w:p>
        </w:tc>
        <w:tc>
          <w:tcPr>
            <w:tcW w:w="3112" w:type="dxa"/>
          </w:tcPr>
          <w:p w14:paraId="5DDF3D37"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диалогические методы общения преподавателя / студента / студентов</w:t>
            </w:r>
          </w:p>
          <w:p w14:paraId="583C41F1"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1ABAA806" w14:textId="77777777" w:rsidR="00966797" w:rsidRPr="00D027BF" w:rsidRDefault="003D68E1">
            <w:pPr>
              <w:shd w:val="clear" w:color="auto" w:fill="FFFFFF"/>
              <w:rPr>
                <w:sz w:val="24"/>
                <w:szCs w:val="24"/>
              </w:rPr>
            </w:pPr>
            <w:r w:rsidRPr="00D027BF">
              <w:rPr>
                <w:sz w:val="24"/>
                <w:szCs w:val="24"/>
              </w:rPr>
              <w:t>работа в малых группах;</w:t>
            </w:r>
          </w:p>
          <w:p w14:paraId="05CCB01F"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188D42BF" w14:textId="77777777" w:rsidR="00966797" w:rsidRPr="00D027BF" w:rsidRDefault="003D68E1">
            <w:pPr>
              <w:shd w:val="clear" w:color="auto" w:fill="FFFFFF"/>
              <w:rPr>
                <w:sz w:val="24"/>
                <w:szCs w:val="24"/>
              </w:rPr>
            </w:pPr>
            <w:r w:rsidRPr="00D027BF">
              <w:rPr>
                <w:sz w:val="24"/>
                <w:szCs w:val="24"/>
              </w:rPr>
              <w:t>сократический диалог;</w:t>
            </w:r>
          </w:p>
          <w:p w14:paraId="7E4656AD"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6B781B03" w14:textId="77777777" w:rsidR="00966797" w:rsidRPr="00D027BF" w:rsidRDefault="00966797">
            <w:pPr>
              <w:keepNext/>
              <w:ind w:firstLine="709"/>
              <w:jc w:val="both"/>
              <w:rPr>
                <w:sz w:val="24"/>
                <w:szCs w:val="24"/>
              </w:rPr>
            </w:pPr>
          </w:p>
        </w:tc>
      </w:tr>
      <w:tr w:rsidR="00966797" w:rsidRPr="00D027BF" w14:paraId="509A877F" w14:textId="77777777" w:rsidTr="00F155C8">
        <w:tc>
          <w:tcPr>
            <w:tcW w:w="1696" w:type="dxa"/>
          </w:tcPr>
          <w:p w14:paraId="1FD04E6D" w14:textId="77777777" w:rsidR="00966797" w:rsidRPr="00D027BF" w:rsidRDefault="003D68E1">
            <w:pPr>
              <w:widowControl/>
              <w:rPr>
                <w:sz w:val="24"/>
                <w:szCs w:val="24"/>
              </w:rPr>
            </w:pPr>
            <w:r w:rsidRPr="00D027BF">
              <w:rPr>
                <w:sz w:val="24"/>
                <w:szCs w:val="24"/>
              </w:rPr>
              <w:t>8. Концептуализация и категоризация как части познавательной деятельности</w:t>
            </w:r>
          </w:p>
          <w:p w14:paraId="155D794D" w14:textId="77777777" w:rsidR="00966797" w:rsidRPr="00D027BF" w:rsidRDefault="003D68E1">
            <w:pPr>
              <w:widowControl/>
              <w:rPr>
                <w:sz w:val="24"/>
                <w:szCs w:val="24"/>
              </w:rPr>
            </w:pPr>
            <w:r w:rsidRPr="00D027BF">
              <w:rPr>
                <w:sz w:val="24"/>
                <w:szCs w:val="24"/>
              </w:rPr>
              <w:t>человека</w:t>
            </w:r>
          </w:p>
        </w:tc>
        <w:tc>
          <w:tcPr>
            <w:tcW w:w="5387" w:type="dxa"/>
          </w:tcPr>
          <w:p w14:paraId="3E034050" w14:textId="77777777" w:rsidR="00966797" w:rsidRPr="003D4E90" w:rsidRDefault="003D68E1">
            <w:pPr>
              <w:widowControl/>
              <w:pBdr>
                <w:top w:val="nil"/>
                <w:left w:val="nil"/>
                <w:bottom w:val="nil"/>
                <w:right w:val="nil"/>
                <w:between w:val="nil"/>
              </w:pBdr>
              <w:spacing w:after="27"/>
              <w:rPr>
                <w:color w:val="000000"/>
                <w:sz w:val="24"/>
                <w:szCs w:val="24"/>
              </w:rPr>
            </w:pPr>
            <w:r w:rsidRPr="003D4E90">
              <w:rPr>
                <w:color w:val="000000"/>
                <w:sz w:val="24"/>
                <w:szCs w:val="24"/>
              </w:rPr>
              <w:t>Единица концептуализации в когнитивной лингвистике / понятия «язык» и «речь», «внутренняя речь»</w:t>
            </w:r>
          </w:p>
          <w:p w14:paraId="1DC6FF87" w14:textId="77777777" w:rsidR="00966797" w:rsidRPr="003D4E90" w:rsidRDefault="003D68E1">
            <w:pPr>
              <w:widowControl/>
              <w:pBdr>
                <w:top w:val="nil"/>
                <w:left w:val="nil"/>
                <w:bottom w:val="nil"/>
                <w:right w:val="nil"/>
                <w:between w:val="nil"/>
              </w:pBdr>
              <w:spacing w:after="27"/>
              <w:rPr>
                <w:color w:val="000000"/>
                <w:sz w:val="24"/>
                <w:szCs w:val="24"/>
              </w:rPr>
            </w:pPr>
            <w:r w:rsidRPr="003D4E90">
              <w:rPr>
                <w:color w:val="000000"/>
                <w:sz w:val="24"/>
                <w:szCs w:val="24"/>
              </w:rPr>
              <w:t>концептуализация как один из центральных процессов в познавательной деятельности человека / Теоретические аспекты функциональной категоризации</w:t>
            </w:r>
          </w:p>
          <w:p w14:paraId="63FDB920"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6982EA19" w14:textId="7C550069" w:rsidR="00657648" w:rsidRPr="003D4E90" w:rsidRDefault="00657648" w:rsidP="00657648">
            <w:pPr>
              <w:widowControl/>
              <w:pBdr>
                <w:top w:val="nil"/>
                <w:left w:val="nil"/>
                <w:bottom w:val="nil"/>
                <w:right w:val="nil"/>
                <w:between w:val="nil"/>
              </w:pBdr>
              <w:spacing w:after="27"/>
              <w:rPr>
                <w:color w:val="000000"/>
              </w:rPr>
            </w:pPr>
            <w:r w:rsidRPr="003D4E90">
              <w:rPr>
                <w:color w:val="000000"/>
              </w:rPr>
              <w:t xml:space="preserve"> </w:t>
            </w:r>
          </w:p>
          <w:p w14:paraId="5E5BA69C" w14:textId="66C022E5" w:rsidR="00657648" w:rsidRPr="003D4E90" w:rsidRDefault="00657648" w:rsidP="00657648">
            <w:pPr>
              <w:widowControl/>
              <w:pBdr>
                <w:top w:val="nil"/>
                <w:left w:val="nil"/>
                <w:bottom w:val="nil"/>
                <w:right w:val="nil"/>
                <w:between w:val="nil"/>
              </w:pBdr>
              <w:spacing w:after="27"/>
            </w:pPr>
            <w:r w:rsidRPr="003D4E90">
              <w:rPr>
                <w:color w:val="000000"/>
              </w:rPr>
              <w:t>8.2 (Лекция 2), 8.3 (Тема 2)</w:t>
            </w:r>
          </w:p>
          <w:p w14:paraId="764595F0" w14:textId="77777777" w:rsidR="00966797" w:rsidRPr="003D4E90" w:rsidRDefault="00966797">
            <w:pPr>
              <w:widowControl/>
              <w:rPr>
                <w:sz w:val="24"/>
                <w:szCs w:val="24"/>
              </w:rPr>
            </w:pPr>
          </w:p>
        </w:tc>
        <w:tc>
          <w:tcPr>
            <w:tcW w:w="3112" w:type="dxa"/>
          </w:tcPr>
          <w:p w14:paraId="6696055B"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диалогические методы общения преподавателя / студента / студентов</w:t>
            </w:r>
          </w:p>
          <w:p w14:paraId="245866ED"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6E715707" w14:textId="77777777" w:rsidR="00966797" w:rsidRPr="00D027BF" w:rsidRDefault="003D68E1">
            <w:pPr>
              <w:shd w:val="clear" w:color="auto" w:fill="FFFFFF"/>
              <w:rPr>
                <w:sz w:val="24"/>
                <w:szCs w:val="24"/>
              </w:rPr>
            </w:pPr>
            <w:r w:rsidRPr="00D027BF">
              <w:rPr>
                <w:sz w:val="24"/>
                <w:szCs w:val="24"/>
              </w:rPr>
              <w:t>работа в малых группах;</w:t>
            </w:r>
          </w:p>
          <w:p w14:paraId="0D24ABF2"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52E514E4" w14:textId="77777777" w:rsidR="00966797" w:rsidRPr="00D027BF" w:rsidRDefault="003D68E1">
            <w:pPr>
              <w:shd w:val="clear" w:color="auto" w:fill="FFFFFF"/>
              <w:rPr>
                <w:sz w:val="24"/>
                <w:szCs w:val="24"/>
              </w:rPr>
            </w:pPr>
            <w:r w:rsidRPr="00D027BF">
              <w:rPr>
                <w:sz w:val="24"/>
                <w:szCs w:val="24"/>
              </w:rPr>
              <w:t>сократический диалог;</w:t>
            </w:r>
          </w:p>
          <w:p w14:paraId="395F4E96"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1856AF94" w14:textId="77777777" w:rsidR="00966797" w:rsidRPr="00D027BF" w:rsidRDefault="00966797">
            <w:pPr>
              <w:keepNext/>
              <w:ind w:firstLine="709"/>
              <w:jc w:val="both"/>
              <w:rPr>
                <w:sz w:val="24"/>
                <w:szCs w:val="24"/>
              </w:rPr>
            </w:pPr>
          </w:p>
        </w:tc>
      </w:tr>
      <w:tr w:rsidR="00966797" w:rsidRPr="00D027BF" w14:paraId="61EC3DA0" w14:textId="77777777" w:rsidTr="00F155C8">
        <w:tc>
          <w:tcPr>
            <w:tcW w:w="1696" w:type="dxa"/>
          </w:tcPr>
          <w:p w14:paraId="534CFEF5" w14:textId="77777777" w:rsidR="00966797" w:rsidRPr="00D027BF" w:rsidRDefault="003D68E1">
            <w:pPr>
              <w:widowControl/>
              <w:rPr>
                <w:sz w:val="24"/>
                <w:szCs w:val="24"/>
              </w:rPr>
            </w:pPr>
            <w:r w:rsidRPr="00D027BF">
              <w:rPr>
                <w:sz w:val="24"/>
                <w:szCs w:val="24"/>
              </w:rPr>
              <w:t>9. Концепт как базовое понятие когнитивной лингвистики. Проблема</w:t>
            </w:r>
          </w:p>
          <w:p w14:paraId="4BDDE574" w14:textId="77777777" w:rsidR="00966797" w:rsidRPr="00D027BF" w:rsidRDefault="003D68E1">
            <w:pPr>
              <w:widowControl/>
              <w:rPr>
                <w:sz w:val="24"/>
                <w:szCs w:val="24"/>
              </w:rPr>
            </w:pPr>
            <w:r w:rsidRPr="00D027BF">
              <w:rPr>
                <w:sz w:val="24"/>
                <w:szCs w:val="24"/>
              </w:rPr>
              <w:t>дифференциации: концепт, понятие, значение</w:t>
            </w:r>
          </w:p>
        </w:tc>
        <w:tc>
          <w:tcPr>
            <w:tcW w:w="5387" w:type="dxa"/>
          </w:tcPr>
          <w:p w14:paraId="1AB874ED" w14:textId="77777777" w:rsidR="00966797" w:rsidRPr="003D4E90" w:rsidRDefault="003D68E1">
            <w:pPr>
              <w:widowControl/>
              <w:pBdr>
                <w:top w:val="nil"/>
                <w:left w:val="nil"/>
                <w:bottom w:val="nil"/>
                <w:right w:val="nil"/>
                <w:between w:val="nil"/>
              </w:pBdr>
              <w:spacing w:after="27"/>
              <w:rPr>
                <w:color w:val="000000"/>
                <w:sz w:val="24"/>
                <w:szCs w:val="24"/>
              </w:rPr>
            </w:pPr>
            <w:proofErr w:type="spellStart"/>
            <w:r w:rsidRPr="003D4E90">
              <w:rPr>
                <w:color w:val="000000"/>
                <w:sz w:val="24"/>
                <w:szCs w:val="24"/>
              </w:rPr>
              <w:t>Methods</w:t>
            </w:r>
            <w:proofErr w:type="spellEnd"/>
            <w:r w:rsidRPr="003D4E90">
              <w:rPr>
                <w:color w:val="000000"/>
                <w:sz w:val="24"/>
                <w:szCs w:val="24"/>
              </w:rPr>
              <w:t xml:space="preserve"> </w:t>
            </w:r>
            <w:proofErr w:type="spellStart"/>
            <w:r w:rsidRPr="003D4E90">
              <w:rPr>
                <w:color w:val="000000"/>
                <w:sz w:val="24"/>
                <w:szCs w:val="24"/>
              </w:rPr>
              <w:t>in</w:t>
            </w:r>
            <w:proofErr w:type="spellEnd"/>
            <w:r w:rsidRPr="003D4E90">
              <w:rPr>
                <w:color w:val="000000"/>
                <w:sz w:val="24"/>
                <w:szCs w:val="24"/>
              </w:rPr>
              <w:t xml:space="preserve"> </w:t>
            </w:r>
            <w:proofErr w:type="spellStart"/>
            <w:r w:rsidRPr="003D4E90">
              <w:rPr>
                <w:color w:val="000000"/>
                <w:sz w:val="24"/>
                <w:szCs w:val="24"/>
              </w:rPr>
              <w:t>cognitive</w:t>
            </w:r>
            <w:proofErr w:type="spellEnd"/>
            <w:r w:rsidRPr="003D4E90">
              <w:rPr>
                <w:color w:val="000000"/>
                <w:sz w:val="24"/>
                <w:szCs w:val="24"/>
              </w:rPr>
              <w:t xml:space="preserve"> </w:t>
            </w:r>
            <w:proofErr w:type="spellStart"/>
            <w:r w:rsidRPr="003D4E90">
              <w:rPr>
                <w:color w:val="000000"/>
                <w:sz w:val="24"/>
                <w:szCs w:val="24"/>
              </w:rPr>
              <w:t>linguistics</w:t>
            </w:r>
            <w:proofErr w:type="spellEnd"/>
            <w:r w:rsidRPr="003D4E90">
              <w:rPr>
                <w:color w:val="000000"/>
                <w:sz w:val="24"/>
                <w:szCs w:val="24"/>
              </w:rPr>
              <w:t xml:space="preserve"> </w:t>
            </w:r>
          </w:p>
          <w:p w14:paraId="7067CA7C" w14:textId="77777777" w:rsidR="00966797" w:rsidRPr="003D4E90" w:rsidRDefault="003D68E1">
            <w:pPr>
              <w:widowControl/>
              <w:rPr>
                <w:sz w:val="24"/>
                <w:szCs w:val="24"/>
              </w:rPr>
            </w:pPr>
            <w:r w:rsidRPr="003D4E90">
              <w:rPr>
                <w:sz w:val="24"/>
                <w:szCs w:val="24"/>
              </w:rPr>
              <w:t>подходы к определению концепта / различные определения термина концепт / описание структуры концепта и его роли в построении картины мира человека</w:t>
            </w:r>
          </w:p>
          <w:p w14:paraId="0E4DB6F1"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t>Рекомендуемые источники из разделов:</w:t>
            </w:r>
          </w:p>
          <w:p w14:paraId="398D0F31" w14:textId="53D8272E" w:rsidR="00C21477" w:rsidRPr="003D4E90" w:rsidRDefault="00C21477" w:rsidP="00C21477">
            <w:pPr>
              <w:widowControl/>
              <w:pBdr>
                <w:top w:val="nil"/>
                <w:left w:val="nil"/>
                <w:bottom w:val="nil"/>
                <w:right w:val="nil"/>
                <w:between w:val="nil"/>
              </w:pBdr>
              <w:spacing w:after="27"/>
            </w:pPr>
            <w:r w:rsidRPr="003D4E90">
              <w:rPr>
                <w:color w:val="000000"/>
              </w:rPr>
              <w:t xml:space="preserve">8,1 (Глава 4), 8.2 (Лекция </w:t>
            </w:r>
            <w:r w:rsidR="00101E34" w:rsidRPr="003D4E90">
              <w:rPr>
                <w:color w:val="000000"/>
              </w:rPr>
              <w:t>1,</w:t>
            </w:r>
            <w:r w:rsidRPr="003D4E90">
              <w:rPr>
                <w:color w:val="000000"/>
              </w:rPr>
              <w:t>2), 8.3 (Тема 3)</w:t>
            </w:r>
          </w:p>
          <w:p w14:paraId="316A5D26" w14:textId="1DD0DAD4" w:rsidR="00C21477" w:rsidRPr="003D4E90" w:rsidRDefault="00C21477">
            <w:pPr>
              <w:widowControl/>
              <w:rPr>
                <w:sz w:val="24"/>
                <w:szCs w:val="24"/>
              </w:rPr>
            </w:pPr>
          </w:p>
        </w:tc>
        <w:tc>
          <w:tcPr>
            <w:tcW w:w="3112" w:type="dxa"/>
          </w:tcPr>
          <w:p w14:paraId="5884455B"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диалогические методы общения преподавателя / студента / студентов</w:t>
            </w:r>
          </w:p>
          <w:p w14:paraId="6565A9FE"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083771BC" w14:textId="77777777" w:rsidR="00966797" w:rsidRPr="00D027BF" w:rsidRDefault="003D68E1">
            <w:pPr>
              <w:shd w:val="clear" w:color="auto" w:fill="FFFFFF"/>
              <w:rPr>
                <w:sz w:val="24"/>
                <w:szCs w:val="24"/>
              </w:rPr>
            </w:pPr>
            <w:r w:rsidRPr="00D027BF">
              <w:rPr>
                <w:sz w:val="24"/>
                <w:szCs w:val="24"/>
              </w:rPr>
              <w:t>работа в малых группах;</w:t>
            </w:r>
          </w:p>
          <w:p w14:paraId="5212E175" w14:textId="77777777" w:rsidR="00966797" w:rsidRPr="00D027BF" w:rsidRDefault="003D68E1">
            <w:pPr>
              <w:shd w:val="clear" w:color="auto" w:fill="FFFFFF"/>
              <w:rPr>
                <w:sz w:val="24"/>
                <w:szCs w:val="24"/>
              </w:rPr>
            </w:pPr>
            <w:r w:rsidRPr="00D027BF">
              <w:rPr>
                <w:sz w:val="24"/>
                <w:szCs w:val="24"/>
              </w:rPr>
              <w:t>интерактивная лекция с применением видео- и аудиоматериалов;</w:t>
            </w:r>
          </w:p>
          <w:p w14:paraId="39602D21" w14:textId="77777777" w:rsidR="00966797" w:rsidRPr="00D027BF" w:rsidRDefault="003D68E1">
            <w:pPr>
              <w:shd w:val="clear" w:color="auto" w:fill="FFFFFF"/>
              <w:rPr>
                <w:sz w:val="24"/>
                <w:szCs w:val="24"/>
              </w:rPr>
            </w:pPr>
            <w:r w:rsidRPr="00D027BF">
              <w:rPr>
                <w:sz w:val="24"/>
                <w:szCs w:val="24"/>
              </w:rPr>
              <w:t>сократический диалог;</w:t>
            </w:r>
          </w:p>
          <w:p w14:paraId="39B02CD8"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36B53CDA" w14:textId="77777777" w:rsidR="00966797" w:rsidRPr="00D027BF" w:rsidRDefault="00966797">
            <w:pPr>
              <w:keepNext/>
              <w:ind w:firstLine="709"/>
              <w:jc w:val="both"/>
              <w:rPr>
                <w:sz w:val="24"/>
                <w:szCs w:val="24"/>
              </w:rPr>
            </w:pPr>
          </w:p>
        </w:tc>
      </w:tr>
      <w:tr w:rsidR="00966797" w:rsidRPr="00D027BF" w14:paraId="55117900" w14:textId="77777777" w:rsidTr="00F155C8">
        <w:tc>
          <w:tcPr>
            <w:tcW w:w="1696" w:type="dxa"/>
          </w:tcPr>
          <w:p w14:paraId="3F051970" w14:textId="77777777" w:rsidR="00966797" w:rsidRPr="00D027BF" w:rsidRDefault="003D68E1">
            <w:pPr>
              <w:widowControl/>
              <w:rPr>
                <w:sz w:val="24"/>
                <w:szCs w:val="24"/>
              </w:rPr>
            </w:pPr>
            <w:r w:rsidRPr="00D027BF">
              <w:rPr>
                <w:sz w:val="24"/>
                <w:szCs w:val="24"/>
              </w:rPr>
              <w:t>10. Структурные признаки концепта, методика его описания</w:t>
            </w:r>
          </w:p>
        </w:tc>
        <w:tc>
          <w:tcPr>
            <w:tcW w:w="5387" w:type="dxa"/>
          </w:tcPr>
          <w:p w14:paraId="41ADB042"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 xml:space="preserve">Специфика когнитивной лингвистики как научного направления </w:t>
            </w:r>
          </w:p>
          <w:p w14:paraId="3F4FB443" w14:textId="77777777" w:rsidR="00966797" w:rsidRPr="003D4E90" w:rsidRDefault="003D68E1">
            <w:pPr>
              <w:widowControl/>
              <w:pBdr>
                <w:top w:val="nil"/>
                <w:left w:val="nil"/>
                <w:bottom w:val="nil"/>
                <w:right w:val="nil"/>
                <w:between w:val="nil"/>
              </w:pBdr>
              <w:rPr>
                <w:color w:val="000000"/>
                <w:sz w:val="24"/>
                <w:szCs w:val="24"/>
              </w:rPr>
            </w:pPr>
            <w:r w:rsidRPr="003D4E90">
              <w:rPr>
                <w:color w:val="000000"/>
                <w:sz w:val="24"/>
                <w:szCs w:val="24"/>
              </w:rPr>
              <w:t>Язык как объект когнитивных исследований / структура концепта, проблематика, принципы и методики описания концепта</w:t>
            </w:r>
          </w:p>
          <w:p w14:paraId="6FC33179" w14:textId="77777777" w:rsidR="00966797" w:rsidRPr="003D4E90" w:rsidRDefault="00966797">
            <w:pPr>
              <w:widowControl/>
              <w:pBdr>
                <w:top w:val="nil"/>
                <w:left w:val="nil"/>
                <w:bottom w:val="nil"/>
                <w:right w:val="nil"/>
                <w:between w:val="nil"/>
              </w:pBdr>
              <w:spacing w:after="27"/>
              <w:rPr>
                <w:color w:val="000000"/>
                <w:sz w:val="24"/>
                <w:szCs w:val="24"/>
              </w:rPr>
            </w:pPr>
          </w:p>
          <w:p w14:paraId="2E4DE592" w14:textId="77777777" w:rsidR="00966797" w:rsidRPr="003D4E90" w:rsidRDefault="003D68E1">
            <w:pPr>
              <w:widowControl/>
              <w:pBdr>
                <w:top w:val="nil"/>
                <w:left w:val="nil"/>
                <w:bottom w:val="nil"/>
                <w:right w:val="nil"/>
                <w:between w:val="nil"/>
              </w:pBdr>
              <w:spacing w:after="27"/>
              <w:rPr>
                <w:color w:val="000000"/>
                <w:sz w:val="24"/>
                <w:szCs w:val="24"/>
                <w:lang w:val="en-US"/>
              </w:rPr>
            </w:pPr>
            <w:r w:rsidRPr="003D4E90">
              <w:rPr>
                <w:color w:val="000000"/>
                <w:sz w:val="24"/>
                <w:szCs w:val="24"/>
              </w:rPr>
              <w:t xml:space="preserve"> </w:t>
            </w:r>
            <w:r w:rsidRPr="003D4E90">
              <w:rPr>
                <w:color w:val="000000"/>
                <w:sz w:val="24"/>
                <w:szCs w:val="24"/>
                <w:lang w:val="en-US"/>
              </w:rPr>
              <w:t xml:space="preserve">Language as an object of cognitive linguistics </w:t>
            </w:r>
          </w:p>
          <w:p w14:paraId="7D6CDA31" w14:textId="77777777" w:rsidR="00966797" w:rsidRPr="002F28A6" w:rsidRDefault="003D68E1">
            <w:pPr>
              <w:widowControl/>
              <w:pBdr>
                <w:top w:val="nil"/>
                <w:left w:val="nil"/>
                <w:bottom w:val="nil"/>
                <w:right w:val="nil"/>
                <w:between w:val="nil"/>
              </w:pBdr>
              <w:rPr>
                <w:color w:val="000000"/>
                <w:sz w:val="24"/>
                <w:szCs w:val="24"/>
              </w:rPr>
            </w:pPr>
            <w:r w:rsidRPr="003D4E90">
              <w:rPr>
                <w:color w:val="000000"/>
                <w:sz w:val="24"/>
                <w:szCs w:val="24"/>
                <w:lang w:val="en-US"/>
              </w:rPr>
              <w:t>Application</w:t>
            </w:r>
            <w:r w:rsidRPr="002F28A6">
              <w:rPr>
                <w:color w:val="000000"/>
                <w:sz w:val="24"/>
                <w:szCs w:val="24"/>
              </w:rPr>
              <w:t xml:space="preserve"> </w:t>
            </w:r>
            <w:r w:rsidRPr="003D4E90">
              <w:rPr>
                <w:color w:val="000000"/>
                <w:sz w:val="24"/>
                <w:szCs w:val="24"/>
                <w:lang w:val="en-US"/>
              </w:rPr>
              <w:t>of</w:t>
            </w:r>
            <w:r w:rsidRPr="002F28A6">
              <w:rPr>
                <w:color w:val="000000"/>
                <w:sz w:val="24"/>
                <w:szCs w:val="24"/>
              </w:rPr>
              <w:t xml:space="preserve"> </w:t>
            </w:r>
            <w:r w:rsidRPr="003D4E90">
              <w:rPr>
                <w:color w:val="000000"/>
                <w:sz w:val="24"/>
                <w:szCs w:val="24"/>
                <w:lang w:val="en-US"/>
              </w:rPr>
              <w:t>cognitive</w:t>
            </w:r>
            <w:r w:rsidRPr="002F28A6">
              <w:rPr>
                <w:color w:val="000000"/>
                <w:sz w:val="24"/>
                <w:szCs w:val="24"/>
              </w:rPr>
              <w:t xml:space="preserve"> </w:t>
            </w:r>
            <w:r w:rsidRPr="003D4E90">
              <w:rPr>
                <w:color w:val="000000"/>
                <w:sz w:val="24"/>
                <w:szCs w:val="24"/>
                <w:lang w:val="en-US"/>
              </w:rPr>
              <w:t>linguistics</w:t>
            </w:r>
            <w:r w:rsidRPr="002F28A6">
              <w:rPr>
                <w:color w:val="000000"/>
                <w:sz w:val="24"/>
                <w:szCs w:val="24"/>
              </w:rPr>
              <w:t xml:space="preserve"> </w:t>
            </w:r>
          </w:p>
          <w:p w14:paraId="06BD8CC9" w14:textId="77777777" w:rsidR="003D4E90" w:rsidRPr="003D4E90" w:rsidRDefault="003D4E90" w:rsidP="003D4E90">
            <w:pPr>
              <w:widowControl/>
              <w:pBdr>
                <w:top w:val="nil"/>
                <w:left w:val="nil"/>
                <w:bottom w:val="nil"/>
                <w:right w:val="nil"/>
                <w:between w:val="nil"/>
              </w:pBdr>
              <w:spacing w:after="27"/>
              <w:rPr>
                <w:b/>
                <w:color w:val="000000"/>
              </w:rPr>
            </w:pPr>
            <w:r w:rsidRPr="003D4E90">
              <w:rPr>
                <w:b/>
                <w:color w:val="000000"/>
              </w:rPr>
              <w:lastRenderedPageBreak/>
              <w:t>Рекомендуемые источники из разделов:</w:t>
            </w:r>
          </w:p>
          <w:p w14:paraId="189D2D67" w14:textId="54F75994" w:rsidR="00025A94" w:rsidRPr="003D4E90" w:rsidRDefault="00025A94" w:rsidP="00025A94">
            <w:pPr>
              <w:widowControl/>
              <w:pBdr>
                <w:top w:val="nil"/>
                <w:left w:val="nil"/>
                <w:bottom w:val="nil"/>
                <w:right w:val="nil"/>
                <w:between w:val="nil"/>
              </w:pBdr>
              <w:spacing w:after="27"/>
            </w:pPr>
            <w:r w:rsidRPr="003D4E90">
              <w:rPr>
                <w:color w:val="000000"/>
              </w:rPr>
              <w:t>8.2 (Глава 2), 8.3 (Тема 4)</w:t>
            </w:r>
          </w:p>
          <w:p w14:paraId="53FB86EE" w14:textId="77777777" w:rsidR="00966797" w:rsidRPr="003D4E90" w:rsidRDefault="00966797">
            <w:pPr>
              <w:widowControl/>
              <w:rPr>
                <w:sz w:val="24"/>
                <w:szCs w:val="24"/>
              </w:rPr>
            </w:pPr>
          </w:p>
        </w:tc>
        <w:tc>
          <w:tcPr>
            <w:tcW w:w="3112" w:type="dxa"/>
          </w:tcPr>
          <w:p w14:paraId="73743F7C"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lastRenderedPageBreak/>
              <w:t>диалогические методы общения преподавателя / студента / студентов</w:t>
            </w:r>
          </w:p>
          <w:p w14:paraId="4DB46EE2" w14:textId="77777777" w:rsidR="00966797" w:rsidRPr="00D027BF" w:rsidRDefault="003D68E1">
            <w:pPr>
              <w:shd w:val="clear" w:color="auto" w:fill="FFFFFF"/>
              <w:rPr>
                <w:sz w:val="24"/>
                <w:szCs w:val="24"/>
                <w:shd w:val="clear" w:color="auto" w:fill="F7F7F6"/>
              </w:rPr>
            </w:pPr>
            <w:r w:rsidRPr="00D027BF">
              <w:rPr>
                <w:sz w:val="24"/>
                <w:szCs w:val="24"/>
                <w:shd w:val="clear" w:color="auto" w:fill="F7F7F6"/>
              </w:rPr>
              <w:t>методики группового взаимодействия</w:t>
            </w:r>
          </w:p>
          <w:p w14:paraId="1E0EB13D" w14:textId="77777777" w:rsidR="00966797" w:rsidRPr="00D027BF" w:rsidRDefault="003D68E1">
            <w:pPr>
              <w:shd w:val="clear" w:color="auto" w:fill="FFFFFF"/>
              <w:rPr>
                <w:sz w:val="24"/>
                <w:szCs w:val="24"/>
              </w:rPr>
            </w:pPr>
            <w:r w:rsidRPr="00D027BF">
              <w:rPr>
                <w:sz w:val="24"/>
                <w:szCs w:val="24"/>
              </w:rPr>
              <w:t>работа в малых группах;</w:t>
            </w:r>
          </w:p>
          <w:p w14:paraId="34B24289" w14:textId="77777777" w:rsidR="00966797" w:rsidRPr="00D027BF" w:rsidRDefault="003D68E1">
            <w:pPr>
              <w:shd w:val="clear" w:color="auto" w:fill="FFFFFF"/>
              <w:rPr>
                <w:sz w:val="24"/>
                <w:szCs w:val="24"/>
              </w:rPr>
            </w:pPr>
            <w:r w:rsidRPr="00D027BF">
              <w:rPr>
                <w:sz w:val="24"/>
                <w:szCs w:val="24"/>
              </w:rPr>
              <w:t xml:space="preserve">интерактивная лекция с применением видео- и </w:t>
            </w:r>
            <w:r w:rsidRPr="00D027BF">
              <w:rPr>
                <w:sz w:val="24"/>
                <w:szCs w:val="24"/>
              </w:rPr>
              <w:lastRenderedPageBreak/>
              <w:t>аудиоматериалов;</w:t>
            </w:r>
          </w:p>
          <w:p w14:paraId="35AF3F49" w14:textId="77777777" w:rsidR="00966797" w:rsidRPr="00D027BF" w:rsidRDefault="003D68E1">
            <w:pPr>
              <w:shd w:val="clear" w:color="auto" w:fill="FFFFFF"/>
              <w:rPr>
                <w:sz w:val="24"/>
                <w:szCs w:val="24"/>
              </w:rPr>
            </w:pPr>
            <w:r w:rsidRPr="00D027BF">
              <w:rPr>
                <w:sz w:val="24"/>
                <w:szCs w:val="24"/>
              </w:rPr>
              <w:t>сократический диалог;</w:t>
            </w:r>
          </w:p>
          <w:p w14:paraId="1F1BB23B" w14:textId="77777777" w:rsidR="00966797" w:rsidRPr="00D027BF" w:rsidRDefault="003D68E1">
            <w:pPr>
              <w:shd w:val="clear" w:color="auto" w:fill="FFFFFF"/>
              <w:rPr>
                <w:sz w:val="24"/>
                <w:szCs w:val="24"/>
              </w:rPr>
            </w:pPr>
            <w:r w:rsidRPr="00D027BF">
              <w:rPr>
                <w:sz w:val="24"/>
                <w:szCs w:val="24"/>
              </w:rPr>
              <w:t xml:space="preserve">обсуждение дискуссионных вопросов и проблем </w:t>
            </w:r>
          </w:p>
          <w:p w14:paraId="04914BB1" w14:textId="77777777" w:rsidR="00966797" w:rsidRPr="00D027BF" w:rsidRDefault="00966797">
            <w:pPr>
              <w:keepNext/>
              <w:ind w:firstLine="709"/>
              <w:jc w:val="both"/>
              <w:rPr>
                <w:sz w:val="24"/>
                <w:szCs w:val="24"/>
              </w:rPr>
            </w:pPr>
          </w:p>
        </w:tc>
      </w:tr>
    </w:tbl>
    <w:p w14:paraId="510389CB" w14:textId="77777777" w:rsidR="00942C5C" w:rsidRDefault="00942C5C">
      <w:pPr>
        <w:keepNext/>
        <w:ind w:firstLine="709"/>
        <w:jc w:val="both"/>
        <w:rPr>
          <w:sz w:val="28"/>
          <w:szCs w:val="28"/>
        </w:rPr>
      </w:pPr>
    </w:p>
    <w:p w14:paraId="0FCA0019" w14:textId="77777777" w:rsidR="00966797" w:rsidRDefault="003D68E1">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53728045" w14:textId="77777777" w:rsidR="00966797" w:rsidRDefault="003D68E1">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6AAFB1F4" w14:textId="77777777" w:rsidR="00942C5C" w:rsidRDefault="00942C5C">
      <w:pPr>
        <w:keepNext/>
        <w:ind w:firstLine="709"/>
        <w:jc w:val="both"/>
        <w:rPr>
          <w:b/>
          <w:sz w:val="28"/>
          <w:szCs w:val="28"/>
        </w:rPr>
      </w:pPr>
    </w:p>
    <w:p w14:paraId="714AC424" w14:textId="77777777" w:rsidR="00966797" w:rsidRDefault="003D68E1">
      <w:pPr>
        <w:keepNext/>
        <w:ind w:firstLine="709"/>
        <w:jc w:val="both"/>
        <w:rPr>
          <w:sz w:val="28"/>
          <w:szCs w:val="28"/>
        </w:rPr>
      </w:pPr>
      <w:r>
        <w:rPr>
          <w:sz w:val="28"/>
          <w:szCs w:val="28"/>
        </w:rPr>
        <w:t xml:space="preserve">В данном разделе перечисляются формы внеаудиторной самостоятельной работы в соответствии с темами (разделами) дисциплины.  </w:t>
      </w:r>
    </w:p>
    <w:p w14:paraId="5C53857F" w14:textId="77777777" w:rsidR="00966797" w:rsidRDefault="003D68E1">
      <w:pPr>
        <w:keepNext/>
        <w:ind w:firstLine="709"/>
        <w:jc w:val="both"/>
        <w:rPr>
          <w:sz w:val="28"/>
          <w:szCs w:val="28"/>
        </w:rPr>
      </w:pPr>
      <w:r>
        <w:rPr>
          <w:sz w:val="28"/>
          <w:szCs w:val="28"/>
        </w:rPr>
        <w:t xml:space="preserve">Перечисляется перечень вопросов, отводимых на самостоятельное освоение обучающимися. </w:t>
      </w:r>
    </w:p>
    <w:p w14:paraId="0B35530C" w14:textId="77777777" w:rsidR="00966797" w:rsidRDefault="00966797">
      <w:pPr>
        <w:keepNext/>
        <w:ind w:firstLine="709"/>
        <w:jc w:val="both"/>
        <w:rPr>
          <w:sz w:val="28"/>
          <w:szCs w:val="28"/>
        </w:rPr>
      </w:pPr>
    </w:p>
    <w:p w14:paraId="17BFBB25" w14:textId="77777777" w:rsidR="00966797" w:rsidRDefault="003D68E1">
      <w:pPr>
        <w:ind w:firstLine="709"/>
        <w:jc w:val="both"/>
        <w:rPr>
          <w:sz w:val="28"/>
          <w:szCs w:val="28"/>
        </w:rPr>
      </w:pPr>
      <w:r>
        <w:rPr>
          <w:sz w:val="28"/>
          <w:szCs w:val="28"/>
        </w:rPr>
        <w:t xml:space="preserve">                                                                                                                    Таблица 4</w:t>
      </w:r>
    </w:p>
    <w:tbl>
      <w:tblPr>
        <w:tblStyle w:val="afc"/>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252"/>
        <w:gridCol w:w="3963"/>
      </w:tblGrid>
      <w:tr w:rsidR="00966797" w:rsidRPr="00856B7E" w14:paraId="79EF9A67" w14:textId="77777777" w:rsidTr="00F155C8">
        <w:tc>
          <w:tcPr>
            <w:tcW w:w="1980" w:type="dxa"/>
            <w:shd w:val="clear" w:color="auto" w:fill="auto"/>
          </w:tcPr>
          <w:p w14:paraId="317B2E5E" w14:textId="77777777" w:rsidR="00966797" w:rsidRPr="00856B7E" w:rsidRDefault="003D68E1">
            <w:pPr>
              <w:keepNext/>
              <w:ind w:firstLine="709"/>
              <w:jc w:val="both"/>
              <w:rPr>
                <w:sz w:val="24"/>
                <w:szCs w:val="24"/>
              </w:rPr>
            </w:pPr>
            <w:r w:rsidRPr="00856B7E">
              <w:rPr>
                <w:b/>
                <w:sz w:val="24"/>
                <w:szCs w:val="24"/>
              </w:rPr>
              <w:t>Наименование тем (разделов) дисциплины</w:t>
            </w:r>
          </w:p>
        </w:tc>
        <w:tc>
          <w:tcPr>
            <w:tcW w:w="4252" w:type="dxa"/>
            <w:shd w:val="clear" w:color="auto" w:fill="auto"/>
          </w:tcPr>
          <w:p w14:paraId="5DAEA144" w14:textId="77777777" w:rsidR="00966797" w:rsidRPr="00856B7E" w:rsidRDefault="003D68E1">
            <w:pPr>
              <w:keepNext/>
              <w:ind w:firstLine="709"/>
              <w:jc w:val="both"/>
              <w:rPr>
                <w:b/>
                <w:sz w:val="24"/>
                <w:szCs w:val="24"/>
              </w:rPr>
            </w:pPr>
            <w:r w:rsidRPr="00856B7E">
              <w:rPr>
                <w:b/>
                <w:sz w:val="24"/>
                <w:szCs w:val="24"/>
              </w:rPr>
              <w:t xml:space="preserve">Перечень вопросов, отводимых на самостоятельное освоение </w:t>
            </w:r>
          </w:p>
        </w:tc>
        <w:tc>
          <w:tcPr>
            <w:tcW w:w="3963" w:type="dxa"/>
          </w:tcPr>
          <w:p w14:paraId="0F6D94BC" w14:textId="77777777" w:rsidR="00966797" w:rsidRPr="00856B7E" w:rsidRDefault="003D68E1">
            <w:pPr>
              <w:keepNext/>
              <w:ind w:firstLine="709"/>
              <w:jc w:val="both"/>
              <w:rPr>
                <w:b/>
                <w:sz w:val="24"/>
                <w:szCs w:val="24"/>
              </w:rPr>
            </w:pPr>
            <w:r w:rsidRPr="00856B7E">
              <w:rPr>
                <w:b/>
                <w:sz w:val="24"/>
                <w:szCs w:val="24"/>
              </w:rPr>
              <w:t>Формы внеаудиторной самостоятельной работы</w:t>
            </w:r>
          </w:p>
        </w:tc>
      </w:tr>
      <w:tr w:rsidR="00966797" w:rsidRPr="00856B7E" w14:paraId="0CAA20A1" w14:textId="77777777" w:rsidTr="00F155C8">
        <w:tc>
          <w:tcPr>
            <w:tcW w:w="1980" w:type="dxa"/>
            <w:shd w:val="clear" w:color="auto" w:fill="auto"/>
          </w:tcPr>
          <w:p w14:paraId="780364C4" w14:textId="77777777" w:rsidR="00966797" w:rsidRPr="00856B7E" w:rsidRDefault="003D68E1">
            <w:pPr>
              <w:keepNext/>
              <w:ind w:firstLine="709"/>
              <w:jc w:val="both"/>
              <w:rPr>
                <w:sz w:val="24"/>
                <w:szCs w:val="24"/>
              </w:rPr>
            </w:pPr>
            <w:r w:rsidRPr="00856B7E">
              <w:rPr>
                <w:rFonts w:eastAsia="Times"/>
                <w:b/>
                <w:sz w:val="24"/>
                <w:szCs w:val="24"/>
              </w:rPr>
              <w:t xml:space="preserve">Тема 1. </w:t>
            </w:r>
            <w:r w:rsidRPr="00856B7E">
              <w:rPr>
                <w:sz w:val="24"/>
                <w:szCs w:val="24"/>
              </w:rPr>
              <w:t>Система мышления и система языка.</w:t>
            </w:r>
          </w:p>
        </w:tc>
        <w:tc>
          <w:tcPr>
            <w:tcW w:w="4252" w:type="dxa"/>
            <w:shd w:val="clear" w:color="auto" w:fill="auto"/>
          </w:tcPr>
          <w:p w14:paraId="353D9D14" w14:textId="77777777" w:rsidR="00966797" w:rsidRPr="00856B7E" w:rsidRDefault="003D68E1">
            <w:pPr>
              <w:widowControl/>
              <w:rPr>
                <w:sz w:val="24"/>
                <w:szCs w:val="24"/>
              </w:rPr>
            </w:pPr>
            <w:r w:rsidRPr="00856B7E">
              <w:rPr>
                <w:sz w:val="24"/>
                <w:szCs w:val="24"/>
              </w:rPr>
              <w:t>Когнитивная наука и когнитивная лингвистика. Основные направления в современной когнитивной лингвистике.</w:t>
            </w:r>
          </w:p>
          <w:p w14:paraId="17BFD512" w14:textId="77777777" w:rsidR="00966797" w:rsidRPr="00856B7E" w:rsidRDefault="003D68E1">
            <w:pPr>
              <w:widowControl/>
              <w:rPr>
                <w:sz w:val="24"/>
                <w:szCs w:val="24"/>
              </w:rPr>
            </w:pPr>
            <w:r w:rsidRPr="00856B7E">
              <w:rPr>
                <w:sz w:val="24"/>
                <w:szCs w:val="24"/>
              </w:rPr>
              <w:t>Основные черты семантико-когнитивного подхода к языку. История становления когнитивной науки.</w:t>
            </w:r>
          </w:p>
          <w:p w14:paraId="355DCDFC" w14:textId="77777777" w:rsidR="00966797" w:rsidRPr="00856B7E" w:rsidRDefault="00966797">
            <w:pPr>
              <w:widowControl/>
              <w:pBdr>
                <w:top w:val="nil"/>
                <w:left w:val="nil"/>
                <w:bottom w:val="nil"/>
                <w:right w:val="nil"/>
                <w:between w:val="nil"/>
              </w:pBdr>
              <w:rPr>
                <w:color w:val="000000"/>
                <w:sz w:val="24"/>
                <w:szCs w:val="24"/>
              </w:rPr>
            </w:pPr>
          </w:p>
          <w:p w14:paraId="6AB40A18" w14:textId="77777777" w:rsidR="00966797" w:rsidRPr="00856B7E" w:rsidRDefault="00966797">
            <w:pPr>
              <w:widowControl/>
              <w:pBdr>
                <w:top w:val="nil"/>
                <w:left w:val="nil"/>
                <w:bottom w:val="nil"/>
                <w:right w:val="nil"/>
                <w:between w:val="nil"/>
              </w:pBdr>
              <w:rPr>
                <w:color w:val="000000"/>
                <w:sz w:val="24"/>
                <w:szCs w:val="24"/>
              </w:rPr>
            </w:pPr>
          </w:p>
          <w:p w14:paraId="17F43AD9"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 xml:space="preserve">Введение в когнитивную лингвистику. Предмет, цели, задачи и содержание курса. Когнитивная наука и когнитивная лингвистика. Связь когнитивной лингвистики с другими разделами языкознания. </w:t>
            </w:r>
          </w:p>
          <w:p w14:paraId="0F82618A" w14:textId="77777777" w:rsidR="00966797" w:rsidRPr="00856B7E" w:rsidRDefault="00966797">
            <w:pPr>
              <w:widowControl/>
              <w:pBdr>
                <w:top w:val="nil"/>
                <w:left w:val="nil"/>
                <w:bottom w:val="nil"/>
                <w:right w:val="nil"/>
                <w:between w:val="nil"/>
              </w:pBdr>
              <w:rPr>
                <w:color w:val="000000"/>
                <w:sz w:val="24"/>
                <w:szCs w:val="24"/>
              </w:rPr>
            </w:pPr>
          </w:p>
          <w:p w14:paraId="17E4A248" w14:textId="77777777" w:rsidR="00966797" w:rsidRPr="00856B7E" w:rsidRDefault="003D68E1">
            <w:pPr>
              <w:widowControl/>
              <w:pBdr>
                <w:top w:val="nil"/>
                <w:left w:val="nil"/>
                <w:bottom w:val="nil"/>
                <w:right w:val="nil"/>
                <w:between w:val="nil"/>
              </w:pBdr>
              <w:spacing w:after="27"/>
              <w:rPr>
                <w:color w:val="000000"/>
                <w:sz w:val="24"/>
                <w:szCs w:val="24"/>
                <w:lang w:val="en-US"/>
              </w:rPr>
            </w:pPr>
            <w:r w:rsidRPr="00856B7E">
              <w:rPr>
                <w:color w:val="000000"/>
                <w:sz w:val="24"/>
                <w:szCs w:val="24"/>
                <w:lang w:val="en-US"/>
              </w:rPr>
              <w:t>(Cognitive linguistics: definition, subject, importance, history, relations to other sciences)</w:t>
            </w:r>
          </w:p>
          <w:p w14:paraId="39327202" w14:textId="77777777" w:rsidR="00966797" w:rsidRPr="00856B7E" w:rsidRDefault="00966797">
            <w:pPr>
              <w:widowControl/>
              <w:pBdr>
                <w:top w:val="nil"/>
                <w:left w:val="nil"/>
                <w:bottom w:val="nil"/>
                <w:right w:val="nil"/>
                <w:between w:val="nil"/>
              </w:pBdr>
              <w:rPr>
                <w:color w:val="000000"/>
                <w:sz w:val="24"/>
                <w:szCs w:val="24"/>
                <w:lang w:val="en-US"/>
              </w:rPr>
            </w:pPr>
          </w:p>
        </w:tc>
        <w:tc>
          <w:tcPr>
            <w:tcW w:w="3963" w:type="dxa"/>
          </w:tcPr>
          <w:p w14:paraId="5F4C8600"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15BD8E96" w14:textId="77777777" w:rsidR="00966797" w:rsidRPr="00856B7E" w:rsidRDefault="003D68E1">
            <w:pPr>
              <w:widowControl/>
              <w:rPr>
                <w:sz w:val="24"/>
                <w:szCs w:val="24"/>
              </w:rPr>
            </w:pPr>
            <w:r w:rsidRPr="00856B7E">
              <w:rPr>
                <w:sz w:val="24"/>
                <w:szCs w:val="24"/>
              </w:rPr>
              <w:t>когнитивной лингвистики.</w:t>
            </w:r>
          </w:p>
          <w:p w14:paraId="2413C924"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261829D8" w14:textId="77777777" w:rsidR="00966797" w:rsidRPr="00856B7E" w:rsidRDefault="003D68E1">
            <w:pPr>
              <w:widowControl/>
              <w:rPr>
                <w:sz w:val="24"/>
                <w:szCs w:val="24"/>
              </w:rPr>
            </w:pPr>
            <w:r w:rsidRPr="00856B7E">
              <w:rPr>
                <w:sz w:val="24"/>
                <w:szCs w:val="24"/>
              </w:rPr>
              <w:t>3. Составление глоссария.</w:t>
            </w:r>
          </w:p>
          <w:p w14:paraId="080A0D0D" w14:textId="77777777" w:rsidR="00966797" w:rsidRPr="00856B7E" w:rsidRDefault="003D68E1">
            <w:pPr>
              <w:widowControl/>
              <w:rPr>
                <w:sz w:val="24"/>
                <w:szCs w:val="24"/>
              </w:rPr>
            </w:pPr>
            <w:r w:rsidRPr="00856B7E">
              <w:rPr>
                <w:sz w:val="24"/>
                <w:szCs w:val="24"/>
              </w:rPr>
              <w:t>4. Использование приемов когнитивного анализа в решении конкретных исследовательских задач.</w:t>
            </w:r>
          </w:p>
          <w:p w14:paraId="04A36D70" w14:textId="77777777" w:rsidR="00966797" w:rsidRPr="00856B7E" w:rsidRDefault="003D68E1">
            <w:pPr>
              <w:widowControl/>
              <w:rPr>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22668095" w14:textId="77777777" w:rsidTr="00F155C8">
        <w:tc>
          <w:tcPr>
            <w:tcW w:w="1980" w:type="dxa"/>
            <w:shd w:val="clear" w:color="auto" w:fill="auto"/>
          </w:tcPr>
          <w:p w14:paraId="75B28A24" w14:textId="77777777" w:rsidR="00966797" w:rsidRPr="00856B7E" w:rsidRDefault="003D68E1">
            <w:pPr>
              <w:widowControl/>
              <w:rPr>
                <w:sz w:val="24"/>
                <w:szCs w:val="24"/>
              </w:rPr>
            </w:pPr>
            <w:r w:rsidRPr="00856B7E">
              <w:rPr>
                <w:rFonts w:eastAsia="Times"/>
                <w:b/>
                <w:sz w:val="24"/>
                <w:szCs w:val="24"/>
              </w:rPr>
              <w:t xml:space="preserve">Тема 2. </w:t>
            </w:r>
            <w:r w:rsidRPr="00856B7E">
              <w:rPr>
                <w:sz w:val="24"/>
                <w:szCs w:val="24"/>
              </w:rPr>
              <w:t>Проблемы кодирования и декодирования знания. Природа языкового знания,</w:t>
            </w:r>
          </w:p>
          <w:p w14:paraId="5D6A761F" w14:textId="77777777" w:rsidR="00966797" w:rsidRPr="00856B7E" w:rsidRDefault="003D68E1">
            <w:pPr>
              <w:keepNext/>
              <w:jc w:val="both"/>
              <w:rPr>
                <w:sz w:val="24"/>
                <w:szCs w:val="24"/>
              </w:rPr>
            </w:pPr>
            <w:r w:rsidRPr="00856B7E">
              <w:rPr>
                <w:sz w:val="24"/>
                <w:szCs w:val="24"/>
              </w:rPr>
              <w:t xml:space="preserve">виды и типы </w:t>
            </w:r>
            <w:r w:rsidRPr="00856B7E">
              <w:rPr>
                <w:sz w:val="24"/>
                <w:szCs w:val="24"/>
              </w:rPr>
              <w:lastRenderedPageBreak/>
              <w:t>знаний, механизм извлечения знаний из языковых знаков.</w:t>
            </w:r>
          </w:p>
        </w:tc>
        <w:tc>
          <w:tcPr>
            <w:tcW w:w="4252" w:type="dxa"/>
            <w:shd w:val="clear" w:color="auto" w:fill="auto"/>
          </w:tcPr>
          <w:p w14:paraId="58426498"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lastRenderedPageBreak/>
              <w:t xml:space="preserve">Формирование когнитивной лингвистики. История когнитивных исследований языка. Актуальность когнитивных исследований языка </w:t>
            </w:r>
          </w:p>
          <w:p w14:paraId="0619F330" w14:textId="77777777" w:rsidR="00966797" w:rsidRPr="00856B7E" w:rsidRDefault="00966797">
            <w:pPr>
              <w:widowControl/>
              <w:pBdr>
                <w:top w:val="nil"/>
                <w:left w:val="nil"/>
                <w:bottom w:val="nil"/>
                <w:right w:val="nil"/>
                <w:between w:val="nil"/>
              </w:pBdr>
              <w:spacing w:after="27"/>
              <w:rPr>
                <w:color w:val="000000"/>
                <w:sz w:val="24"/>
                <w:szCs w:val="24"/>
              </w:rPr>
            </w:pPr>
          </w:p>
          <w:p w14:paraId="2C93355B" w14:textId="77777777" w:rsidR="00966797" w:rsidRPr="00856B7E" w:rsidRDefault="003D68E1">
            <w:pPr>
              <w:widowControl/>
              <w:pBdr>
                <w:top w:val="nil"/>
                <w:left w:val="nil"/>
                <w:bottom w:val="nil"/>
                <w:right w:val="nil"/>
                <w:between w:val="nil"/>
              </w:pBdr>
              <w:spacing w:after="27"/>
              <w:rPr>
                <w:color w:val="000000"/>
                <w:sz w:val="24"/>
                <w:szCs w:val="24"/>
              </w:rPr>
            </w:pPr>
            <w:r w:rsidRPr="00856B7E">
              <w:rPr>
                <w:color w:val="000000"/>
                <w:sz w:val="24"/>
                <w:szCs w:val="24"/>
              </w:rPr>
              <w:t>(</w:t>
            </w:r>
            <w:proofErr w:type="spellStart"/>
            <w:r w:rsidRPr="00856B7E">
              <w:rPr>
                <w:color w:val="000000"/>
                <w:sz w:val="24"/>
                <w:szCs w:val="24"/>
              </w:rPr>
              <w:t>Cognitive</w:t>
            </w:r>
            <w:proofErr w:type="spellEnd"/>
            <w:r w:rsidRPr="00856B7E">
              <w:rPr>
                <w:color w:val="000000"/>
                <w:sz w:val="24"/>
                <w:szCs w:val="24"/>
              </w:rPr>
              <w:t xml:space="preserve"> </w:t>
            </w:r>
            <w:proofErr w:type="spellStart"/>
            <w:r w:rsidRPr="00856B7E">
              <w:rPr>
                <w:color w:val="000000"/>
                <w:sz w:val="24"/>
                <w:szCs w:val="24"/>
              </w:rPr>
              <w:t>linguistics</w:t>
            </w:r>
            <w:proofErr w:type="spellEnd"/>
            <w:r w:rsidRPr="00856B7E">
              <w:rPr>
                <w:color w:val="000000"/>
                <w:sz w:val="24"/>
                <w:szCs w:val="24"/>
              </w:rPr>
              <w:t xml:space="preserve"> </w:t>
            </w:r>
            <w:proofErr w:type="spellStart"/>
            <w:r w:rsidRPr="00856B7E">
              <w:rPr>
                <w:color w:val="000000"/>
                <w:sz w:val="24"/>
                <w:szCs w:val="24"/>
              </w:rPr>
              <w:t>vs</w:t>
            </w:r>
            <w:proofErr w:type="spellEnd"/>
            <w:r w:rsidRPr="00856B7E">
              <w:rPr>
                <w:color w:val="000000"/>
                <w:sz w:val="24"/>
                <w:szCs w:val="24"/>
              </w:rPr>
              <w:t xml:space="preserve">. </w:t>
            </w:r>
            <w:proofErr w:type="spellStart"/>
            <w:r w:rsidRPr="00856B7E">
              <w:rPr>
                <w:color w:val="000000"/>
                <w:sz w:val="24"/>
                <w:szCs w:val="24"/>
              </w:rPr>
              <w:t>structural</w:t>
            </w:r>
            <w:proofErr w:type="spellEnd"/>
            <w:r w:rsidRPr="00856B7E">
              <w:rPr>
                <w:color w:val="000000"/>
                <w:sz w:val="24"/>
                <w:szCs w:val="24"/>
              </w:rPr>
              <w:t xml:space="preserve"> </w:t>
            </w:r>
            <w:proofErr w:type="spellStart"/>
            <w:r w:rsidRPr="00856B7E">
              <w:rPr>
                <w:color w:val="000000"/>
                <w:sz w:val="24"/>
                <w:szCs w:val="24"/>
              </w:rPr>
              <w:t>linguistics</w:t>
            </w:r>
            <w:proofErr w:type="spellEnd"/>
            <w:r w:rsidRPr="00856B7E">
              <w:rPr>
                <w:color w:val="000000"/>
                <w:sz w:val="24"/>
                <w:szCs w:val="24"/>
              </w:rPr>
              <w:t>)</w:t>
            </w:r>
          </w:p>
          <w:p w14:paraId="2672B163"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lastRenderedPageBreak/>
              <w:t xml:space="preserve">Принципы и методы когнитивных исследований языка </w:t>
            </w:r>
          </w:p>
          <w:p w14:paraId="190BE7D4" w14:textId="77777777" w:rsidR="00966797" w:rsidRPr="00856B7E" w:rsidRDefault="00966797">
            <w:pPr>
              <w:widowControl/>
              <w:pBdr>
                <w:top w:val="nil"/>
                <w:left w:val="nil"/>
                <w:bottom w:val="nil"/>
                <w:right w:val="nil"/>
                <w:between w:val="nil"/>
              </w:pBdr>
              <w:spacing w:after="27"/>
              <w:rPr>
                <w:color w:val="000000"/>
                <w:sz w:val="24"/>
                <w:szCs w:val="24"/>
              </w:rPr>
            </w:pPr>
          </w:p>
          <w:p w14:paraId="78C960B7" w14:textId="77777777" w:rsidR="00966797" w:rsidRPr="00856B7E" w:rsidRDefault="003D68E1">
            <w:pPr>
              <w:widowControl/>
              <w:pBdr>
                <w:top w:val="nil"/>
                <w:left w:val="nil"/>
                <w:bottom w:val="nil"/>
                <w:right w:val="nil"/>
                <w:between w:val="nil"/>
              </w:pBdr>
              <w:spacing w:after="27"/>
              <w:rPr>
                <w:color w:val="000000"/>
                <w:sz w:val="24"/>
                <w:szCs w:val="24"/>
                <w:lang w:val="en-US"/>
              </w:rPr>
            </w:pPr>
            <w:r w:rsidRPr="00856B7E">
              <w:rPr>
                <w:color w:val="000000"/>
                <w:sz w:val="24"/>
                <w:szCs w:val="24"/>
                <w:lang w:val="en-US"/>
              </w:rPr>
              <w:t>(Cognitive function of a language and cognitive function in a language)</w:t>
            </w:r>
          </w:p>
          <w:p w14:paraId="60904F3B" w14:textId="77777777" w:rsidR="00966797" w:rsidRPr="00856B7E" w:rsidRDefault="00966797">
            <w:pPr>
              <w:widowControl/>
              <w:pBdr>
                <w:top w:val="nil"/>
                <w:left w:val="nil"/>
                <w:bottom w:val="nil"/>
                <w:right w:val="nil"/>
                <w:between w:val="nil"/>
              </w:pBdr>
              <w:rPr>
                <w:color w:val="000000"/>
                <w:sz w:val="24"/>
                <w:szCs w:val="24"/>
                <w:lang w:val="en-US"/>
              </w:rPr>
            </w:pPr>
          </w:p>
        </w:tc>
        <w:tc>
          <w:tcPr>
            <w:tcW w:w="3963" w:type="dxa"/>
          </w:tcPr>
          <w:p w14:paraId="1B3C62ED" w14:textId="77777777" w:rsidR="00966797" w:rsidRPr="00856B7E" w:rsidRDefault="003D68E1">
            <w:pPr>
              <w:widowControl/>
              <w:rPr>
                <w:sz w:val="24"/>
                <w:szCs w:val="24"/>
              </w:rPr>
            </w:pPr>
            <w:r w:rsidRPr="00856B7E">
              <w:rPr>
                <w:sz w:val="24"/>
                <w:szCs w:val="24"/>
              </w:rPr>
              <w:lastRenderedPageBreak/>
              <w:t>1. Аннотирование и реферирование научных статей/монографий по проблемам</w:t>
            </w:r>
          </w:p>
          <w:p w14:paraId="76ABE56D" w14:textId="77777777" w:rsidR="00966797" w:rsidRPr="00856B7E" w:rsidRDefault="003D68E1">
            <w:pPr>
              <w:widowControl/>
              <w:rPr>
                <w:sz w:val="24"/>
                <w:szCs w:val="24"/>
              </w:rPr>
            </w:pPr>
            <w:r w:rsidRPr="00856B7E">
              <w:rPr>
                <w:sz w:val="24"/>
                <w:szCs w:val="24"/>
              </w:rPr>
              <w:t>когнитивной лингвистики.</w:t>
            </w:r>
          </w:p>
          <w:p w14:paraId="3B8D83CE"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3F063D65" w14:textId="77777777" w:rsidR="00966797" w:rsidRPr="00856B7E" w:rsidRDefault="003D68E1">
            <w:pPr>
              <w:widowControl/>
              <w:rPr>
                <w:sz w:val="24"/>
                <w:szCs w:val="24"/>
              </w:rPr>
            </w:pPr>
            <w:r w:rsidRPr="00856B7E">
              <w:rPr>
                <w:sz w:val="24"/>
                <w:szCs w:val="24"/>
              </w:rPr>
              <w:t>3. Составление глоссария.</w:t>
            </w:r>
          </w:p>
          <w:p w14:paraId="6D6E1113" w14:textId="77777777" w:rsidR="00966797" w:rsidRPr="00856B7E" w:rsidRDefault="003D68E1">
            <w:pPr>
              <w:widowControl/>
              <w:rPr>
                <w:sz w:val="24"/>
                <w:szCs w:val="24"/>
              </w:rPr>
            </w:pPr>
            <w:r w:rsidRPr="00856B7E">
              <w:rPr>
                <w:sz w:val="24"/>
                <w:szCs w:val="24"/>
              </w:rPr>
              <w:lastRenderedPageBreak/>
              <w:t>4. Использование приемов когнитивного анализа в решении конкретных исследовательских задач.</w:t>
            </w:r>
          </w:p>
          <w:p w14:paraId="3291E763"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2437EA98" w14:textId="77777777" w:rsidTr="00F155C8">
        <w:tc>
          <w:tcPr>
            <w:tcW w:w="1980" w:type="dxa"/>
            <w:shd w:val="clear" w:color="auto" w:fill="auto"/>
          </w:tcPr>
          <w:p w14:paraId="515F8FC5" w14:textId="77777777" w:rsidR="00966797" w:rsidRPr="00856B7E" w:rsidRDefault="003D68E1">
            <w:pPr>
              <w:widowControl/>
              <w:rPr>
                <w:sz w:val="24"/>
                <w:szCs w:val="24"/>
              </w:rPr>
            </w:pPr>
            <w:r w:rsidRPr="00856B7E">
              <w:rPr>
                <w:rFonts w:eastAsia="Times"/>
                <w:b/>
                <w:sz w:val="24"/>
                <w:szCs w:val="24"/>
              </w:rPr>
              <w:lastRenderedPageBreak/>
              <w:t xml:space="preserve">Тема 3. </w:t>
            </w:r>
            <w:r w:rsidRPr="00856B7E">
              <w:rPr>
                <w:sz w:val="24"/>
                <w:szCs w:val="24"/>
              </w:rPr>
              <w:t>Природа реалий и их различное отображение в сознании и языке (образы,</w:t>
            </w:r>
          </w:p>
          <w:p w14:paraId="5A1B68E2" w14:textId="77777777" w:rsidR="00966797" w:rsidRPr="00856B7E" w:rsidRDefault="003D68E1">
            <w:pPr>
              <w:widowControl/>
              <w:rPr>
                <w:rFonts w:eastAsia="Times"/>
                <w:b/>
                <w:sz w:val="24"/>
                <w:szCs w:val="24"/>
              </w:rPr>
            </w:pPr>
            <w:r w:rsidRPr="00856B7E">
              <w:rPr>
                <w:sz w:val="24"/>
                <w:szCs w:val="24"/>
              </w:rPr>
              <w:t>представления, понятия).</w:t>
            </w:r>
          </w:p>
        </w:tc>
        <w:tc>
          <w:tcPr>
            <w:tcW w:w="4252" w:type="dxa"/>
            <w:shd w:val="clear" w:color="auto" w:fill="auto"/>
          </w:tcPr>
          <w:p w14:paraId="68938AA7" w14:textId="77777777" w:rsidR="00966797" w:rsidRPr="00856B7E" w:rsidRDefault="003D68E1">
            <w:pPr>
              <w:widowControl/>
              <w:pBdr>
                <w:top w:val="nil"/>
                <w:left w:val="nil"/>
                <w:bottom w:val="nil"/>
                <w:right w:val="nil"/>
                <w:between w:val="nil"/>
              </w:pBdr>
              <w:rPr>
                <w:color w:val="000000"/>
                <w:sz w:val="24"/>
                <w:szCs w:val="24"/>
                <w:lang w:val="en-US"/>
              </w:rPr>
            </w:pPr>
            <w:r w:rsidRPr="00856B7E">
              <w:rPr>
                <w:color w:val="000000"/>
                <w:sz w:val="24"/>
                <w:szCs w:val="24"/>
              </w:rPr>
              <w:t>Когнитивная</w:t>
            </w:r>
            <w:r w:rsidRPr="00856B7E">
              <w:rPr>
                <w:color w:val="000000"/>
                <w:sz w:val="24"/>
                <w:szCs w:val="24"/>
                <w:lang w:val="en-US"/>
              </w:rPr>
              <w:t xml:space="preserve"> </w:t>
            </w:r>
            <w:r w:rsidRPr="00856B7E">
              <w:rPr>
                <w:color w:val="000000"/>
                <w:sz w:val="24"/>
                <w:szCs w:val="24"/>
              </w:rPr>
              <w:t>лингвистика</w:t>
            </w:r>
            <w:r w:rsidRPr="00856B7E">
              <w:rPr>
                <w:color w:val="000000"/>
                <w:sz w:val="24"/>
                <w:szCs w:val="24"/>
                <w:lang w:val="en-US"/>
              </w:rPr>
              <w:t xml:space="preserve"> vs. </w:t>
            </w:r>
            <w:r w:rsidRPr="00856B7E">
              <w:rPr>
                <w:color w:val="000000"/>
                <w:sz w:val="24"/>
                <w:szCs w:val="24"/>
              </w:rPr>
              <w:t>структурная</w:t>
            </w:r>
            <w:r w:rsidRPr="00856B7E">
              <w:rPr>
                <w:color w:val="000000"/>
                <w:sz w:val="24"/>
                <w:szCs w:val="24"/>
                <w:lang w:val="en-US"/>
              </w:rPr>
              <w:t xml:space="preserve"> </w:t>
            </w:r>
            <w:r w:rsidRPr="00856B7E">
              <w:rPr>
                <w:color w:val="000000"/>
                <w:sz w:val="24"/>
                <w:szCs w:val="24"/>
              </w:rPr>
              <w:t>лингвистика</w:t>
            </w:r>
            <w:r w:rsidRPr="00856B7E">
              <w:rPr>
                <w:color w:val="000000"/>
                <w:sz w:val="24"/>
                <w:szCs w:val="24"/>
                <w:lang w:val="en-US"/>
              </w:rPr>
              <w:t xml:space="preserve"> </w:t>
            </w:r>
          </w:p>
          <w:p w14:paraId="7F3B1FBA" w14:textId="77777777" w:rsidR="00966797" w:rsidRPr="00856B7E" w:rsidRDefault="00966797">
            <w:pPr>
              <w:widowControl/>
              <w:pBdr>
                <w:top w:val="nil"/>
                <w:left w:val="nil"/>
                <w:bottom w:val="nil"/>
                <w:right w:val="nil"/>
                <w:between w:val="nil"/>
              </w:pBdr>
              <w:spacing w:after="27"/>
              <w:rPr>
                <w:color w:val="000000"/>
                <w:sz w:val="24"/>
                <w:szCs w:val="24"/>
                <w:lang w:val="en-US"/>
              </w:rPr>
            </w:pPr>
          </w:p>
          <w:p w14:paraId="1A3D1477" w14:textId="77777777" w:rsidR="00966797" w:rsidRPr="00856B7E" w:rsidRDefault="003D68E1">
            <w:pPr>
              <w:widowControl/>
              <w:pBdr>
                <w:top w:val="nil"/>
                <w:left w:val="nil"/>
                <w:bottom w:val="nil"/>
                <w:right w:val="nil"/>
                <w:between w:val="nil"/>
              </w:pBdr>
              <w:spacing w:after="27"/>
              <w:rPr>
                <w:color w:val="000000"/>
                <w:sz w:val="24"/>
                <w:szCs w:val="24"/>
                <w:lang w:val="en-US"/>
              </w:rPr>
            </w:pPr>
            <w:r w:rsidRPr="00856B7E">
              <w:rPr>
                <w:color w:val="000000"/>
                <w:sz w:val="24"/>
                <w:szCs w:val="24"/>
                <w:lang w:val="en-US"/>
              </w:rPr>
              <w:t xml:space="preserve">(The relationships between language, thought and reality) </w:t>
            </w:r>
          </w:p>
          <w:p w14:paraId="3446D04E"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 xml:space="preserve">Основные постулаты когнитивной лингвистики </w:t>
            </w:r>
          </w:p>
          <w:p w14:paraId="1BB20738"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 xml:space="preserve">Проблема </w:t>
            </w:r>
            <w:proofErr w:type="spellStart"/>
            <w:r w:rsidRPr="00856B7E">
              <w:rPr>
                <w:color w:val="000000"/>
                <w:sz w:val="24"/>
                <w:szCs w:val="24"/>
              </w:rPr>
              <w:t>невербальности</w:t>
            </w:r>
            <w:proofErr w:type="spellEnd"/>
            <w:r w:rsidRPr="00856B7E">
              <w:rPr>
                <w:color w:val="000000"/>
                <w:sz w:val="24"/>
                <w:szCs w:val="24"/>
              </w:rPr>
              <w:t xml:space="preserve"> мышления. Сознание и его виды.</w:t>
            </w:r>
          </w:p>
        </w:tc>
        <w:tc>
          <w:tcPr>
            <w:tcW w:w="3963" w:type="dxa"/>
          </w:tcPr>
          <w:p w14:paraId="17CBC2BE"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7EFAACDD" w14:textId="77777777" w:rsidR="00966797" w:rsidRPr="00856B7E" w:rsidRDefault="003D68E1">
            <w:pPr>
              <w:widowControl/>
              <w:rPr>
                <w:sz w:val="24"/>
                <w:szCs w:val="24"/>
              </w:rPr>
            </w:pPr>
            <w:r w:rsidRPr="00856B7E">
              <w:rPr>
                <w:sz w:val="24"/>
                <w:szCs w:val="24"/>
              </w:rPr>
              <w:t>когнитивной лингвистики.</w:t>
            </w:r>
          </w:p>
          <w:p w14:paraId="71C6A32D"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6C6EF027" w14:textId="77777777" w:rsidR="00966797" w:rsidRPr="00856B7E" w:rsidRDefault="003D68E1">
            <w:pPr>
              <w:widowControl/>
              <w:rPr>
                <w:sz w:val="24"/>
                <w:szCs w:val="24"/>
              </w:rPr>
            </w:pPr>
            <w:r w:rsidRPr="00856B7E">
              <w:rPr>
                <w:sz w:val="24"/>
                <w:szCs w:val="24"/>
              </w:rPr>
              <w:t>3. Составление глоссария.</w:t>
            </w:r>
          </w:p>
          <w:p w14:paraId="76FFFD47" w14:textId="77777777" w:rsidR="00966797" w:rsidRPr="00856B7E" w:rsidRDefault="003D68E1">
            <w:pPr>
              <w:widowControl/>
              <w:rPr>
                <w:sz w:val="24"/>
                <w:szCs w:val="24"/>
              </w:rPr>
            </w:pPr>
            <w:r w:rsidRPr="00856B7E">
              <w:rPr>
                <w:sz w:val="24"/>
                <w:szCs w:val="24"/>
              </w:rPr>
              <w:t>4. Использование приемов когнитивного анализа в решении конкретных исследовательских задач.</w:t>
            </w:r>
          </w:p>
          <w:p w14:paraId="55A48966"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7CAC2306" w14:textId="77777777" w:rsidTr="00F155C8">
        <w:tc>
          <w:tcPr>
            <w:tcW w:w="1980" w:type="dxa"/>
            <w:shd w:val="clear" w:color="auto" w:fill="auto"/>
          </w:tcPr>
          <w:p w14:paraId="102F8936" w14:textId="77777777" w:rsidR="00966797" w:rsidRPr="00856B7E" w:rsidRDefault="003D68E1">
            <w:pPr>
              <w:widowControl/>
              <w:rPr>
                <w:sz w:val="24"/>
                <w:szCs w:val="24"/>
              </w:rPr>
            </w:pPr>
            <w:r w:rsidRPr="00856B7E">
              <w:rPr>
                <w:rFonts w:eastAsia="Times"/>
                <w:b/>
                <w:sz w:val="24"/>
                <w:szCs w:val="24"/>
              </w:rPr>
              <w:t>Тема 4</w:t>
            </w:r>
            <w:r w:rsidRPr="00856B7E">
              <w:rPr>
                <w:sz w:val="24"/>
                <w:szCs w:val="24"/>
              </w:rPr>
              <w:t>. Соотношение языковых знаков и культурных реалий. Построение модели</w:t>
            </w:r>
          </w:p>
          <w:p w14:paraId="0AAF94BE" w14:textId="77777777" w:rsidR="00966797" w:rsidRPr="00856B7E" w:rsidRDefault="003D68E1">
            <w:pPr>
              <w:widowControl/>
              <w:rPr>
                <w:rFonts w:eastAsia="Times"/>
                <w:b/>
                <w:sz w:val="24"/>
                <w:szCs w:val="24"/>
              </w:rPr>
            </w:pPr>
            <w:r w:rsidRPr="00856B7E">
              <w:rPr>
                <w:sz w:val="24"/>
                <w:szCs w:val="24"/>
              </w:rPr>
              <w:t>языковой коммуникации как основы обмена знаниями.</w:t>
            </w:r>
          </w:p>
        </w:tc>
        <w:tc>
          <w:tcPr>
            <w:tcW w:w="4252" w:type="dxa"/>
            <w:shd w:val="clear" w:color="auto" w:fill="auto"/>
          </w:tcPr>
          <w:p w14:paraId="0CE9F260"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 xml:space="preserve">Тематика и направления современных когнитивных исследований языка </w:t>
            </w:r>
          </w:p>
          <w:p w14:paraId="06040CF1" w14:textId="77777777" w:rsidR="00966797" w:rsidRPr="00856B7E" w:rsidRDefault="00966797">
            <w:pPr>
              <w:widowControl/>
              <w:pBdr>
                <w:top w:val="nil"/>
                <w:left w:val="nil"/>
                <w:bottom w:val="nil"/>
                <w:right w:val="nil"/>
                <w:between w:val="nil"/>
              </w:pBdr>
              <w:spacing w:after="27"/>
              <w:rPr>
                <w:color w:val="000000"/>
                <w:sz w:val="24"/>
                <w:szCs w:val="24"/>
              </w:rPr>
            </w:pPr>
          </w:p>
          <w:p w14:paraId="647138A3" w14:textId="77777777" w:rsidR="00966797" w:rsidRPr="00856B7E" w:rsidRDefault="003D68E1">
            <w:pPr>
              <w:widowControl/>
              <w:pBdr>
                <w:top w:val="nil"/>
                <w:left w:val="nil"/>
                <w:bottom w:val="nil"/>
                <w:right w:val="nil"/>
                <w:between w:val="nil"/>
              </w:pBdr>
              <w:spacing w:after="27"/>
              <w:rPr>
                <w:color w:val="000000"/>
                <w:sz w:val="24"/>
                <w:szCs w:val="24"/>
                <w:lang w:val="en-US"/>
              </w:rPr>
            </w:pPr>
            <w:r w:rsidRPr="00856B7E">
              <w:rPr>
                <w:color w:val="000000"/>
                <w:sz w:val="24"/>
                <w:szCs w:val="24"/>
                <w:lang w:val="en-US"/>
              </w:rPr>
              <w:t xml:space="preserve">(Cognitive metaphor /  Cognitive metonymy) </w:t>
            </w:r>
          </w:p>
          <w:p w14:paraId="6696C32B" w14:textId="77777777" w:rsidR="00966797" w:rsidRPr="00856B7E" w:rsidRDefault="00966797">
            <w:pPr>
              <w:widowControl/>
              <w:pBdr>
                <w:top w:val="nil"/>
                <w:left w:val="nil"/>
                <w:bottom w:val="nil"/>
                <w:right w:val="nil"/>
                <w:between w:val="nil"/>
              </w:pBdr>
              <w:rPr>
                <w:color w:val="000000"/>
                <w:sz w:val="24"/>
                <w:szCs w:val="24"/>
                <w:lang w:val="en-US"/>
              </w:rPr>
            </w:pPr>
          </w:p>
          <w:p w14:paraId="40CA2F6C" w14:textId="77777777" w:rsidR="00966797" w:rsidRPr="00856B7E" w:rsidRDefault="003D68E1">
            <w:pPr>
              <w:rPr>
                <w:sz w:val="24"/>
                <w:szCs w:val="24"/>
              </w:rPr>
            </w:pPr>
            <w:r w:rsidRPr="00856B7E">
              <w:rPr>
                <w:sz w:val="24"/>
                <w:szCs w:val="24"/>
              </w:rPr>
              <w:t>Словесная</w:t>
            </w:r>
            <w:r w:rsidRPr="00856B7E">
              <w:rPr>
                <w:sz w:val="24"/>
                <w:szCs w:val="24"/>
                <w:lang w:val="en-US"/>
              </w:rPr>
              <w:t xml:space="preserve"> </w:t>
            </w:r>
            <w:r w:rsidRPr="00856B7E">
              <w:rPr>
                <w:sz w:val="24"/>
                <w:szCs w:val="24"/>
              </w:rPr>
              <w:t>модель</w:t>
            </w:r>
            <w:r w:rsidRPr="00856B7E">
              <w:rPr>
                <w:sz w:val="24"/>
                <w:szCs w:val="24"/>
                <w:lang w:val="en-US"/>
              </w:rPr>
              <w:t xml:space="preserve">. </w:t>
            </w:r>
            <w:r w:rsidRPr="00856B7E">
              <w:rPr>
                <w:sz w:val="24"/>
                <w:szCs w:val="24"/>
              </w:rPr>
              <w:t>Графическая модель.</w:t>
            </w:r>
          </w:p>
          <w:p w14:paraId="278A242B" w14:textId="77777777" w:rsidR="00966797" w:rsidRPr="00856B7E" w:rsidRDefault="00966797">
            <w:pPr>
              <w:widowControl/>
              <w:pBdr>
                <w:top w:val="nil"/>
                <w:left w:val="nil"/>
                <w:bottom w:val="nil"/>
                <w:right w:val="nil"/>
                <w:between w:val="nil"/>
              </w:pBdr>
              <w:rPr>
                <w:color w:val="000000"/>
                <w:sz w:val="24"/>
                <w:szCs w:val="24"/>
              </w:rPr>
            </w:pPr>
          </w:p>
        </w:tc>
        <w:tc>
          <w:tcPr>
            <w:tcW w:w="3963" w:type="dxa"/>
          </w:tcPr>
          <w:p w14:paraId="799A489B"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2EE04AFC" w14:textId="77777777" w:rsidR="00966797" w:rsidRPr="00856B7E" w:rsidRDefault="003D68E1">
            <w:pPr>
              <w:widowControl/>
              <w:rPr>
                <w:sz w:val="24"/>
                <w:szCs w:val="24"/>
              </w:rPr>
            </w:pPr>
            <w:r w:rsidRPr="00856B7E">
              <w:rPr>
                <w:sz w:val="24"/>
                <w:szCs w:val="24"/>
              </w:rPr>
              <w:t>когнитивной лингвистики.</w:t>
            </w:r>
          </w:p>
          <w:p w14:paraId="6DA975F1"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191E9AEF" w14:textId="77777777" w:rsidR="00966797" w:rsidRPr="00856B7E" w:rsidRDefault="003D68E1">
            <w:pPr>
              <w:widowControl/>
              <w:rPr>
                <w:sz w:val="24"/>
                <w:szCs w:val="24"/>
              </w:rPr>
            </w:pPr>
            <w:r w:rsidRPr="00856B7E">
              <w:rPr>
                <w:sz w:val="24"/>
                <w:szCs w:val="24"/>
              </w:rPr>
              <w:t>3. Составление глоссария.</w:t>
            </w:r>
          </w:p>
          <w:p w14:paraId="462A8A61" w14:textId="77777777" w:rsidR="00966797" w:rsidRPr="00856B7E" w:rsidRDefault="003D68E1">
            <w:pPr>
              <w:widowControl/>
              <w:rPr>
                <w:sz w:val="24"/>
                <w:szCs w:val="24"/>
              </w:rPr>
            </w:pPr>
            <w:r w:rsidRPr="00856B7E">
              <w:rPr>
                <w:sz w:val="24"/>
                <w:szCs w:val="24"/>
              </w:rPr>
              <w:t>4. Использование приемов когнитивного анализа в решении конкретных исследовательских задач.</w:t>
            </w:r>
          </w:p>
          <w:p w14:paraId="690B96FC"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75A9E911" w14:textId="77777777" w:rsidTr="00F155C8">
        <w:tc>
          <w:tcPr>
            <w:tcW w:w="1980" w:type="dxa"/>
            <w:shd w:val="clear" w:color="auto" w:fill="auto"/>
          </w:tcPr>
          <w:p w14:paraId="72C8A971" w14:textId="77777777" w:rsidR="00966797" w:rsidRPr="00856B7E" w:rsidRDefault="003D68E1">
            <w:pPr>
              <w:widowControl/>
              <w:rPr>
                <w:rFonts w:eastAsia="Times"/>
                <w:b/>
                <w:sz w:val="24"/>
                <w:szCs w:val="24"/>
              </w:rPr>
            </w:pPr>
            <w:r w:rsidRPr="00856B7E">
              <w:rPr>
                <w:rFonts w:eastAsia="Times"/>
                <w:b/>
                <w:sz w:val="24"/>
                <w:szCs w:val="24"/>
              </w:rPr>
              <w:t xml:space="preserve">Тема 5. </w:t>
            </w:r>
            <w:r w:rsidRPr="00856B7E">
              <w:rPr>
                <w:sz w:val="24"/>
                <w:szCs w:val="24"/>
              </w:rPr>
              <w:t>Когнитивная и языковая картины мира.</w:t>
            </w:r>
          </w:p>
        </w:tc>
        <w:tc>
          <w:tcPr>
            <w:tcW w:w="4252" w:type="dxa"/>
            <w:shd w:val="clear" w:color="auto" w:fill="auto"/>
          </w:tcPr>
          <w:p w14:paraId="17195574"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 xml:space="preserve">Инструментарий когнитивной лингвистики: основные понятия, проблемы определения понятий. </w:t>
            </w:r>
          </w:p>
          <w:p w14:paraId="41F0114B" w14:textId="77777777" w:rsidR="00966797" w:rsidRPr="00856B7E" w:rsidRDefault="00966797">
            <w:pPr>
              <w:widowControl/>
              <w:pBdr>
                <w:top w:val="nil"/>
                <w:left w:val="nil"/>
                <w:bottom w:val="nil"/>
                <w:right w:val="nil"/>
                <w:between w:val="nil"/>
              </w:pBdr>
              <w:spacing w:after="27"/>
              <w:rPr>
                <w:color w:val="000000"/>
                <w:sz w:val="24"/>
                <w:szCs w:val="24"/>
              </w:rPr>
            </w:pPr>
          </w:p>
          <w:p w14:paraId="31D42F08" w14:textId="77777777" w:rsidR="00966797" w:rsidRPr="00856B7E" w:rsidRDefault="003D68E1">
            <w:pPr>
              <w:widowControl/>
              <w:pBdr>
                <w:top w:val="nil"/>
                <w:left w:val="nil"/>
                <w:bottom w:val="nil"/>
                <w:right w:val="nil"/>
                <w:between w:val="nil"/>
              </w:pBdr>
              <w:spacing w:after="27"/>
              <w:rPr>
                <w:color w:val="000000"/>
                <w:sz w:val="24"/>
                <w:szCs w:val="24"/>
              </w:rPr>
            </w:pPr>
            <w:r w:rsidRPr="00856B7E">
              <w:rPr>
                <w:color w:val="000000"/>
                <w:sz w:val="24"/>
                <w:szCs w:val="24"/>
              </w:rPr>
              <w:t>(</w:t>
            </w:r>
            <w:proofErr w:type="spellStart"/>
            <w:r w:rsidRPr="00856B7E">
              <w:rPr>
                <w:color w:val="000000"/>
                <w:sz w:val="24"/>
                <w:szCs w:val="24"/>
              </w:rPr>
              <w:t>Categorization</w:t>
            </w:r>
            <w:proofErr w:type="spellEnd"/>
            <w:r w:rsidRPr="00856B7E">
              <w:rPr>
                <w:color w:val="000000"/>
                <w:sz w:val="24"/>
                <w:szCs w:val="24"/>
              </w:rPr>
              <w:t xml:space="preserve">. </w:t>
            </w:r>
            <w:proofErr w:type="spellStart"/>
            <w:r w:rsidRPr="00856B7E">
              <w:rPr>
                <w:color w:val="000000"/>
                <w:sz w:val="24"/>
                <w:szCs w:val="24"/>
              </w:rPr>
              <w:t>Category</w:t>
            </w:r>
            <w:proofErr w:type="spellEnd"/>
            <w:r w:rsidRPr="00856B7E">
              <w:rPr>
                <w:color w:val="000000"/>
                <w:sz w:val="24"/>
                <w:szCs w:val="24"/>
              </w:rPr>
              <w:t>)</w:t>
            </w:r>
          </w:p>
          <w:p w14:paraId="341D1601" w14:textId="77777777" w:rsidR="00966797" w:rsidRPr="00856B7E" w:rsidRDefault="00966797">
            <w:pPr>
              <w:widowControl/>
              <w:rPr>
                <w:sz w:val="24"/>
                <w:szCs w:val="24"/>
              </w:rPr>
            </w:pPr>
          </w:p>
        </w:tc>
        <w:tc>
          <w:tcPr>
            <w:tcW w:w="3963" w:type="dxa"/>
          </w:tcPr>
          <w:p w14:paraId="5AE204DF"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2BE1B70E" w14:textId="77777777" w:rsidR="00966797" w:rsidRPr="00856B7E" w:rsidRDefault="003D68E1">
            <w:pPr>
              <w:widowControl/>
              <w:rPr>
                <w:sz w:val="24"/>
                <w:szCs w:val="24"/>
              </w:rPr>
            </w:pPr>
            <w:r w:rsidRPr="00856B7E">
              <w:rPr>
                <w:sz w:val="24"/>
                <w:szCs w:val="24"/>
              </w:rPr>
              <w:t>когнитивной лингвистики.</w:t>
            </w:r>
          </w:p>
          <w:p w14:paraId="0D3857F9"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4593B4A9" w14:textId="77777777" w:rsidR="00966797" w:rsidRPr="00856B7E" w:rsidRDefault="003D68E1">
            <w:pPr>
              <w:widowControl/>
              <w:rPr>
                <w:sz w:val="24"/>
                <w:szCs w:val="24"/>
              </w:rPr>
            </w:pPr>
            <w:r w:rsidRPr="00856B7E">
              <w:rPr>
                <w:sz w:val="24"/>
                <w:szCs w:val="24"/>
              </w:rPr>
              <w:t>3. Составление глоссария.</w:t>
            </w:r>
          </w:p>
          <w:p w14:paraId="4E86A2FE" w14:textId="77777777" w:rsidR="00966797" w:rsidRPr="00856B7E" w:rsidRDefault="003D68E1">
            <w:pPr>
              <w:widowControl/>
              <w:rPr>
                <w:sz w:val="24"/>
                <w:szCs w:val="24"/>
              </w:rPr>
            </w:pPr>
            <w:r w:rsidRPr="00856B7E">
              <w:rPr>
                <w:sz w:val="24"/>
                <w:szCs w:val="24"/>
              </w:rPr>
              <w:lastRenderedPageBreak/>
              <w:t>4. Использование приемов когнитивного анализа в решении конкретных исследовательских задач.</w:t>
            </w:r>
          </w:p>
          <w:p w14:paraId="1E27BDD2"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17F42A7C" w14:textId="77777777" w:rsidTr="00F155C8">
        <w:tc>
          <w:tcPr>
            <w:tcW w:w="1980" w:type="dxa"/>
            <w:shd w:val="clear" w:color="auto" w:fill="auto"/>
          </w:tcPr>
          <w:p w14:paraId="125F31D5" w14:textId="77777777" w:rsidR="00966797" w:rsidRPr="00856B7E" w:rsidRDefault="003D68E1">
            <w:pPr>
              <w:widowControl/>
              <w:rPr>
                <w:sz w:val="24"/>
                <w:szCs w:val="24"/>
              </w:rPr>
            </w:pPr>
            <w:r w:rsidRPr="00856B7E">
              <w:rPr>
                <w:rFonts w:eastAsia="Times"/>
                <w:b/>
                <w:sz w:val="24"/>
                <w:szCs w:val="24"/>
              </w:rPr>
              <w:lastRenderedPageBreak/>
              <w:t xml:space="preserve">Тема 6. </w:t>
            </w:r>
            <w:r w:rsidRPr="00856B7E">
              <w:rPr>
                <w:sz w:val="24"/>
                <w:szCs w:val="24"/>
              </w:rPr>
              <w:t>Понятие прототипа в когнитивной лингвистике. Универсальное и</w:t>
            </w:r>
          </w:p>
          <w:p w14:paraId="69076735" w14:textId="77777777" w:rsidR="00966797" w:rsidRPr="00856B7E" w:rsidRDefault="003D68E1">
            <w:pPr>
              <w:widowControl/>
              <w:rPr>
                <w:rFonts w:eastAsia="Times"/>
                <w:b/>
                <w:sz w:val="24"/>
                <w:szCs w:val="24"/>
              </w:rPr>
            </w:pPr>
            <w:r w:rsidRPr="00856B7E">
              <w:rPr>
                <w:sz w:val="24"/>
                <w:szCs w:val="24"/>
              </w:rPr>
              <w:t>специфическое.</w:t>
            </w:r>
          </w:p>
        </w:tc>
        <w:tc>
          <w:tcPr>
            <w:tcW w:w="4252" w:type="dxa"/>
            <w:shd w:val="clear" w:color="auto" w:fill="auto"/>
          </w:tcPr>
          <w:p w14:paraId="5C0F4A3F" w14:textId="77777777" w:rsidR="00966797" w:rsidRPr="00856B7E" w:rsidRDefault="003D68E1">
            <w:pPr>
              <w:widowControl/>
              <w:pBdr>
                <w:top w:val="nil"/>
                <w:left w:val="nil"/>
                <w:bottom w:val="nil"/>
                <w:right w:val="nil"/>
                <w:between w:val="nil"/>
              </w:pBdr>
              <w:rPr>
                <w:color w:val="000000"/>
                <w:sz w:val="24"/>
                <w:szCs w:val="24"/>
                <w:highlight w:val="white"/>
              </w:rPr>
            </w:pPr>
            <w:r w:rsidRPr="00856B7E">
              <w:rPr>
                <w:color w:val="000000"/>
                <w:sz w:val="24"/>
                <w:szCs w:val="24"/>
                <w:highlight w:val="white"/>
              </w:rPr>
              <w:t xml:space="preserve">Теория прототипов / </w:t>
            </w:r>
            <w:proofErr w:type="spellStart"/>
            <w:r w:rsidRPr="00856B7E">
              <w:rPr>
                <w:color w:val="000000"/>
                <w:sz w:val="24"/>
                <w:szCs w:val="24"/>
              </w:rPr>
              <w:t>прототипический</w:t>
            </w:r>
            <w:proofErr w:type="spellEnd"/>
            <w:r w:rsidRPr="00856B7E">
              <w:rPr>
                <w:color w:val="000000"/>
                <w:sz w:val="24"/>
                <w:szCs w:val="24"/>
              </w:rPr>
              <w:t xml:space="preserve"> подход</w:t>
            </w:r>
          </w:p>
          <w:p w14:paraId="51A0459A" w14:textId="77777777" w:rsidR="00966797" w:rsidRPr="00856B7E" w:rsidRDefault="003D68E1">
            <w:pPr>
              <w:widowControl/>
              <w:pBdr>
                <w:top w:val="nil"/>
                <w:left w:val="nil"/>
                <w:bottom w:val="nil"/>
                <w:right w:val="nil"/>
                <w:between w:val="nil"/>
              </w:pBdr>
              <w:rPr>
                <w:color w:val="000000"/>
                <w:sz w:val="24"/>
                <w:szCs w:val="24"/>
                <w:highlight w:val="white"/>
              </w:rPr>
            </w:pPr>
            <w:proofErr w:type="spellStart"/>
            <w:r w:rsidRPr="00856B7E">
              <w:rPr>
                <w:color w:val="000000"/>
                <w:sz w:val="24"/>
                <w:szCs w:val="24"/>
                <w:highlight w:val="white"/>
              </w:rPr>
              <w:t>прототипическая</w:t>
            </w:r>
            <w:proofErr w:type="spellEnd"/>
            <w:r w:rsidRPr="00856B7E">
              <w:rPr>
                <w:color w:val="000000"/>
                <w:sz w:val="24"/>
                <w:szCs w:val="24"/>
                <w:highlight w:val="white"/>
              </w:rPr>
              <w:t xml:space="preserve"> структура категорий в языке</w:t>
            </w:r>
          </w:p>
          <w:p w14:paraId="0C9B024F"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понятие прототипа, примеры прототипов / положительные и отрицательные моменты в теории.</w:t>
            </w:r>
          </w:p>
        </w:tc>
        <w:tc>
          <w:tcPr>
            <w:tcW w:w="3963" w:type="dxa"/>
          </w:tcPr>
          <w:p w14:paraId="31B4509D"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6D856E8D" w14:textId="77777777" w:rsidR="00966797" w:rsidRPr="00856B7E" w:rsidRDefault="003D68E1">
            <w:pPr>
              <w:widowControl/>
              <w:rPr>
                <w:sz w:val="24"/>
                <w:szCs w:val="24"/>
              </w:rPr>
            </w:pPr>
            <w:r w:rsidRPr="00856B7E">
              <w:rPr>
                <w:sz w:val="24"/>
                <w:szCs w:val="24"/>
              </w:rPr>
              <w:t>когнитивной лингвистики.</w:t>
            </w:r>
          </w:p>
          <w:p w14:paraId="32EEF70F"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1488BA37" w14:textId="77777777" w:rsidR="00966797" w:rsidRPr="00856B7E" w:rsidRDefault="003D68E1">
            <w:pPr>
              <w:widowControl/>
              <w:rPr>
                <w:sz w:val="24"/>
                <w:szCs w:val="24"/>
              </w:rPr>
            </w:pPr>
            <w:r w:rsidRPr="00856B7E">
              <w:rPr>
                <w:sz w:val="24"/>
                <w:szCs w:val="24"/>
              </w:rPr>
              <w:t>3. Составление глоссария.</w:t>
            </w:r>
          </w:p>
          <w:p w14:paraId="5C5C998F" w14:textId="77777777" w:rsidR="00966797" w:rsidRPr="00856B7E" w:rsidRDefault="003D68E1">
            <w:pPr>
              <w:widowControl/>
              <w:rPr>
                <w:sz w:val="24"/>
                <w:szCs w:val="24"/>
              </w:rPr>
            </w:pPr>
            <w:r w:rsidRPr="00856B7E">
              <w:rPr>
                <w:sz w:val="24"/>
                <w:szCs w:val="24"/>
              </w:rPr>
              <w:t>4. Использование приемов когнитивного анализа в решении конкретных исследовательских задач.</w:t>
            </w:r>
          </w:p>
          <w:p w14:paraId="677BEB06"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6F4AC639" w14:textId="77777777" w:rsidTr="00F155C8">
        <w:tc>
          <w:tcPr>
            <w:tcW w:w="1980" w:type="dxa"/>
            <w:shd w:val="clear" w:color="auto" w:fill="auto"/>
          </w:tcPr>
          <w:p w14:paraId="0D0EA0B4" w14:textId="77777777" w:rsidR="00966797" w:rsidRPr="00856B7E" w:rsidRDefault="003D68E1">
            <w:pPr>
              <w:widowControl/>
              <w:rPr>
                <w:rFonts w:eastAsia="Times"/>
                <w:b/>
                <w:sz w:val="24"/>
                <w:szCs w:val="24"/>
              </w:rPr>
            </w:pPr>
            <w:r w:rsidRPr="00856B7E">
              <w:rPr>
                <w:rFonts w:eastAsia="Times"/>
                <w:b/>
                <w:sz w:val="24"/>
                <w:szCs w:val="24"/>
              </w:rPr>
              <w:t>Тема 7</w:t>
            </w:r>
            <w:r w:rsidRPr="00856B7E">
              <w:rPr>
                <w:b/>
                <w:sz w:val="24"/>
                <w:szCs w:val="24"/>
              </w:rPr>
              <w:t xml:space="preserve">. </w:t>
            </w:r>
            <w:r w:rsidRPr="00856B7E">
              <w:rPr>
                <w:sz w:val="24"/>
                <w:szCs w:val="24"/>
              </w:rPr>
              <w:t>Этапы познавательного процесса и уровни их вербализации.</w:t>
            </w:r>
          </w:p>
        </w:tc>
        <w:tc>
          <w:tcPr>
            <w:tcW w:w="4252" w:type="dxa"/>
            <w:shd w:val="clear" w:color="auto" w:fill="auto"/>
          </w:tcPr>
          <w:p w14:paraId="0537E213" w14:textId="77777777" w:rsidR="00966797" w:rsidRPr="00856B7E" w:rsidRDefault="003D68E1">
            <w:pPr>
              <w:widowControl/>
              <w:pBdr>
                <w:top w:val="nil"/>
                <w:left w:val="nil"/>
                <w:bottom w:val="nil"/>
                <w:right w:val="nil"/>
                <w:between w:val="nil"/>
              </w:pBdr>
              <w:spacing w:after="27"/>
              <w:rPr>
                <w:color w:val="000000"/>
                <w:sz w:val="24"/>
                <w:szCs w:val="24"/>
              </w:rPr>
            </w:pPr>
            <w:r w:rsidRPr="00856B7E">
              <w:rPr>
                <w:color w:val="000000"/>
                <w:sz w:val="24"/>
                <w:szCs w:val="24"/>
              </w:rPr>
              <w:t xml:space="preserve">10. </w:t>
            </w:r>
            <w:proofErr w:type="spellStart"/>
            <w:r w:rsidRPr="00856B7E">
              <w:rPr>
                <w:color w:val="000000"/>
                <w:sz w:val="24"/>
                <w:szCs w:val="24"/>
              </w:rPr>
              <w:t>Frame</w:t>
            </w:r>
            <w:proofErr w:type="spellEnd"/>
            <w:r w:rsidRPr="00856B7E">
              <w:rPr>
                <w:color w:val="000000"/>
                <w:sz w:val="24"/>
                <w:szCs w:val="24"/>
              </w:rPr>
              <w:t xml:space="preserve"> </w:t>
            </w:r>
            <w:proofErr w:type="spellStart"/>
            <w:r w:rsidRPr="00856B7E">
              <w:rPr>
                <w:color w:val="000000"/>
                <w:sz w:val="24"/>
                <w:szCs w:val="24"/>
              </w:rPr>
              <w:t>semantics</w:t>
            </w:r>
            <w:proofErr w:type="spellEnd"/>
            <w:r w:rsidRPr="00856B7E">
              <w:rPr>
                <w:color w:val="000000"/>
                <w:sz w:val="24"/>
                <w:szCs w:val="24"/>
              </w:rPr>
              <w:t xml:space="preserve"> </w:t>
            </w:r>
          </w:p>
          <w:p w14:paraId="4BE8ADB8" w14:textId="77777777" w:rsidR="00966797" w:rsidRPr="00856B7E" w:rsidRDefault="003D68E1">
            <w:pPr>
              <w:widowControl/>
              <w:pBdr>
                <w:top w:val="nil"/>
                <w:left w:val="nil"/>
                <w:bottom w:val="nil"/>
                <w:right w:val="nil"/>
                <w:between w:val="nil"/>
              </w:pBdr>
              <w:spacing w:after="27"/>
              <w:rPr>
                <w:color w:val="000000"/>
                <w:sz w:val="24"/>
                <w:szCs w:val="24"/>
              </w:rPr>
            </w:pPr>
            <w:r w:rsidRPr="00856B7E">
              <w:rPr>
                <w:color w:val="000000"/>
                <w:sz w:val="24"/>
                <w:szCs w:val="24"/>
              </w:rPr>
              <w:t xml:space="preserve">познавательный процесс / когнитивные репрезентации / актуальный познавательный опыт / </w:t>
            </w:r>
            <w:proofErr w:type="spellStart"/>
            <w:r w:rsidRPr="00856B7E">
              <w:rPr>
                <w:color w:val="000000"/>
                <w:sz w:val="24"/>
                <w:szCs w:val="24"/>
              </w:rPr>
              <w:t>когниция</w:t>
            </w:r>
            <w:proofErr w:type="spellEnd"/>
            <w:r w:rsidRPr="00856B7E">
              <w:rPr>
                <w:color w:val="000000"/>
                <w:sz w:val="24"/>
                <w:szCs w:val="24"/>
              </w:rPr>
              <w:t xml:space="preserve"> / вербализация средствами современного английского языка</w:t>
            </w:r>
          </w:p>
          <w:p w14:paraId="385D5C3D" w14:textId="77777777" w:rsidR="00966797" w:rsidRPr="00856B7E" w:rsidRDefault="00966797">
            <w:pPr>
              <w:widowControl/>
              <w:pBdr>
                <w:top w:val="nil"/>
                <w:left w:val="nil"/>
                <w:bottom w:val="nil"/>
                <w:right w:val="nil"/>
                <w:between w:val="nil"/>
              </w:pBdr>
              <w:spacing w:after="27"/>
              <w:rPr>
                <w:color w:val="000000"/>
                <w:sz w:val="24"/>
                <w:szCs w:val="24"/>
              </w:rPr>
            </w:pPr>
          </w:p>
        </w:tc>
        <w:tc>
          <w:tcPr>
            <w:tcW w:w="3963" w:type="dxa"/>
          </w:tcPr>
          <w:p w14:paraId="70A85551"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04DDF75F" w14:textId="77777777" w:rsidR="00966797" w:rsidRPr="00856B7E" w:rsidRDefault="003D68E1">
            <w:pPr>
              <w:widowControl/>
              <w:rPr>
                <w:sz w:val="24"/>
                <w:szCs w:val="24"/>
              </w:rPr>
            </w:pPr>
            <w:r w:rsidRPr="00856B7E">
              <w:rPr>
                <w:sz w:val="24"/>
                <w:szCs w:val="24"/>
              </w:rPr>
              <w:t>когнитивной лингвистики.</w:t>
            </w:r>
          </w:p>
          <w:p w14:paraId="52679D33"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6C069560" w14:textId="77777777" w:rsidR="00966797" w:rsidRPr="00856B7E" w:rsidRDefault="003D68E1">
            <w:pPr>
              <w:widowControl/>
              <w:rPr>
                <w:sz w:val="24"/>
                <w:szCs w:val="24"/>
              </w:rPr>
            </w:pPr>
            <w:r w:rsidRPr="00856B7E">
              <w:rPr>
                <w:sz w:val="24"/>
                <w:szCs w:val="24"/>
              </w:rPr>
              <w:t>3. Составление глоссария.</w:t>
            </w:r>
          </w:p>
          <w:p w14:paraId="539D7AA3" w14:textId="77777777" w:rsidR="00966797" w:rsidRPr="00856B7E" w:rsidRDefault="003D68E1">
            <w:pPr>
              <w:widowControl/>
              <w:rPr>
                <w:sz w:val="24"/>
                <w:szCs w:val="24"/>
              </w:rPr>
            </w:pPr>
            <w:r w:rsidRPr="00856B7E">
              <w:rPr>
                <w:sz w:val="24"/>
                <w:szCs w:val="24"/>
              </w:rPr>
              <w:t>4. Использование приемов когнитивного анализа в решении конкретных исследовательских задач.</w:t>
            </w:r>
          </w:p>
          <w:p w14:paraId="5B76954E"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0C22606B" w14:textId="77777777" w:rsidTr="00F155C8">
        <w:tc>
          <w:tcPr>
            <w:tcW w:w="1980" w:type="dxa"/>
            <w:shd w:val="clear" w:color="auto" w:fill="auto"/>
          </w:tcPr>
          <w:p w14:paraId="22A36056" w14:textId="77777777" w:rsidR="00966797" w:rsidRPr="00856B7E" w:rsidRDefault="003D68E1">
            <w:pPr>
              <w:widowControl/>
              <w:rPr>
                <w:sz w:val="24"/>
                <w:szCs w:val="24"/>
              </w:rPr>
            </w:pPr>
            <w:r w:rsidRPr="00856B7E">
              <w:rPr>
                <w:rFonts w:eastAsia="Times"/>
                <w:b/>
                <w:sz w:val="24"/>
                <w:szCs w:val="24"/>
              </w:rPr>
              <w:t>Тема 8</w:t>
            </w:r>
            <w:r w:rsidRPr="00856B7E">
              <w:rPr>
                <w:b/>
                <w:sz w:val="24"/>
                <w:szCs w:val="24"/>
              </w:rPr>
              <w:t xml:space="preserve">. </w:t>
            </w:r>
            <w:r w:rsidRPr="00856B7E">
              <w:rPr>
                <w:sz w:val="24"/>
                <w:szCs w:val="24"/>
              </w:rPr>
              <w:t>Концептуализация и категоризация как части познавательной деятельности</w:t>
            </w:r>
          </w:p>
          <w:p w14:paraId="70B37ECF" w14:textId="77777777" w:rsidR="00966797" w:rsidRPr="00856B7E" w:rsidRDefault="003D68E1">
            <w:pPr>
              <w:widowControl/>
              <w:rPr>
                <w:rFonts w:eastAsia="Times"/>
                <w:b/>
                <w:sz w:val="24"/>
                <w:szCs w:val="24"/>
              </w:rPr>
            </w:pPr>
            <w:r w:rsidRPr="00856B7E">
              <w:rPr>
                <w:sz w:val="24"/>
                <w:szCs w:val="24"/>
              </w:rPr>
              <w:t>человека.</w:t>
            </w:r>
          </w:p>
        </w:tc>
        <w:tc>
          <w:tcPr>
            <w:tcW w:w="4252" w:type="dxa"/>
            <w:shd w:val="clear" w:color="auto" w:fill="auto"/>
          </w:tcPr>
          <w:p w14:paraId="3114B48D" w14:textId="77777777" w:rsidR="00966797" w:rsidRPr="00856B7E" w:rsidRDefault="003D68E1">
            <w:pPr>
              <w:widowControl/>
              <w:pBdr>
                <w:top w:val="nil"/>
                <w:left w:val="nil"/>
                <w:bottom w:val="nil"/>
                <w:right w:val="nil"/>
                <w:between w:val="nil"/>
              </w:pBdr>
              <w:spacing w:after="27"/>
              <w:rPr>
                <w:color w:val="000000"/>
                <w:sz w:val="24"/>
                <w:szCs w:val="24"/>
              </w:rPr>
            </w:pPr>
            <w:r w:rsidRPr="00856B7E">
              <w:rPr>
                <w:color w:val="000000"/>
                <w:sz w:val="24"/>
                <w:szCs w:val="24"/>
                <w:highlight w:val="white"/>
              </w:rPr>
              <w:t xml:space="preserve">Единица концептуализации в когнитивной лингвистике / </w:t>
            </w:r>
            <w:r w:rsidRPr="00856B7E">
              <w:rPr>
                <w:color w:val="000000"/>
                <w:sz w:val="24"/>
                <w:szCs w:val="24"/>
              </w:rPr>
              <w:t>понятия «язык» и «речь», «внутренняя речь»</w:t>
            </w:r>
          </w:p>
          <w:p w14:paraId="025F47B0" w14:textId="77777777" w:rsidR="00966797" w:rsidRPr="00856B7E" w:rsidRDefault="003D68E1">
            <w:pPr>
              <w:widowControl/>
              <w:pBdr>
                <w:top w:val="nil"/>
                <w:left w:val="nil"/>
                <w:bottom w:val="nil"/>
                <w:right w:val="nil"/>
                <w:between w:val="nil"/>
              </w:pBdr>
              <w:spacing w:after="27"/>
              <w:rPr>
                <w:color w:val="000000"/>
                <w:sz w:val="24"/>
                <w:szCs w:val="24"/>
              </w:rPr>
            </w:pPr>
            <w:r w:rsidRPr="00856B7E">
              <w:rPr>
                <w:color w:val="000000"/>
                <w:sz w:val="24"/>
                <w:szCs w:val="24"/>
                <w:highlight w:val="white"/>
              </w:rPr>
              <w:t>концептуализация как один из центральных процессов в познавательной деятельности человека / Теоретические аспекты функциональной категоризации</w:t>
            </w:r>
          </w:p>
          <w:p w14:paraId="1C4DE2D6" w14:textId="77777777" w:rsidR="00966797" w:rsidRPr="00856B7E" w:rsidRDefault="00966797">
            <w:pPr>
              <w:widowControl/>
              <w:rPr>
                <w:sz w:val="24"/>
                <w:szCs w:val="24"/>
              </w:rPr>
            </w:pPr>
          </w:p>
        </w:tc>
        <w:tc>
          <w:tcPr>
            <w:tcW w:w="3963" w:type="dxa"/>
          </w:tcPr>
          <w:p w14:paraId="7303F28D" w14:textId="77777777" w:rsidR="00966797" w:rsidRPr="00856B7E" w:rsidRDefault="003D68E1">
            <w:pPr>
              <w:widowControl/>
              <w:rPr>
                <w:sz w:val="24"/>
                <w:szCs w:val="24"/>
              </w:rPr>
            </w:pPr>
            <w:r w:rsidRPr="00856B7E">
              <w:rPr>
                <w:sz w:val="24"/>
                <w:szCs w:val="24"/>
              </w:rPr>
              <w:lastRenderedPageBreak/>
              <w:t>1. Аннотирование и реферирование научных статей/монографий по проблемам</w:t>
            </w:r>
          </w:p>
          <w:p w14:paraId="797CEEA6" w14:textId="77777777" w:rsidR="00966797" w:rsidRPr="00856B7E" w:rsidRDefault="003D68E1">
            <w:pPr>
              <w:widowControl/>
              <w:rPr>
                <w:sz w:val="24"/>
                <w:szCs w:val="24"/>
              </w:rPr>
            </w:pPr>
            <w:r w:rsidRPr="00856B7E">
              <w:rPr>
                <w:sz w:val="24"/>
                <w:szCs w:val="24"/>
              </w:rPr>
              <w:t>когнитивной лингвистики.</w:t>
            </w:r>
          </w:p>
          <w:p w14:paraId="48DC5801"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48290863" w14:textId="77777777" w:rsidR="00966797" w:rsidRPr="00856B7E" w:rsidRDefault="003D68E1">
            <w:pPr>
              <w:widowControl/>
              <w:rPr>
                <w:sz w:val="24"/>
                <w:szCs w:val="24"/>
              </w:rPr>
            </w:pPr>
            <w:r w:rsidRPr="00856B7E">
              <w:rPr>
                <w:sz w:val="24"/>
                <w:szCs w:val="24"/>
              </w:rPr>
              <w:t>3. Составление глоссария.</w:t>
            </w:r>
          </w:p>
          <w:p w14:paraId="693398A0" w14:textId="77777777" w:rsidR="00966797" w:rsidRPr="00856B7E" w:rsidRDefault="003D68E1">
            <w:pPr>
              <w:widowControl/>
              <w:rPr>
                <w:sz w:val="24"/>
                <w:szCs w:val="24"/>
              </w:rPr>
            </w:pPr>
            <w:r w:rsidRPr="00856B7E">
              <w:rPr>
                <w:sz w:val="24"/>
                <w:szCs w:val="24"/>
              </w:rPr>
              <w:lastRenderedPageBreak/>
              <w:t>4. Использование приемов когнитивного анализа в решении конкретных исследовательских задач.</w:t>
            </w:r>
          </w:p>
          <w:p w14:paraId="7B732A15"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4E1621E0" w14:textId="77777777" w:rsidTr="00F155C8">
        <w:tc>
          <w:tcPr>
            <w:tcW w:w="1980" w:type="dxa"/>
            <w:shd w:val="clear" w:color="auto" w:fill="auto"/>
          </w:tcPr>
          <w:p w14:paraId="1DD994DB" w14:textId="77777777" w:rsidR="00966797" w:rsidRPr="00856B7E" w:rsidRDefault="003D68E1">
            <w:pPr>
              <w:widowControl/>
              <w:rPr>
                <w:sz w:val="24"/>
                <w:szCs w:val="24"/>
              </w:rPr>
            </w:pPr>
            <w:r w:rsidRPr="00856B7E">
              <w:rPr>
                <w:rFonts w:eastAsia="Times"/>
                <w:b/>
                <w:sz w:val="24"/>
                <w:szCs w:val="24"/>
              </w:rPr>
              <w:lastRenderedPageBreak/>
              <w:t xml:space="preserve">Тема 9. </w:t>
            </w:r>
            <w:r w:rsidRPr="00856B7E">
              <w:rPr>
                <w:sz w:val="24"/>
                <w:szCs w:val="24"/>
              </w:rPr>
              <w:t>Концепт как базовое понятие когнитивной лингвистики. Проблема</w:t>
            </w:r>
          </w:p>
          <w:p w14:paraId="3F3060F0" w14:textId="77777777" w:rsidR="00966797" w:rsidRPr="00856B7E" w:rsidRDefault="003D68E1">
            <w:pPr>
              <w:widowControl/>
              <w:rPr>
                <w:rFonts w:eastAsia="Times"/>
                <w:b/>
                <w:sz w:val="24"/>
                <w:szCs w:val="24"/>
              </w:rPr>
            </w:pPr>
            <w:r w:rsidRPr="00856B7E">
              <w:rPr>
                <w:sz w:val="24"/>
                <w:szCs w:val="24"/>
              </w:rPr>
              <w:t>дифференциации: концепт, понятие, значение.</w:t>
            </w:r>
          </w:p>
        </w:tc>
        <w:tc>
          <w:tcPr>
            <w:tcW w:w="4252" w:type="dxa"/>
            <w:shd w:val="clear" w:color="auto" w:fill="auto"/>
          </w:tcPr>
          <w:p w14:paraId="3E03A6B0" w14:textId="77777777" w:rsidR="00966797" w:rsidRPr="00856B7E" w:rsidRDefault="003D68E1">
            <w:pPr>
              <w:widowControl/>
              <w:pBdr>
                <w:top w:val="nil"/>
                <w:left w:val="nil"/>
                <w:bottom w:val="nil"/>
                <w:right w:val="nil"/>
                <w:between w:val="nil"/>
              </w:pBdr>
              <w:spacing w:after="27"/>
              <w:rPr>
                <w:color w:val="000000"/>
                <w:sz w:val="24"/>
                <w:szCs w:val="24"/>
              </w:rPr>
            </w:pPr>
            <w:proofErr w:type="spellStart"/>
            <w:r w:rsidRPr="00856B7E">
              <w:rPr>
                <w:color w:val="000000"/>
                <w:sz w:val="24"/>
                <w:szCs w:val="24"/>
              </w:rPr>
              <w:t>Methods</w:t>
            </w:r>
            <w:proofErr w:type="spellEnd"/>
            <w:r w:rsidRPr="00856B7E">
              <w:rPr>
                <w:color w:val="000000"/>
                <w:sz w:val="24"/>
                <w:szCs w:val="24"/>
              </w:rPr>
              <w:t xml:space="preserve"> </w:t>
            </w:r>
            <w:proofErr w:type="spellStart"/>
            <w:r w:rsidRPr="00856B7E">
              <w:rPr>
                <w:color w:val="000000"/>
                <w:sz w:val="24"/>
                <w:szCs w:val="24"/>
              </w:rPr>
              <w:t>in</w:t>
            </w:r>
            <w:proofErr w:type="spellEnd"/>
            <w:r w:rsidRPr="00856B7E">
              <w:rPr>
                <w:color w:val="000000"/>
                <w:sz w:val="24"/>
                <w:szCs w:val="24"/>
              </w:rPr>
              <w:t xml:space="preserve"> </w:t>
            </w:r>
            <w:proofErr w:type="spellStart"/>
            <w:r w:rsidRPr="00856B7E">
              <w:rPr>
                <w:color w:val="000000"/>
                <w:sz w:val="24"/>
                <w:szCs w:val="24"/>
              </w:rPr>
              <w:t>cognitive</w:t>
            </w:r>
            <w:proofErr w:type="spellEnd"/>
            <w:r w:rsidRPr="00856B7E">
              <w:rPr>
                <w:color w:val="000000"/>
                <w:sz w:val="24"/>
                <w:szCs w:val="24"/>
              </w:rPr>
              <w:t xml:space="preserve"> </w:t>
            </w:r>
            <w:proofErr w:type="spellStart"/>
            <w:r w:rsidRPr="00856B7E">
              <w:rPr>
                <w:color w:val="000000"/>
                <w:sz w:val="24"/>
                <w:szCs w:val="24"/>
              </w:rPr>
              <w:t>linguistics</w:t>
            </w:r>
            <w:proofErr w:type="spellEnd"/>
            <w:r w:rsidRPr="00856B7E">
              <w:rPr>
                <w:color w:val="000000"/>
                <w:sz w:val="24"/>
                <w:szCs w:val="24"/>
              </w:rPr>
              <w:t xml:space="preserve"> </w:t>
            </w:r>
          </w:p>
          <w:p w14:paraId="2D1E7D10" w14:textId="77777777" w:rsidR="00966797" w:rsidRPr="00856B7E" w:rsidRDefault="003D68E1">
            <w:pPr>
              <w:widowControl/>
              <w:rPr>
                <w:sz w:val="24"/>
                <w:szCs w:val="24"/>
              </w:rPr>
            </w:pPr>
            <w:r w:rsidRPr="00856B7E">
              <w:rPr>
                <w:sz w:val="24"/>
                <w:szCs w:val="24"/>
              </w:rPr>
              <w:t>подходы к определению концепта / различные определения термина концепт / описание структуры концепта и его роли в построении картины мира человека</w:t>
            </w:r>
          </w:p>
        </w:tc>
        <w:tc>
          <w:tcPr>
            <w:tcW w:w="3963" w:type="dxa"/>
          </w:tcPr>
          <w:p w14:paraId="05B0A176"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642EECC1" w14:textId="77777777" w:rsidR="00966797" w:rsidRPr="00856B7E" w:rsidRDefault="003D68E1">
            <w:pPr>
              <w:widowControl/>
              <w:rPr>
                <w:sz w:val="24"/>
                <w:szCs w:val="24"/>
              </w:rPr>
            </w:pPr>
            <w:r w:rsidRPr="00856B7E">
              <w:rPr>
                <w:sz w:val="24"/>
                <w:szCs w:val="24"/>
              </w:rPr>
              <w:t>когнитивной лингвистики.</w:t>
            </w:r>
          </w:p>
          <w:p w14:paraId="773D8D7D"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0F69EB66" w14:textId="77777777" w:rsidR="00966797" w:rsidRPr="00856B7E" w:rsidRDefault="003D68E1">
            <w:pPr>
              <w:widowControl/>
              <w:rPr>
                <w:sz w:val="24"/>
                <w:szCs w:val="24"/>
              </w:rPr>
            </w:pPr>
            <w:r w:rsidRPr="00856B7E">
              <w:rPr>
                <w:sz w:val="24"/>
                <w:szCs w:val="24"/>
              </w:rPr>
              <w:t>3. Составление глоссария.</w:t>
            </w:r>
          </w:p>
          <w:p w14:paraId="6D786C9D" w14:textId="77777777" w:rsidR="00966797" w:rsidRPr="00856B7E" w:rsidRDefault="003D68E1">
            <w:pPr>
              <w:widowControl/>
              <w:rPr>
                <w:sz w:val="24"/>
                <w:szCs w:val="24"/>
              </w:rPr>
            </w:pPr>
            <w:r w:rsidRPr="00856B7E">
              <w:rPr>
                <w:sz w:val="24"/>
                <w:szCs w:val="24"/>
              </w:rPr>
              <w:t>4. Использование приемов когнитивного анализа в решении конкретных исследовательских задач.</w:t>
            </w:r>
          </w:p>
          <w:p w14:paraId="3FEBA498"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r w:rsidR="00966797" w:rsidRPr="00856B7E" w14:paraId="4DD2237C" w14:textId="77777777" w:rsidTr="00F155C8">
        <w:tc>
          <w:tcPr>
            <w:tcW w:w="1980" w:type="dxa"/>
            <w:shd w:val="clear" w:color="auto" w:fill="auto"/>
          </w:tcPr>
          <w:p w14:paraId="421E733B" w14:textId="77777777" w:rsidR="00966797" w:rsidRPr="00856B7E" w:rsidRDefault="003D68E1">
            <w:pPr>
              <w:widowControl/>
              <w:rPr>
                <w:rFonts w:eastAsia="Times"/>
                <w:b/>
                <w:sz w:val="24"/>
                <w:szCs w:val="24"/>
              </w:rPr>
            </w:pPr>
            <w:r w:rsidRPr="00856B7E">
              <w:rPr>
                <w:rFonts w:eastAsia="Times"/>
                <w:b/>
                <w:sz w:val="24"/>
                <w:szCs w:val="24"/>
              </w:rPr>
              <w:t xml:space="preserve">Тема 10. </w:t>
            </w:r>
            <w:r w:rsidRPr="00856B7E">
              <w:rPr>
                <w:sz w:val="24"/>
                <w:szCs w:val="24"/>
              </w:rPr>
              <w:t>Структурные признаки концепта, методика его описания.</w:t>
            </w:r>
          </w:p>
        </w:tc>
        <w:tc>
          <w:tcPr>
            <w:tcW w:w="4252" w:type="dxa"/>
            <w:shd w:val="clear" w:color="auto" w:fill="auto"/>
          </w:tcPr>
          <w:p w14:paraId="253764A5"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 xml:space="preserve">Специфика когнитивной лингвистики как научного направления </w:t>
            </w:r>
          </w:p>
          <w:p w14:paraId="591CC8FC" w14:textId="77777777" w:rsidR="00966797" w:rsidRPr="00856B7E" w:rsidRDefault="003D68E1">
            <w:pPr>
              <w:widowControl/>
              <w:pBdr>
                <w:top w:val="nil"/>
                <w:left w:val="nil"/>
                <w:bottom w:val="nil"/>
                <w:right w:val="nil"/>
                <w:between w:val="nil"/>
              </w:pBdr>
              <w:rPr>
                <w:color w:val="000000"/>
                <w:sz w:val="24"/>
                <w:szCs w:val="24"/>
              </w:rPr>
            </w:pPr>
            <w:r w:rsidRPr="00856B7E">
              <w:rPr>
                <w:color w:val="000000"/>
                <w:sz w:val="24"/>
                <w:szCs w:val="24"/>
              </w:rPr>
              <w:t>Язык как объект когнитивных исследований / структура концепта, проблематика, принципы и методики описания концепта</w:t>
            </w:r>
          </w:p>
          <w:p w14:paraId="40574A7B" w14:textId="77777777" w:rsidR="00966797" w:rsidRPr="00856B7E" w:rsidRDefault="00966797">
            <w:pPr>
              <w:widowControl/>
              <w:pBdr>
                <w:top w:val="nil"/>
                <w:left w:val="nil"/>
                <w:bottom w:val="nil"/>
                <w:right w:val="nil"/>
                <w:between w:val="nil"/>
              </w:pBdr>
              <w:spacing w:after="27"/>
              <w:rPr>
                <w:color w:val="000000"/>
                <w:sz w:val="24"/>
                <w:szCs w:val="24"/>
              </w:rPr>
            </w:pPr>
          </w:p>
          <w:p w14:paraId="6FD12FD7" w14:textId="77777777" w:rsidR="00966797" w:rsidRPr="00856B7E" w:rsidRDefault="003D68E1">
            <w:pPr>
              <w:widowControl/>
              <w:pBdr>
                <w:top w:val="nil"/>
                <w:left w:val="nil"/>
                <w:bottom w:val="nil"/>
                <w:right w:val="nil"/>
                <w:between w:val="nil"/>
              </w:pBdr>
              <w:spacing w:after="27"/>
              <w:rPr>
                <w:color w:val="000000"/>
                <w:sz w:val="24"/>
                <w:szCs w:val="24"/>
                <w:lang w:val="en-US"/>
              </w:rPr>
            </w:pPr>
            <w:r w:rsidRPr="00856B7E">
              <w:rPr>
                <w:color w:val="000000"/>
                <w:sz w:val="24"/>
                <w:szCs w:val="24"/>
              </w:rPr>
              <w:t xml:space="preserve"> </w:t>
            </w:r>
            <w:r w:rsidRPr="00856B7E">
              <w:rPr>
                <w:color w:val="000000"/>
                <w:sz w:val="24"/>
                <w:szCs w:val="24"/>
                <w:lang w:val="en-US"/>
              </w:rPr>
              <w:t xml:space="preserve">Language as an object of cognitive linguistics </w:t>
            </w:r>
          </w:p>
          <w:p w14:paraId="47253F2B" w14:textId="77777777" w:rsidR="00966797" w:rsidRPr="00856B7E" w:rsidRDefault="003D68E1">
            <w:pPr>
              <w:widowControl/>
              <w:pBdr>
                <w:top w:val="nil"/>
                <w:left w:val="nil"/>
                <w:bottom w:val="nil"/>
                <w:right w:val="nil"/>
                <w:between w:val="nil"/>
              </w:pBdr>
              <w:rPr>
                <w:color w:val="000000"/>
                <w:sz w:val="24"/>
                <w:szCs w:val="24"/>
              </w:rPr>
            </w:pPr>
            <w:proofErr w:type="spellStart"/>
            <w:r w:rsidRPr="00856B7E">
              <w:rPr>
                <w:color w:val="000000"/>
                <w:sz w:val="24"/>
                <w:szCs w:val="24"/>
              </w:rPr>
              <w:t>Application</w:t>
            </w:r>
            <w:proofErr w:type="spellEnd"/>
            <w:r w:rsidRPr="00856B7E">
              <w:rPr>
                <w:color w:val="000000"/>
                <w:sz w:val="24"/>
                <w:szCs w:val="24"/>
              </w:rPr>
              <w:t xml:space="preserve"> </w:t>
            </w:r>
            <w:proofErr w:type="spellStart"/>
            <w:r w:rsidRPr="00856B7E">
              <w:rPr>
                <w:color w:val="000000"/>
                <w:sz w:val="24"/>
                <w:szCs w:val="24"/>
              </w:rPr>
              <w:t>of</w:t>
            </w:r>
            <w:proofErr w:type="spellEnd"/>
            <w:r w:rsidRPr="00856B7E">
              <w:rPr>
                <w:color w:val="000000"/>
                <w:sz w:val="24"/>
                <w:szCs w:val="24"/>
              </w:rPr>
              <w:t xml:space="preserve"> </w:t>
            </w:r>
            <w:proofErr w:type="spellStart"/>
            <w:r w:rsidRPr="00856B7E">
              <w:rPr>
                <w:color w:val="000000"/>
                <w:sz w:val="24"/>
                <w:szCs w:val="24"/>
              </w:rPr>
              <w:t>cognitive</w:t>
            </w:r>
            <w:proofErr w:type="spellEnd"/>
            <w:r w:rsidRPr="00856B7E">
              <w:rPr>
                <w:color w:val="000000"/>
                <w:sz w:val="24"/>
                <w:szCs w:val="24"/>
              </w:rPr>
              <w:t xml:space="preserve"> </w:t>
            </w:r>
            <w:proofErr w:type="spellStart"/>
            <w:r w:rsidRPr="00856B7E">
              <w:rPr>
                <w:color w:val="000000"/>
                <w:sz w:val="24"/>
                <w:szCs w:val="24"/>
              </w:rPr>
              <w:t>linguistics</w:t>
            </w:r>
            <w:proofErr w:type="spellEnd"/>
            <w:r w:rsidRPr="00856B7E">
              <w:rPr>
                <w:color w:val="000000"/>
                <w:sz w:val="24"/>
                <w:szCs w:val="24"/>
              </w:rPr>
              <w:t xml:space="preserve"> </w:t>
            </w:r>
          </w:p>
          <w:p w14:paraId="7AF53C65" w14:textId="77777777" w:rsidR="00966797" w:rsidRPr="00856B7E" w:rsidRDefault="00966797">
            <w:pPr>
              <w:widowControl/>
              <w:rPr>
                <w:sz w:val="24"/>
                <w:szCs w:val="24"/>
              </w:rPr>
            </w:pPr>
          </w:p>
        </w:tc>
        <w:tc>
          <w:tcPr>
            <w:tcW w:w="3963" w:type="dxa"/>
          </w:tcPr>
          <w:p w14:paraId="2D1ADE7C" w14:textId="77777777" w:rsidR="00966797" w:rsidRPr="00856B7E" w:rsidRDefault="003D68E1">
            <w:pPr>
              <w:widowControl/>
              <w:rPr>
                <w:sz w:val="24"/>
                <w:szCs w:val="24"/>
              </w:rPr>
            </w:pPr>
            <w:r w:rsidRPr="00856B7E">
              <w:rPr>
                <w:sz w:val="24"/>
                <w:szCs w:val="24"/>
              </w:rPr>
              <w:t>1. Аннотирование и реферирование научных статей/монографий по проблемам</w:t>
            </w:r>
          </w:p>
          <w:p w14:paraId="7AD6152F" w14:textId="77777777" w:rsidR="00966797" w:rsidRPr="00856B7E" w:rsidRDefault="003D68E1">
            <w:pPr>
              <w:widowControl/>
              <w:rPr>
                <w:sz w:val="24"/>
                <w:szCs w:val="24"/>
              </w:rPr>
            </w:pPr>
            <w:r w:rsidRPr="00856B7E">
              <w:rPr>
                <w:sz w:val="24"/>
                <w:szCs w:val="24"/>
              </w:rPr>
              <w:t>когнитивной лингвистики.</w:t>
            </w:r>
          </w:p>
          <w:p w14:paraId="01F799A0" w14:textId="77777777" w:rsidR="00966797" w:rsidRPr="00856B7E" w:rsidRDefault="003D68E1">
            <w:pPr>
              <w:widowControl/>
              <w:rPr>
                <w:sz w:val="24"/>
                <w:szCs w:val="24"/>
              </w:rPr>
            </w:pPr>
            <w:r w:rsidRPr="00856B7E">
              <w:rPr>
                <w:sz w:val="24"/>
                <w:szCs w:val="24"/>
              </w:rPr>
              <w:t>2. Подготовка доклада по одному из разделов дисциплины.</w:t>
            </w:r>
          </w:p>
          <w:p w14:paraId="12CD31D2" w14:textId="77777777" w:rsidR="00966797" w:rsidRPr="00856B7E" w:rsidRDefault="003D68E1">
            <w:pPr>
              <w:widowControl/>
              <w:rPr>
                <w:sz w:val="24"/>
                <w:szCs w:val="24"/>
              </w:rPr>
            </w:pPr>
            <w:r w:rsidRPr="00856B7E">
              <w:rPr>
                <w:sz w:val="24"/>
                <w:szCs w:val="24"/>
              </w:rPr>
              <w:t>3. Составление глоссария.</w:t>
            </w:r>
          </w:p>
          <w:p w14:paraId="64FCFC96" w14:textId="77777777" w:rsidR="00966797" w:rsidRPr="00856B7E" w:rsidRDefault="003D68E1">
            <w:pPr>
              <w:widowControl/>
              <w:rPr>
                <w:sz w:val="24"/>
                <w:szCs w:val="24"/>
              </w:rPr>
            </w:pPr>
            <w:r w:rsidRPr="00856B7E">
              <w:rPr>
                <w:sz w:val="24"/>
                <w:szCs w:val="24"/>
              </w:rPr>
              <w:t>4. Использование приемов когнитивного анализа в решении конкретных исследовательских задач.</w:t>
            </w:r>
          </w:p>
          <w:p w14:paraId="5872F948" w14:textId="77777777" w:rsidR="00966797" w:rsidRPr="00856B7E" w:rsidRDefault="003D68E1">
            <w:pPr>
              <w:keepNext/>
              <w:jc w:val="both"/>
              <w:rPr>
                <w:b/>
                <w:sz w:val="24"/>
                <w:szCs w:val="24"/>
              </w:rPr>
            </w:pPr>
            <w:r w:rsidRPr="00856B7E">
              <w:rPr>
                <w:sz w:val="24"/>
                <w:szCs w:val="24"/>
              </w:rPr>
              <w:t>Самостоятельная работа подкрепляется учебно-методическим и информационным обеспечением, включающим учебники, учебно-методические пособия</w:t>
            </w:r>
          </w:p>
        </w:tc>
      </w:tr>
    </w:tbl>
    <w:p w14:paraId="11A82E35" w14:textId="77777777" w:rsidR="00942C5C" w:rsidRDefault="00942C5C">
      <w:pPr>
        <w:keepNext/>
        <w:ind w:firstLine="709"/>
        <w:jc w:val="both"/>
        <w:rPr>
          <w:b/>
          <w:sz w:val="28"/>
          <w:szCs w:val="28"/>
        </w:rPr>
      </w:pPr>
    </w:p>
    <w:p w14:paraId="7C0158C7" w14:textId="77777777" w:rsidR="00966797" w:rsidRDefault="003D68E1">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14:paraId="5AB7CCF7" w14:textId="77777777" w:rsidR="00966797" w:rsidRDefault="00966797">
      <w:pPr>
        <w:keepNext/>
        <w:ind w:firstLine="709"/>
        <w:jc w:val="both"/>
        <w:rPr>
          <w:b/>
          <w:sz w:val="28"/>
          <w:szCs w:val="28"/>
        </w:rPr>
      </w:pPr>
    </w:p>
    <w:p w14:paraId="583F178A" w14:textId="77777777" w:rsidR="00966797" w:rsidRDefault="003D68E1">
      <w:pPr>
        <w:pStyle w:val="a3"/>
      </w:pPr>
      <w:r>
        <w:t>Примерные темы рефератов, эссе, домашних творческих заданий</w:t>
      </w:r>
    </w:p>
    <w:p w14:paraId="0776F3FC" w14:textId="77777777" w:rsidR="00966797" w:rsidRDefault="00966797">
      <w:pPr>
        <w:pStyle w:val="a3"/>
        <w:jc w:val="both"/>
        <w:rPr>
          <w:b w:val="0"/>
        </w:rPr>
      </w:pPr>
    </w:p>
    <w:p w14:paraId="797ABEC5" w14:textId="77777777" w:rsidR="00966797" w:rsidRDefault="003D68E1">
      <w:pPr>
        <w:pStyle w:val="a3"/>
      </w:pPr>
      <w:r>
        <w:t>Устный опрос. Примерные вопросы:</w:t>
      </w:r>
    </w:p>
    <w:p w14:paraId="74F57C8E" w14:textId="77777777" w:rsidR="00966797" w:rsidRDefault="003D68E1">
      <w:pPr>
        <w:pStyle w:val="a3"/>
        <w:jc w:val="both"/>
        <w:rPr>
          <w:b w:val="0"/>
        </w:rPr>
      </w:pPr>
      <w:r>
        <w:rPr>
          <w:b w:val="0"/>
        </w:rPr>
        <w:t xml:space="preserve">История происхождения термина </w:t>
      </w:r>
      <w:proofErr w:type="spellStart"/>
      <w:r>
        <w:rPr>
          <w:b w:val="0"/>
        </w:rPr>
        <w:t>когнитивизм</w:t>
      </w:r>
      <w:proofErr w:type="spellEnd"/>
      <w:r>
        <w:rPr>
          <w:b w:val="0"/>
        </w:rPr>
        <w:t xml:space="preserve">; </w:t>
      </w:r>
    </w:p>
    <w:p w14:paraId="08B8507F" w14:textId="77777777" w:rsidR="00966797" w:rsidRDefault="003D68E1">
      <w:pPr>
        <w:pStyle w:val="a3"/>
        <w:jc w:val="both"/>
        <w:rPr>
          <w:b w:val="0"/>
        </w:rPr>
      </w:pPr>
      <w:proofErr w:type="gramStart"/>
      <w:r>
        <w:rPr>
          <w:b w:val="0"/>
        </w:rPr>
        <w:lastRenderedPageBreak/>
        <w:t>Интерпретация  феномена</w:t>
      </w:r>
      <w:proofErr w:type="gramEnd"/>
      <w:r>
        <w:rPr>
          <w:b w:val="0"/>
        </w:rPr>
        <w:t xml:space="preserve"> познания и теория референции; </w:t>
      </w:r>
    </w:p>
    <w:p w14:paraId="21F4C3D2" w14:textId="77777777" w:rsidR="00966797" w:rsidRDefault="003D68E1">
      <w:pPr>
        <w:pStyle w:val="a3"/>
        <w:jc w:val="both"/>
        <w:rPr>
          <w:b w:val="0"/>
        </w:rPr>
      </w:pPr>
      <w:proofErr w:type="gramStart"/>
      <w:r>
        <w:rPr>
          <w:b w:val="0"/>
        </w:rPr>
        <w:t>Методы  когнитивной</w:t>
      </w:r>
      <w:proofErr w:type="gramEnd"/>
      <w:r>
        <w:rPr>
          <w:b w:val="0"/>
        </w:rPr>
        <w:t xml:space="preserve"> лингвистики; </w:t>
      </w:r>
    </w:p>
    <w:p w14:paraId="46092528" w14:textId="77777777" w:rsidR="00966797" w:rsidRDefault="003D68E1">
      <w:pPr>
        <w:pStyle w:val="a3"/>
        <w:jc w:val="both"/>
        <w:rPr>
          <w:b w:val="0"/>
        </w:rPr>
      </w:pPr>
      <w:proofErr w:type="gramStart"/>
      <w:r>
        <w:rPr>
          <w:b w:val="0"/>
        </w:rPr>
        <w:t>Познающая  языковая</w:t>
      </w:r>
      <w:proofErr w:type="gramEnd"/>
      <w:r>
        <w:rPr>
          <w:b w:val="0"/>
        </w:rPr>
        <w:t xml:space="preserve"> личность.</w:t>
      </w:r>
    </w:p>
    <w:p w14:paraId="67E34F83" w14:textId="77777777" w:rsidR="00966797" w:rsidRDefault="003D68E1">
      <w:pPr>
        <w:pStyle w:val="a3"/>
        <w:jc w:val="both"/>
        <w:rPr>
          <w:b w:val="0"/>
        </w:rPr>
      </w:pPr>
      <w:r>
        <w:rPr>
          <w:b w:val="0"/>
        </w:rPr>
        <w:t xml:space="preserve">Понятийный аппарат когнитивной лингвистики. </w:t>
      </w:r>
    </w:p>
    <w:p w14:paraId="166E4895" w14:textId="77777777" w:rsidR="00966797" w:rsidRDefault="003D68E1">
      <w:pPr>
        <w:pStyle w:val="a3"/>
        <w:jc w:val="both"/>
        <w:rPr>
          <w:b w:val="0"/>
        </w:rPr>
      </w:pPr>
      <w:r>
        <w:rPr>
          <w:b w:val="0"/>
        </w:rPr>
        <w:t>Концепт, фреймы, сценарии, метафора</w:t>
      </w:r>
      <w:proofErr w:type="gramStart"/>
      <w:r>
        <w:rPr>
          <w:b w:val="0"/>
        </w:rPr>
        <w:t>.</w:t>
      </w:r>
      <w:proofErr w:type="gramEnd"/>
      <w:r>
        <w:rPr>
          <w:b w:val="0"/>
        </w:rPr>
        <w:t xml:space="preserve"> скрытые смыслы и т.д. </w:t>
      </w:r>
    </w:p>
    <w:p w14:paraId="1FE33680" w14:textId="77777777" w:rsidR="00966797" w:rsidRDefault="00966797">
      <w:pPr>
        <w:pStyle w:val="a3"/>
      </w:pPr>
    </w:p>
    <w:p w14:paraId="6AAE9315" w14:textId="77777777" w:rsidR="00966797" w:rsidRDefault="003D68E1">
      <w:pPr>
        <w:pStyle w:val="a3"/>
      </w:pPr>
      <w:r>
        <w:t>Домашнее задание. Примерные вопросы:</w:t>
      </w:r>
    </w:p>
    <w:p w14:paraId="464D6A84" w14:textId="77777777" w:rsidR="00966797" w:rsidRDefault="003D68E1">
      <w:pPr>
        <w:pStyle w:val="a3"/>
        <w:jc w:val="both"/>
        <w:rPr>
          <w:b w:val="0"/>
        </w:rPr>
      </w:pPr>
      <w:r>
        <w:rPr>
          <w:b w:val="0"/>
        </w:rPr>
        <w:t xml:space="preserve">Глоссарий по когнитивному </w:t>
      </w:r>
      <w:proofErr w:type="spellStart"/>
      <w:r>
        <w:rPr>
          <w:b w:val="0"/>
        </w:rPr>
        <w:t>терминоведению</w:t>
      </w:r>
      <w:proofErr w:type="spellEnd"/>
      <w:r>
        <w:rPr>
          <w:b w:val="0"/>
        </w:rPr>
        <w:t xml:space="preserve"> в соответствии с речевым поведением; система сценария в учебном процессе студента; </w:t>
      </w:r>
    </w:p>
    <w:p w14:paraId="22FC1449" w14:textId="77777777" w:rsidR="00966797" w:rsidRDefault="003D68E1">
      <w:pPr>
        <w:pStyle w:val="a3"/>
        <w:jc w:val="both"/>
        <w:rPr>
          <w:b w:val="0"/>
        </w:rPr>
      </w:pPr>
      <w:r>
        <w:rPr>
          <w:b w:val="0"/>
        </w:rPr>
        <w:t xml:space="preserve">Концептуальный анализ языка. </w:t>
      </w:r>
    </w:p>
    <w:p w14:paraId="3BA2EF30" w14:textId="77777777" w:rsidR="00966797" w:rsidRDefault="003D68E1">
      <w:pPr>
        <w:pStyle w:val="a3"/>
        <w:jc w:val="both"/>
        <w:rPr>
          <w:b w:val="0"/>
        </w:rPr>
      </w:pPr>
      <w:r>
        <w:rPr>
          <w:b w:val="0"/>
        </w:rPr>
        <w:t xml:space="preserve">Концепт и система знаний. </w:t>
      </w:r>
    </w:p>
    <w:p w14:paraId="74BEE6E4" w14:textId="77777777" w:rsidR="00966797" w:rsidRDefault="003D68E1">
      <w:pPr>
        <w:pStyle w:val="a3"/>
        <w:jc w:val="both"/>
        <w:rPr>
          <w:b w:val="0"/>
        </w:rPr>
      </w:pPr>
      <w:r>
        <w:rPr>
          <w:b w:val="0"/>
        </w:rPr>
        <w:t xml:space="preserve">Классификация знаний в гуманитарных науках </w:t>
      </w:r>
    </w:p>
    <w:p w14:paraId="5AACAC97" w14:textId="77777777" w:rsidR="00966797" w:rsidRDefault="00966797">
      <w:pPr>
        <w:pStyle w:val="a3"/>
      </w:pPr>
    </w:p>
    <w:p w14:paraId="2D660F1F" w14:textId="77777777" w:rsidR="00966797" w:rsidRDefault="003D68E1">
      <w:pPr>
        <w:pStyle w:val="a3"/>
      </w:pPr>
      <w:r>
        <w:t xml:space="preserve">Творческое задание. </w:t>
      </w:r>
      <w:proofErr w:type="gramStart"/>
      <w:r>
        <w:t>Примерные  вопросы</w:t>
      </w:r>
      <w:proofErr w:type="gramEnd"/>
      <w:r>
        <w:t>:</w:t>
      </w:r>
    </w:p>
    <w:p w14:paraId="3F5EF22D" w14:textId="77777777" w:rsidR="00966797" w:rsidRDefault="003D68E1">
      <w:pPr>
        <w:pStyle w:val="a3"/>
        <w:jc w:val="both"/>
        <w:rPr>
          <w:b w:val="0"/>
        </w:rPr>
      </w:pPr>
      <w:r>
        <w:rPr>
          <w:b w:val="0"/>
        </w:rPr>
        <w:t xml:space="preserve">Концепт в </w:t>
      </w:r>
      <w:proofErr w:type="spellStart"/>
      <w:r>
        <w:rPr>
          <w:b w:val="0"/>
        </w:rPr>
        <w:t>лингвокультурологии</w:t>
      </w:r>
      <w:proofErr w:type="spellEnd"/>
      <w:r>
        <w:rPr>
          <w:b w:val="0"/>
        </w:rPr>
        <w:t xml:space="preserve">; в психолингвистике; когнитивной лингвистке; </w:t>
      </w:r>
      <w:proofErr w:type="spellStart"/>
      <w:r>
        <w:rPr>
          <w:b w:val="0"/>
        </w:rPr>
        <w:t>прагмалингвистике</w:t>
      </w:r>
      <w:proofErr w:type="spellEnd"/>
      <w:r>
        <w:rPr>
          <w:b w:val="0"/>
        </w:rPr>
        <w:t xml:space="preserve">; </w:t>
      </w:r>
    </w:p>
    <w:p w14:paraId="387D80FD" w14:textId="77777777" w:rsidR="00966797" w:rsidRDefault="003D68E1">
      <w:pPr>
        <w:pStyle w:val="a3"/>
        <w:jc w:val="both"/>
        <w:rPr>
          <w:b w:val="0"/>
        </w:rPr>
      </w:pPr>
      <w:r>
        <w:rPr>
          <w:b w:val="0"/>
        </w:rPr>
        <w:t xml:space="preserve">Когнитивная метафора. </w:t>
      </w:r>
    </w:p>
    <w:p w14:paraId="41CA3F2E" w14:textId="77777777" w:rsidR="00966797" w:rsidRDefault="003D68E1">
      <w:pPr>
        <w:pStyle w:val="a3"/>
        <w:jc w:val="both"/>
        <w:rPr>
          <w:b w:val="0"/>
        </w:rPr>
      </w:pPr>
      <w:r>
        <w:rPr>
          <w:b w:val="0"/>
        </w:rPr>
        <w:t xml:space="preserve">Функции метафоры. </w:t>
      </w:r>
    </w:p>
    <w:p w14:paraId="06E69651" w14:textId="77777777" w:rsidR="00966797" w:rsidRDefault="003D68E1">
      <w:pPr>
        <w:pStyle w:val="a3"/>
        <w:jc w:val="both"/>
        <w:rPr>
          <w:b w:val="0"/>
        </w:rPr>
      </w:pPr>
      <w:r>
        <w:rPr>
          <w:b w:val="0"/>
        </w:rPr>
        <w:t xml:space="preserve">Теория образности и метафора </w:t>
      </w:r>
    </w:p>
    <w:p w14:paraId="5721434B" w14:textId="77777777" w:rsidR="00966797" w:rsidRDefault="003D68E1">
      <w:pPr>
        <w:pStyle w:val="a3"/>
      </w:pPr>
      <w:r>
        <w:t>Эссе. Примерные темы:</w:t>
      </w:r>
    </w:p>
    <w:p w14:paraId="321F71FC" w14:textId="77777777" w:rsidR="00966797" w:rsidRDefault="003D68E1">
      <w:pPr>
        <w:pStyle w:val="a3"/>
        <w:jc w:val="both"/>
        <w:rPr>
          <w:b w:val="0"/>
        </w:rPr>
      </w:pPr>
      <w:r>
        <w:rPr>
          <w:b w:val="0"/>
        </w:rPr>
        <w:t xml:space="preserve">Метафоры в русской языковой культуре; </w:t>
      </w:r>
    </w:p>
    <w:p w14:paraId="7B648CF0" w14:textId="77777777" w:rsidR="00966797" w:rsidRDefault="003D68E1">
      <w:pPr>
        <w:pStyle w:val="a3"/>
        <w:jc w:val="both"/>
        <w:rPr>
          <w:b w:val="0"/>
        </w:rPr>
      </w:pPr>
      <w:proofErr w:type="gramStart"/>
      <w:r>
        <w:rPr>
          <w:b w:val="0"/>
        </w:rPr>
        <w:t>Метафоры  в</w:t>
      </w:r>
      <w:proofErr w:type="gramEnd"/>
      <w:r>
        <w:rPr>
          <w:b w:val="0"/>
        </w:rPr>
        <w:t xml:space="preserve"> поэтическом языке; </w:t>
      </w:r>
    </w:p>
    <w:p w14:paraId="5B7FBC76" w14:textId="77777777" w:rsidR="00966797" w:rsidRDefault="003D68E1">
      <w:pPr>
        <w:pStyle w:val="a3"/>
        <w:jc w:val="both"/>
        <w:rPr>
          <w:b w:val="0"/>
        </w:rPr>
      </w:pPr>
      <w:proofErr w:type="gramStart"/>
      <w:r>
        <w:rPr>
          <w:b w:val="0"/>
        </w:rPr>
        <w:t>Метафоры  как</w:t>
      </w:r>
      <w:proofErr w:type="gramEnd"/>
      <w:r>
        <w:rPr>
          <w:b w:val="0"/>
        </w:rPr>
        <w:t xml:space="preserve"> инструмент суггестии </w:t>
      </w:r>
    </w:p>
    <w:p w14:paraId="4E6DDCA6" w14:textId="77777777" w:rsidR="00966797" w:rsidRDefault="003D68E1">
      <w:pPr>
        <w:pStyle w:val="a3"/>
        <w:jc w:val="both"/>
        <w:rPr>
          <w:b w:val="0"/>
        </w:rPr>
      </w:pPr>
      <w:r>
        <w:rPr>
          <w:b w:val="0"/>
        </w:rPr>
        <w:t xml:space="preserve">Теория скрытого смысла. </w:t>
      </w:r>
    </w:p>
    <w:p w14:paraId="67B6A7B7" w14:textId="77777777" w:rsidR="00966797" w:rsidRDefault="003D68E1">
      <w:pPr>
        <w:pStyle w:val="a3"/>
        <w:jc w:val="both"/>
        <w:rPr>
          <w:b w:val="0"/>
        </w:rPr>
      </w:pPr>
      <w:r>
        <w:rPr>
          <w:b w:val="0"/>
        </w:rPr>
        <w:t xml:space="preserve">Ментальные пространства. </w:t>
      </w:r>
    </w:p>
    <w:p w14:paraId="654D0865" w14:textId="77777777" w:rsidR="00966797" w:rsidRDefault="003D68E1">
      <w:pPr>
        <w:pStyle w:val="a3"/>
        <w:jc w:val="both"/>
        <w:rPr>
          <w:b w:val="0"/>
        </w:rPr>
      </w:pPr>
      <w:r>
        <w:rPr>
          <w:b w:val="0"/>
        </w:rPr>
        <w:t xml:space="preserve">Современное когнитивное </w:t>
      </w:r>
      <w:proofErr w:type="spellStart"/>
      <w:r>
        <w:rPr>
          <w:b w:val="0"/>
        </w:rPr>
        <w:t>терминоведение</w:t>
      </w:r>
      <w:proofErr w:type="spellEnd"/>
      <w:r>
        <w:rPr>
          <w:b w:val="0"/>
        </w:rPr>
        <w:t xml:space="preserve"> </w:t>
      </w:r>
    </w:p>
    <w:p w14:paraId="574800A1" w14:textId="77777777" w:rsidR="00966797" w:rsidRDefault="00966797">
      <w:pPr>
        <w:pStyle w:val="a3"/>
      </w:pPr>
    </w:p>
    <w:p w14:paraId="004CF696" w14:textId="77777777" w:rsidR="00966797" w:rsidRDefault="003D68E1">
      <w:pPr>
        <w:pStyle w:val="a3"/>
        <w:rPr>
          <w:b w:val="0"/>
        </w:rPr>
      </w:pPr>
      <w:r>
        <w:t>Примерный перечень тем рефератов</w:t>
      </w:r>
    </w:p>
    <w:p w14:paraId="239C80A8" w14:textId="77777777" w:rsidR="00966797" w:rsidRDefault="003D68E1">
      <w:pPr>
        <w:pStyle w:val="a3"/>
        <w:numPr>
          <w:ilvl w:val="0"/>
          <w:numId w:val="2"/>
        </w:numPr>
        <w:ind w:left="426"/>
        <w:jc w:val="both"/>
        <w:rPr>
          <w:b w:val="0"/>
        </w:rPr>
      </w:pPr>
      <w:r>
        <w:rPr>
          <w:b w:val="0"/>
        </w:rPr>
        <w:t xml:space="preserve">Теория номинации и скрытый смысл в речи; </w:t>
      </w:r>
    </w:p>
    <w:p w14:paraId="46006E4C" w14:textId="77777777" w:rsidR="00966797" w:rsidRDefault="003D68E1">
      <w:pPr>
        <w:pStyle w:val="a3"/>
        <w:numPr>
          <w:ilvl w:val="0"/>
          <w:numId w:val="2"/>
        </w:numPr>
        <w:ind w:left="426"/>
        <w:jc w:val="both"/>
        <w:rPr>
          <w:b w:val="0"/>
        </w:rPr>
      </w:pPr>
      <w:r>
        <w:rPr>
          <w:b w:val="0"/>
        </w:rPr>
        <w:t xml:space="preserve">Первичный и вторичный </w:t>
      </w:r>
      <w:proofErr w:type="spellStart"/>
      <w:r>
        <w:rPr>
          <w:b w:val="0"/>
        </w:rPr>
        <w:t>референциальные</w:t>
      </w:r>
      <w:proofErr w:type="spellEnd"/>
      <w:r>
        <w:rPr>
          <w:b w:val="0"/>
        </w:rPr>
        <w:t xml:space="preserve"> объекты и скрытый смысл; </w:t>
      </w:r>
    </w:p>
    <w:p w14:paraId="1994237E" w14:textId="77777777" w:rsidR="00966797" w:rsidRDefault="003D68E1">
      <w:pPr>
        <w:pStyle w:val="a3"/>
        <w:numPr>
          <w:ilvl w:val="0"/>
          <w:numId w:val="2"/>
        </w:numPr>
        <w:ind w:left="426"/>
        <w:jc w:val="both"/>
        <w:rPr>
          <w:b w:val="0"/>
        </w:rPr>
      </w:pPr>
      <w:r>
        <w:rPr>
          <w:b w:val="0"/>
        </w:rPr>
        <w:t xml:space="preserve">Ведущие школы когнитивной лингвистики: американская и западноевропейская школы когнитивной лингвистики; </w:t>
      </w:r>
    </w:p>
    <w:p w14:paraId="63224FFE" w14:textId="77777777" w:rsidR="00966797" w:rsidRDefault="003D68E1">
      <w:pPr>
        <w:pStyle w:val="a3"/>
        <w:numPr>
          <w:ilvl w:val="0"/>
          <w:numId w:val="2"/>
        </w:numPr>
        <w:ind w:left="426"/>
        <w:jc w:val="both"/>
        <w:rPr>
          <w:b w:val="0"/>
        </w:rPr>
      </w:pPr>
      <w:r>
        <w:rPr>
          <w:b w:val="0"/>
        </w:rPr>
        <w:t>Русская школа когнитивной семантики.</w:t>
      </w:r>
    </w:p>
    <w:p w14:paraId="3663BE75" w14:textId="77777777" w:rsidR="00966797" w:rsidRDefault="003D68E1">
      <w:pPr>
        <w:pStyle w:val="a3"/>
        <w:numPr>
          <w:ilvl w:val="0"/>
          <w:numId w:val="2"/>
        </w:numPr>
        <w:ind w:left="426"/>
        <w:jc w:val="both"/>
        <w:rPr>
          <w:b w:val="0"/>
        </w:rPr>
      </w:pPr>
      <w:r>
        <w:rPr>
          <w:b w:val="0"/>
        </w:rPr>
        <w:t xml:space="preserve">Основные приёмы описания концепта. </w:t>
      </w:r>
    </w:p>
    <w:p w14:paraId="2B8E59A9" w14:textId="77777777" w:rsidR="00966797" w:rsidRDefault="003D68E1">
      <w:pPr>
        <w:pStyle w:val="a3"/>
        <w:numPr>
          <w:ilvl w:val="0"/>
          <w:numId w:val="2"/>
        </w:numPr>
        <w:ind w:left="426"/>
        <w:jc w:val="both"/>
        <w:rPr>
          <w:b w:val="0"/>
        </w:rPr>
      </w:pPr>
      <w:r>
        <w:rPr>
          <w:b w:val="0"/>
        </w:rPr>
        <w:t xml:space="preserve">Теория категоризации </w:t>
      </w:r>
      <w:proofErr w:type="spellStart"/>
      <w:r>
        <w:rPr>
          <w:b w:val="0"/>
        </w:rPr>
        <w:t>Н.Н.Болдырева</w:t>
      </w:r>
      <w:proofErr w:type="spellEnd"/>
      <w:r>
        <w:rPr>
          <w:b w:val="0"/>
        </w:rPr>
        <w:t xml:space="preserve">.  </w:t>
      </w:r>
    </w:p>
    <w:p w14:paraId="0F1262FE" w14:textId="77777777" w:rsidR="00966797" w:rsidRDefault="003D68E1">
      <w:pPr>
        <w:pStyle w:val="a3"/>
        <w:numPr>
          <w:ilvl w:val="0"/>
          <w:numId w:val="2"/>
        </w:numPr>
        <w:ind w:left="426"/>
        <w:jc w:val="both"/>
        <w:rPr>
          <w:b w:val="0"/>
        </w:rPr>
      </w:pPr>
      <w:r>
        <w:rPr>
          <w:b w:val="0"/>
        </w:rPr>
        <w:t xml:space="preserve">Фреймовая семантика </w:t>
      </w:r>
      <w:proofErr w:type="spellStart"/>
      <w:r>
        <w:rPr>
          <w:b w:val="0"/>
        </w:rPr>
        <w:t>Ч.Филлмора</w:t>
      </w:r>
      <w:proofErr w:type="spellEnd"/>
      <w:r>
        <w:rPr>
          <w:b w:val="0"/>
        </w:rPr>
        <w:t xml:space="preserve">. </w:t>
      </w:r>
    </w:p>
    <w:p w14:paraId="4F6C5F66" w14:textId="77777777" w:rsidR="00966797" w:rsidRDefault="003D68E1">
      <w:pPr>
        <w:pStyle w:val="a3"/>
        <w:numPr>
          <w:ilvl w:val="0"/>
          <w:numId w:val="2"/>
        </w:numPr>
        <w:ind w:left="426"/>
        <w:jc w:val="both"/>
        <w:rPr>
          <w:b w:val="0"/>
        </w:rPr>
      </w:pPr>
      <w:r>
        <w:rPr>
          <w:b w:val="0"/>
        </w:rPr>
        <w:t xml:space="preserve">Постулаты когнитивной семантики во взглядах </w:t>
      </w:r>
      <w:proofErr w:type="spellStart"/>
      <w:r>
        <w:rPr>
          <w:b w:val="0"/>
        </w:rPr>
        <w:t>Е.С.Кубряковой</w:t>
      </w:r>
      <w:proofErr w:type="spellEnd"/>
      <w:r>
        <w:rPr>
          <w:b w:val="0"/>
        </w:rPr>
        <w:t xml:space="preserve">. </w:t>
      </w:r>
    </w:p>
    <w:p w14:paraId="0B949D95" w14:textId="77777777" w:rsidR="00966797" w:rsidRDefault="003D68E1">
      <w:pPr>
        <w:pStyle w:val="a3"/>
        <w:numPr>
          <w:ilvl w:val="0"/>
          <w:numId w:val="2"/>
        </w:numPr>
        <w:ind w:left="426"/>
        <w:jc w:val="both"/>
        <w:rPr>
          <w:b w:val="0"/>
        </w:rPr>
      </w:pPr>
      <w:r>
        <w:rPr>
          <w:b w:val="0"/>
        </w:rPr>
        <w:t xml:space="preserve">Сравнительные характеристики конструкционной грамматики </w:t>
      </w:r>
      <w:proofErr w:type="spellStart"/>
      <w:r>
        <w:rPr>
          <w:b w:val="0"/>
        </w:rPr>
        <w:t>Р.Лангакера</w:t>
      </w:r>
      <w:proofErr w:type="spellEnd"/>
      <w:r>
        <w:rPr>
          <w:b w:val="0"/>
        </w:rPr>
        <w:t xml:space="preserve"> и </w:t>
      </w:r>
      <w:proofErr w:type="spellStart"/>
      <w:r>
        <w:rPr>
          <w:b w:val="0"/>
        </w:rPr>
        <w:t>А.Голдберг</w:t>
      </w:r>
      <w:proofErr w:type="spellEnd"/>
    </w:p>
    <w:p w14:paraId="5F6E0238" w14:textId="77777777" w:rsidR="00966797" w:rsidRDefault="003D68E1">
      <w:pPr>
        <w:pStyle w:val="a3"/>
        <w:numPr>
          <w:ilvl w:val="0"/>
          <w:numId w:val="2"/>
        </w:numPr>
        <w:ind w:left="426"/>
        <w:jc w:val="both"/>
        <w:rPr>
          <w:b w:val="0"/>
        </w:rPr>
      </w:pPr>
      <w:r>
        <w:rPr>
          <w:b w:val="0"/>
        </w:rPr>
        <w:t xml:space="preserve">Концепт «счастье» </w:t>
      </w:r>
    </w:p>
    <w:p w14:paraId="1A57F4D0" w14:textId="77777777" w:rsidR="00966797" w:rsidRDefault="003D68E1">
      <w:pPr>
        <w:pStyle w:val="a3"/>
        <w:numPr>
          <w:ilvl w:val="0"/>
          <w:numId w:val="2"/>
        </w:numPr>
        <w:ind w:left="426"/>
        <w:jc w:val="both"/>
        <w:rPr>
          <w:b w:val="0"/>
        </w:rPr>
      </w:pPr>
      <w:r>
        <w:rPr>
          <w:b w:val="0"/>
        </w:rPr>
        <w:t xml:space="preserve">Концепт «честность» </w:t>
      </w:r>
    </w:p>
    <w:p w14:paraId="3B579A91" w14:textId="77777777" w:rsidR="00966797" w:rsidRDefault="003D68E1">
      <w:pPr>
        <w:pStyle w:val="a3"/>
        <w:numPr>
          <w:ilvl w:val="0"/>
          <w:numId w:val="2"/>
        </w:numPr>
        <w:ind w:left="426"/>
        <w:jc w:val="both"/>
        <w:rPr>
          <w:b w:val="0"/>
        </w:rPr>
      </w:pPr>
      <w:r>
        <w:rPr>
          <w:b w:val="0"/>
        </w:rPr>
        <w:t xml:space="preserve">Концепт «добро» </w:t>
      </w:r>
    </w:p>
    <w:p w14:paraId="2AD17FB3" w14:textId="77777777" w:rsidR="00966797" w:rsidRDefault="003D68E1">
      <w:pPr>
        <w:pStyle w:val="a3"/>
        <w:numPr>
          <w:ilvl w:val="0"/>
          <w:numId w:val="2"/>
        </w:numPr>
        <w:ind w:left="426"/>
        <w:jc w:val="both"/>
        <w:rPr>
          <w:b w:val="0"/>
        </w:rPr>
      </w:pPr>
      <w:r>
        <w:rPr>
          <w:b w:val="0"/>
        </w:rPr>
        <w:t xml:space="preserve">Концепт «вызов» </w:t>
      </w:r>
    </w:p>
    <w:p w14:paraId="421CB365" w14:textId="77777777" w:rsidR="00966797" w:rsidRDefault="003D68E1">
      <w:pPr>
        <w:pStyle w:val="a3"/>
        <w:numPr>
          <w:ilvl w:val="0"/>
          <w:numId w:val="2"/>
        </w:numPr>
        <w:ind w:left="426"/>
        <w:jc w:val="both"/>
        <w:rPr>
          <w:b w:val="0"/>
        </w:rPr>
      </w:pPr>
      <w:r>
        <w:rPr>
          <w:b w:val="0"/>
        </w:rPr>
        <w:t xml:space="preserve">Анализ категории «фрукт» с позиций </w:t>
      </w:r>
      <w:proofErr w:type="spellStart"/>
      <w:r>
        <w:rPr>
          <w:b w:val="0"/>
        </w:rPr>
        <w:t>прототипической</w:t>
      </w:r>
      <w:proofErr w:type="spellEnd"/>
      <w:r>
        <w:rPr>
          <w:b w:val="0"/>
        </w:rPr>
        <w:t xml:space="preserve"> семантики </w:t>
      </w:r>
      <w:proofErr w:type="spellStart"/>
      <w:r>
        <w:rPr>
          <w:b w:val="0"/>
        </w:rPr>
        <w:t>Э.Рош</w:t>
      </w:r>
      <w:proofErr w:type="spellEnd"/>
      <w:r>
        <w:rPr>
          <w:b w:val="0"/>
        </w:rPr>
        <w:t xml:space="preserve"> и когнитивных моделей </w:t>
      </w:r>
      <w:proofErr w:type="spellStart"/>
      <w:r>
        <w:rPr>
          <w:b w:val="0"/>
        </w:rPr>
        <w:t>Дж.Лакоффа</w:t>
      </w:r>
      <w:proofErr w:type="spellEnd"/>
      <w:r>
        <w:rPr>
          <w:b w:val="0"/>
        </w:rPr>
        <w:t xml:space="preserve"> </w:t>
      </w:r>
    </w:p>
    <w:p w14:paraId="621AFA76" w14:textId="77777777" w:rsidR="00966797" w:rsidRDefault="003D68E1">
      <w:pPr>
        <w:pStyle w:val="a3"/>
        <w:numPr>
          <w:ilvl w:val="0"/>
          <w:numId w:val="2"/>
        </w:numPr>
        <w:ind w:left="426"/>
        <w:jc w:val="both"/>
        <w:rPr>
          <w:b w:val="0"/>
        </w:rPr>
      </w:pPr>
      <w:r>
        <w:rPr>
          <w:b w:val="0"/>
        </w:rPr>
        <w:lastRenderedPageBreak/>
        <w:t xml:space="preserve">Анализ категории «цвет» с позиций </w:t>
      </w:r>
      <w:proofErr w:type="spellStart"/>
      <w:r>
        <w:rPr>
          <w:b w:val="0"/>
        </w:rPr>
        <w:t>прототипической</w:t>
      </w:r>
      <w:proofErr w:type="spellEnd"/>
      <w:r>
        <w:rPr>
          <w:b w:val="0"/>
        </w:rPr>
        <w:t xml:space="preserve"> семантики </w:t>
      </w:r>
      <w:proofErr w:type="spellStart"/>
      <w:r>
        <w:rPr>
          <w:b w:val="0"/>
        </w:rPr>
        <w:t>Э.Рош</w:t>
      </w:r>
      <w:proofErr w:type="spellEnd"/>
      <w:r>
        <w:rPr>
          <w:b w:val="0"/>
        </w:rPr>
        <w:t xml:space="preserve"> и когнитивных моделей </w:t>
      </w:r>
      <w:proofErr w:type="spellStart"/>
      <w:r>
        <w:rPr>
          <w:b w:val="0"/>
        </w:rPr>
        <w:t>Дж.Лакоффа</w:t>
      </w:r>
      <w:proofErr w:type="spellEnd"/>
      <w:r>
        <w:rPr>
          <w:b w:val="0"/>
        </w:rPr>
        <w:t xml:space="preserve"> </w:t>
      </w:r>
    </w:p>
    <w:p w14:paraId="400779BA" w14:textId="77777777" w:rsidR="00966797" w:rsidRDefault="003D68E1">
      <w:pPr>
        <w:pStyle w:val="a3"/>
        <w:numPr>
          <w:ilvl w:val="0"/>
          <w:numId w:val="2"/>
        </w:numPr>
        <w:ind w:left="426"/>
        <w:jc w:val="both"/>
        <w:rPr>
          <w:b w:val="0"/>
        </w:rPr>
      </w:pPr>
      <w:r>
        <w:rPr>
          <w:b w:val="0"/>
        </w:rPr>
        <w:t xml:space="preserve">Анализ концептуальных метафор (ориентационных, онтологических и пр.) по </w:t>
      </w:r>
      <w:proofErr w:type="spellStart"/>
      <w:r>
        <w:rPr>
          <w:b w:val="0"/>
        </w:rPr>
        <w:t>Дж.Лакоффу</w:t>
      </w:r>
      <w:proofErr w:type="spellEnd"/>
      <w:r>
        <w:rPr>
          <w:b w:val="0"/>
        </w:rPr>
        <w:t>.</w:t>
      </w:r>
    </w:p>
    <w:p w14:paraId="79D5ADE2" w14:textId="77777777" w:rsidR="00966797" w:rsidRDefault="00966797">
      <w:pPr>
        <w:pStyle w:val="a3"/>
        <w:ind w:firstLine="709"/>
        <w:jc w:val="both"/>
        <w:rPr>
          <w:b w:val="0"/>
        </w:rPr>
      </w:pPr>
    </w:p>
    <w:p w14:paraId="157CA4B9" w14:textId="77777777" w:rsidR="00966797" w:rsidRDefault="003D68E1">
      <w:pPr>
        <w:pStyle w:val="a3"/>
        <w:ind w:firstLine="709"/>
      </w:pPr>
      <w:r>
        <w:t>Примеры заданий контрольной работы</w:t>
      </w:r>
    </w:p>
    <w:p w14:paraId="69C81D27" w14:textId="77777777" w:rsidR="00966797" w:rsidRDefault="003D68E1">
      <w:pPr>
        <w:pStyle w:val="a3"/>
        <w:ind w:firstLine="709"/>
        <w:jc w:val="both"/>
        <w:rPr>
          <w:b w:val="0"/>
        </w:rPr>
      </w:pPr>
      <w:r>
        <w:rPr>
          <w:b w:val="0"/>
        </w:rPr>
        <w:t>Критерии оценивания: за каждый правильный ответ – 1 балл.</w:t>
      </w:r>
    </w:p>
    <w:p w14:paraId="3D135A1A" w14:textId="77777777" w:rsidR="00966797" w:rsidRDefault="003D68E1">
      <w:pPr>
        <w:pStyle w:val="a3"/>
        <w:ind w:firstLine="709"/>
        <w:jc w:val="both"/>
        <w:rPr>
          <w:b w:val="0"/>
        </w:rPr>
      </w:pPr>
      <w:r>
        <w:rPr>
          <w:b w:val="0"/>
        </w:rPr>
        <w:t>1) Закономерным этапом развития лингвистической мысли конца XX века является...</w:t>
      </w:r>
    </w:p>
    <w:p w14:paraId="2A7477BB" w14:textId="77777777" w:rsidR="00966797" w:rsidRDefault="003D68E1">
      <w:pPr>
        <w:pStyle w:val="a3"/>
        <w:ind w:firstLine="709"/>
        <w:jc w:val="both"/>
        <w:rPr>
          <w:b w:val="0"/>
        </w:rPr>
      </w:pPr>
      <w:r>
        <w:rPr>
          <w:b w:val="0"/>
        </w:rPr>
        <w:t>a. антропоцентризм</w:t>
      </w:r>
    </w:p>
    <w:p w14:paraId="51220412" w14:textId="77777777" w:rsidR="00966797" w:rsidRDefault="003D68E1">
      <w:pPr>
        <w:pStyle w:val="a3"/>
        <w:ind w:firstLine="709"/>
        <w:jc w:val="both"/>
        <w:rPr>
          <w:b w:val="0"/>
        </w:rPr>
      </w:pPr>
      <w:r>
        <w:rPr>
          <w:b w:val="0"/>
        </w:rPr>
        <w:t>b. структурализм</w:t>
      </w:r>
    </w:p>
    <w:p w14:paraId="2102F6CA" w14:textId="77777777" w:rsidR="00966797" w:rsidRDefault="003D68E1">
      <w:pPr>
        <w:pStyle w:val="a3"/>
        <w:ind w:firstLine="709"/>
        <w:jc w:val="both"/>
        <w:rPr>
          <w:b w:val="0"/>
        </w:rPr>
      </w:pPr>
      <w:r>
        <w:rPr>
          <w:b w:val="0"/>
        </w:rPr>
        <w:t xml:space="preserve">c. </w:t>
      </w:r>
      <w:proofErr w:type="spellStart"/>
      <w:r>
        <w:rPr>
          <w:b w:val="0"/>
        </w:rPr>
        <w:t>когнтивизм</w:t>
      </w:r>
      <w:proofErr w:type="spellEnd"/>
    </w:p>
    <w:p w14:paraId="09C26B78" w14:textId="77777777" w:rsidR="00966797" w:rsidRDefault="003D68E1">
      <w:pPr>
        <w:pStyle w:val="a3"/>
        <w:ind w:firstLine="709"/>
        <w:jc w:val="both"/>
        <w:rPr>
          <w:b w:val="0"/>
        </w:rPr>
      </w:pPr>
      <w:r>
        <w:rPr>
          <w:b w:val="0"/>
        </w:rPr>
        <w:t>d. расизм</w:t>
      </w:r>
    </w:p>
    <w:p w14:paraId="02A18408" w14:textId="77777777" w:rsidR="00966797" w:rsidRDefault="003D68E1">
      <w:pPr>
        <w:pStyle w:val="a3"/>
        <w:ind w:firstLine="709"/>
        <w:jc w:val="both"/>
        <w:rPr>
          <w:b w:val="0"/>
        </w:rPr>
      </w:pPr>
      <w:r>
        <w:rPr>
          <w:b w:val="0"/>
        </w:rPr>
        <w:t>2) Язык - это...</w:t>
      </w:r>
    </w:p>
    <w:p w14:paraId="0952EB8B" w14:textId="77777777" w:rsidR="00966797" w:rsidRDefault="003D68E1">
      <w:pPr>
        <w:pStyle w:val="a3"/>
        <w:ind w:firstLine="709"/>
        <w:jc w:val="both"/>
        <w:rPr>
          <w:b w:val="0"/>
        </w:rPr>
      </w:pPr>
      <w:r>
        <w:rPr>
          <w:b w:val="0"/>
        </w:rPr>
        <w:t>a. средство передачи мысли</w:t>
      </w:r>
    </w:p>
    <w:p w14:paraId="4D22F5A9" w14:textId="77777777" w:rsidR="00966797" w:rsidRDefault="003D68E1">
      <w:pPr>
        <w:pStyle w:val="a3"/>
        <w:ind w:firstLine="709"/>
        <w:jc w:val="both"/>
        <w:rPr>
          <w:b w:val="0"/>
        </w:rPr>
      </w:pPr>
      <w:r>
        <w:rPr>
          <w:b w:val="0"/>
        </w:rPr>
        <w:t>b. средство передачи речи</w:t>
      </w:r>
    </w:p>
    <w:p w14:paraId="51372DC6" w14:textId="77777777" w:rsidR="00966797" w:rsidRDefault="003D68E1">
      <w:pPr>
        <w:pStyle w:val="a3"/>
        <w:ind w:firstLine="709"/>
        <w:jc w:val="both"/>
        <w:rPr>
          <w:b w:val="0"/>
        </w:rPr>
      </w:pPr>
      <w:r>
        <w:rPr>
          <w:b w:val="0"/>
        </w:rPr>
        <w:t>c. средство молчания</w:t>
      </w:r>
    </w:p>
    <w:p w14:paraId="4CE3EA3B" w14:textId="77777777" w:rsidR="00966797" w:rsidRDefault="003D68E1">
      <w:pPr>
        <w:pStyle w:val="a3"/>
        <w:ind w:firstLine="709"/>
        <w:jc w:val="both"/>
        <w:rPr>
          <w:b w:val="0"/>
        </w:rPr>
      </w:pPr>
      <w:r>
        <w:rPr>
          <w:b w:val="0"/>
        </w:rPr>
        <w:t>d. средство для передачи звуков</w:t>
      </w:r>
    </w:p>
    <w:p w14:paraId="5E9DC973" w14:textId="77777777" w:rsidR="00966797" w:rsidRDefault="003D68E1">
      <w:pPr>
        <w:pStyle w:val="a3"/>
        <w:ind w:firstLine="709"/>
        <w:jc w:val="both"/>
        <w:rPr>
          <w:b w:val="0"/>
        </w:rPr>
      </w:pPr>
      <w:r>
        <w:rPr>
          <w:b w:val="0"/>
        </w:rPr>
        <w:t>3) Важнейшим объектом исследования в когнитивной лингвистике является...</w:t>
      </w:r>
    </w:p>
    <w:p w14:paraId="66462FD2" w14:textId="77777777" w:rsidR="00966797" w:rsidRDefault="003D68E1">
      <w:pPr>
        <w:pStyle w:val="a3"/>
        <w:ind w:firstLine="709"/>
        <w:jc w:val="both"/>
        <w:rPr>
          <w:b w:val="0"/>
        </w:rPr>
      </w:pPr>
      <w:r>
        <w:rPr>
          <w:b w:val="0"/>
        </w:rPr>
        <w:t>a. слово</w:t>
      </w:r>
    </w:p>
    <w:p w14:paraId="2DA56C79" w14:textId="77777777" w:rsidR="00966797" w:rsidRDefault="003D68E1">
      <w:pPr>
        <w:pStyle w:val="a3"/>
        <w:ind w:firstLine="709"/>
        <w:jc w:val="both"/>
        <w:rPr>
          <w:b w:val="0"/>
        </w:rPr>
      </w:pPr>
      <w:r>
        <w:rPr>
          <w:b w:val="0"/>
        </w:rPr>
        <w:t>b. речь</w:t>
      </w:r>
    </w:p>
    <w:p w14:paraId="3E3F27FD" w14:textId="77777777" w:rsidR="00966797" w:rsidRDefault="003D68E1">
      <w:pPr>
        <w:pStyle w:val="a3"/>
        <w:ind w:firstLine="709"/>
        <w:jc w:val="both"/>
        <w:rPr>
          <w:b w:val="0"/>
        </w:rPr>
      </w:pPr>
      <w:r>
        <w:rPr>
          <w:b w:val="0"/>
        </w:rPr>
        <w:t>c. концепт</w:t>
      </w:r>
    </w:p>
    <w:p w14:paraId="17EDDA12" w14:textId="77777777" w:rsidR="00966797" w:rsidRDefault="003D68E1">
      <w:pPr>
        <w:pStyle w:val="a3"/>
        <w:ind w:firstLine="709"/>
        <w:jc w:val="both"/>
        <w:rPr>
          <w:b w:val="0"/>
        </w:rPr>
      </w:pPr>
      <w:r>
        <w:rPr>
          <w:b w:val="0"/>
        </w:rPr>
        <w:t>d. категория</w:t>
      </w:r>
    </w:p>
    <w:p w14:paraId="1AD3B11E" w14:textId="77777777" w:rsidR="00966797" w:rsidRDefault="003D68E1">
      <w:pPr>
        <w:pStyle w:val="a3"/>
        <w:ind w:firstLine="709"/>
        <w:jc w:val="both"/>
        <w:rPr>
          <w:b w:val="0"/>
        </w:rPr>
      </w:pPr>
      <w:r>
        <w:rPr>
          <w:b w:val="0"/>
        </w:rPr>
        <w:t>4) Ментальные сущности - это:</w:t>
      </w:r>
    </w:p>
    <w:p w14:paraId="463E97CD" w14:textId="77777777" w:rsidR="00966797" w:rsidRDefault="003D68E1">
      <w:pPr>
        <w:pStyle w:val="a3"/>
        <w:ind w:firstLine="709"/>
        <w:jc w:val="both"/>
        <w:rPr>
          <w:b w:val="0"/>
        </w:rPr>
      </w:pPr>
      <w:r>
        <w:rPr>
          <w:b w:val="0"/>
        </w:rPr>
        <w:t>a. фразы</w:t>
      </w:r>
    </w:p>
    <w:p w14:paraId="6A526D62" w14:textId="77777777" w:rsidR="00966797" w:rsidRDefault="003D68E1">
      <w:pPr>
        <w:pStyle w:val="a3"/>
        <w:ind w:firstLine="709"/>
        <w:jc w:val="both"/>
        <w:rPr>
          <w:b w:val="0"/>
        </w:rPr>
      </w:pPr>
      <w:r>
        <w:rPr>
          <w:b w:val="0"/>
        </w:rPr>
        <w:t>b. предложения</w:t>
      </w:r>
    </w:p>
    <w:p w14:paraId="773B479A" w14:textId="77777777" w:rsidR="00966797" w:rsidRDefault="003D68E1">
      <w:pPr>
        <w:pStyle w:val="a3"/>
        <w:ind w:firstLine="709"/>
        <w:jc w:val="both"/>
        <w:rPr>
          <w:b w:val="0"/>
        </w:rPr>
      </w:pPr>
      <w:r>
        <w:rPr>
          <w:b w:val="0"/>
        </w:rPr>
        <w:t>c. слова</w:t>
      </w:r>
    </w:p>
    <w:p w14:paraId="3836DA94" w14:textId="77777777" w:rsidR="00966797" w:rsidRDefault="003D68E1">
      <w:pPr>
        <w:pStyle w:val="a3"/>
        <w:ind w:firstLine="709"/>
        <w:jc w:val="both"/>
        <w:rPr>
          <w:b w:val="0"/>
        </w:rPr>
      </w:pPr>
      <w:r>
        <w:rPr>
          <w:b w:val="0"/>
        </w:rPr>
        <w:t>d. концепты</w:t>
      </w:r>
    </w:p>
    <w:p w14:paraId="2B6C2E84" w14:textId="77777777" w:rsidR="00966797" w:rsidRDefault="003D68E1">
      <w:pPr>
        <w:pStyle w:val="a3"/>
        <w:ind w:firstLine="709"/>
        <w:jc w:val="both"/>
        <w:rPr>
          <w:b w:val="0"/>
        </w:rPr>
      </w:pPr>
      <w:r>
        <w:rPr>
          <w:b w:val="0"/>
        </w:rPr>
        <w:t xml:space="preserve">5) Корни </w:t>
      </w:r>
      <w:proofErr w:type="spellStart"/>
      <w:r>
        <w:rPr>
          <w:b w:val="0"/>
        </w:rPr>
        <w:t>когнитивизма</w:t>
      </w:r>
      <w:proofErr w:type="spellEnd"/>
      <w:r>
        <w:rPr>
          <w:b w:val="0"/>
        </w:rPr>
        <w:t xml:space="preserve"> уходят в...</w:t>
      </w:r>
    </w:p>
    <w:p w14:paraId="7041541E" w14:textId="77777777" w:rsidR="00966797" w:rsidRDefault="003D68E1">
      <w:pPr>
        <w:pStyle w:val="a3"/>
        <w:ind w:firstLine="709"/>
        <w:jc w:val="both"/>
        <w:rPr>
          <w:b w:val="0"/>
        </w:rPr>
      </w:pPr>
      <w:r>
        <w:rPr>
          <w:b w:val="0"/>
        </w:rPr>
        <w:t>a. античность</w:t>
      </w:r>
    </w:p>
    <w:p w14:paraId="1544FEC2" w14:textId="77777777" w:rsidR="00966797" w:rsidRDefault="003D68E1">
      <w:pPr>
        <w:pStyle w:val="a3"/>
        <w:ind w:firstLine="709"/>
        <w:jc w:val="both"/>
        <w:rPr>
          <w:b w:val="0"/>
        </w:rPr>
      </w:pPr>
      <w:r>
        <w:rPr>
          <w:b w:val="0"/>
        </w:rPr>
        <w:t>b. средневековье</w:t>
      </w:r>
    </w:p>
    <w:p w14:paraId="12EE15B2" w14:textId="77777777" w:rsidR="00966797" w:rsidRDefault="003D68E1">
      <w:pPr>
        <w:pStyle w:val="a3"/>
        <w:ind w:firstLine="709"/>
        <w:jc w:val="both"/>
        <w:rPr>
          <w:b w:val="0"/>
        </w:rPr>
      </w:pPr>
      <w:r>
        <w:rPr>
          <w:b w:val="0"/>
        </w:rPr>
        <w:t>c. XIX век</w:t>
      </w:r>
    </w:p>
    <w:p w14:paraId="52C31080" w14:textId="77777777" w:rsidR="00966797" w:rsidRDefault="003D68E1">
      <w:pPr>
        <w:pStyle w:val="a3"/>
        <w:ind w:firstLine="709"/>
        <w:jc w:val="both"/>
        <w:rPr>
          <w:b w:val="0"/>
        </w:rPr>
      </w:pPr>
      <w:r>
        <w:rPr>
          <w:b w:val="0"/>
        </w:rPr>
        <w:t>d. XX век</w:t>
      </w:r>
    </w:p>
    <w:p w14:paraId="205CD93E" w14:textId="77777777" w:rsidR="00966797" w:rsidRDefault="003D68E1">
      <w:pPr>
        <w:pStyle w:val="a3"/>
        <w:ind w:firstLine="709"/>
        <w:jc w:val="both"/>
        <w:rPr>
          <w:b w:val="0"/>
        </w:rPr>
      </w:pPr>
      <w:r>
        <w:rPr>
          <w:b w:val="0"/>
        </w:rPr>
        <w:t>6) Процессы, связанные со знанием и информацией, называются…</w:t>
      </w:r>
    </w:p>
    <w:p w14:paraId="2506D1BA" w14:textId="77777777" w:rsidR="00966797" w:rsidRDefault="003D68E1">
      <w:pPr>
        <w:pStyle w:val="a3"/>
        <w:ind w:firstLine="709"/>
        <w:jc w:val="both"/>
        <w:rPr>
          <w:b w:val="0"/>
        </w:rPr>
      </w:pPr>
      <w:r>
        <w:rPr>
          <w:b w:val="0"/>
        </w:rPr>
        <w:t>a. ментальными</w:t>
      </w:r>
    </w:p>
    <w:p w14:paraId="11A89AE0" w14:textId="77777777" w:rsidR="00966797" w:rsidRDefault="003D68E1">
      <w:pPr>
        <w:pStyle w:val="a3"/>
        <w:ind w:firstLine="709"/>
        <w:jc w:val="both"/>
        <w:rPr>
          <w:b w:val="0"/>
        </w:rPr>
      </w:pPr>
      <w:r>
        <w:rPr>
          <w:b w:val="0"/>
        </w:rPr>
        <w:t>b. языковыми</w:t>
      </w:r>
    </w:p>
    <w:p w14:paraId="0C4A2FBC" w14:textId="77777777" w:rsidR="00966797" w:rsidRDefault="003D68E1">
      <w:pPr>
        <w:pStyle w:val="a3"/>
        <w:ind w:firstLine="709"/>
        <w:jc w:val="both"/>
        <w:rPr>
          <w:b w:val="0"/>
        </w:rPr>
      </w:pPr>
      <w:r>
        <w:rPr>
          <w:b w:val="0"/>
        </w:rPr>
        <w:t>c. информационными</w:t>
      </w:r>
    </w:p>
    <w:p w14:paraId="15160728" w14:textId="77777777" w:rsidR="00966797" w:rsidRDefault="003D68E1">
      <w:pPr>
        <w:pStyle w:val="a3"/>
        <w:ind w:firstLine="709"/>
        <w:jc w:val="both"/>
        <w:rPr>
          <w:b w:val="0"/>
        </w:rPr>
      </w:pPr>
      <w:r>
        <w:rPr>
          <w:b w:val="0"/>
        </w:rPr>
        <w:t>d. сложными</w:t>
      </w:r>
    </w:p>
    <w:p w14:paraId="091D446E" w14:textId="77777777" w:rsidR="00966797" w:rsidRDefault="003D68E1">
      <w:pPr>
        <w:pStyle w:val="a3"/>
        <w:ind w:firstLine="709"/>
        <w:jc w:val="both"/>
        <w:rPr>
          <w:b w:val="0"/>
        </w:rPr>
      </w:pPr>
      <w:r>
        <w:rPr>
          <w:b w:val="0"/>
        </w:rPr>
        <w:t xml:space="preserve">7) К числу важнейших принципов </w:t>
      </w:r>
      <w:proofErr w:type="spellStart"/>
      <w:r>
        <w:rPr>
          <w:b w:val="0"/>
        </w:rPr>
        <w:t>когнитивизма</w:t>
      </w:r>
      <w:proofErr w:type="spellEnd"/>
      <w:r>
        <w:rPr>
          <w:b w:val="0"/>
        </w:rPr>
        <w:t xml:space="preserve"> относится трактовка человека как...</w:t>
      </w:r>
    </w:p>
    <w:p w14:paraId="42D6DA98" w14:textId="77777777" w:rsidR="00966797" w:rsidRDefault="003D68E1">
      <w:pPr>
        <w:pStyle w:val="a3"/>
        <w:ind w:firstLine="709"/>
        <w:jc w:val="both"/>
        <w:rPr>
          <w:b w:val="0"/>
        </w:rPr>
      </w:pPr>
      <w:r>
        <w:rPr>
          <w:b w:val="0"/>
        </w:rPr>
        <w:t>a. человека говорящего</w:t>
      </w:r>
    </w:p>
    <w:p w14:paraId="478CE09F" w14:textId="77777777" w:rsidR="00966797" w:rsidRDefault="003D68E1">
      <w:pPr>
        <w:pStyle w:val="a3"/>
        <w:ind w:firstLine="709"/>
        <w:jc w:val="both"/>
        <w:rPr>
          <w:b w:val="0"/>
        </w:rPr>
      </w:pPr>
      <w:r>
        <w:rPr>
          <w:b w:val="0"/>
        </w:rPr>
        <w:t>b. человека действующего</w:t>
      </w:r>
    </w:p>
    <w:p w14:paraId="029200B8" w14:textId="77777777" w:rsidR="00966797" w:rsidRDefault="003D68E1">
      <w:pPr>
        <w:pStyle w:val="a3"/>
        <w:ind w:firstLine="709"/>
        <w:jc w:val="both"/>
        <w:rPr>
          <w:b w:val="0"/>
        </w:rPr>
      </w:pPr>
      <w:r>
        <w:rPr>
          <w:b w:val="0"/>
        </w:rPr>
        <w:t>c. человека играющего</w:t>
      </w:r>
    </w:p>
    <w:p w14:paraId="363234DD" w14:textId="77777777" w:rsidR="00966797" w:rsidRDefault="003D68E1">
      <w:pPr>
        <w:pStyle w:val="a3"/>
        <w:ind w:firstLine="709"/>
        <w:jc w:val="both"/>
        <w:rPr>
          <w:b w:val="0"/>
        </w:rPr>
      </w:pPr>
      <w:r>
        <w:rPr>
          <w:b w:val="0"/>
        </w:rPr>
        <w:t>d. человека разумного</w:t>
      </w:r>
    </w:p>
    <w:p w14:paraId="3F22C799" w14:textId="77777777" w:rsidR="00966797" w:rsidRDefault="003D68E1">
      <w:pPr>
        <w:pStyle w:val="a3"/>
        <w:ind w:firstLine="709"/>
        <w:jc w:val="both"/>
        <w:rPr>
          <w:b w:val="0"/>
        </w:rPr>
      </w:pPr>
      <w:r>
        <w:rPr>
          <w:b w:val="0"/>
        </w:rPr>
        <w:t>8) «Когнитивный шестиугольник» – это …</w:t>
      </w:r>
    </w:p>
    <w:p w14:paraId="345003BC" w14:textId="77777777" w:rsidR="00966797" w:rsidRDefault="003D68E1">
      <w:pPr>
        <w:pStyle w:val="a3"/>
        <w:ind w:firstLine="709"/>
        <w:jc w:val="both"/>
        <w:rPr>
          <w:b w:val="0"/>
        </w:rPr>
      </w:pPr>
      <w:r>
        <w:rPr>
          <w:b w:val="0"/>
        </w:rPr>
        <w:lastRenderedPageBreak/>
        <w:t>a. геометрическая фигура</w:t>
      </w:r>
    </w:p>
    <w:p w14:paraId="7CAC2440" w14:textId="77777777" w:rsidR="00966797" w:rsidRDefault="003D68E1">
      <w:pPr>
        <w:pStyle w:val="a3"/>
        <w:ind w:firstLine="709"/>
        <w:jc w:val="both"/>
        <w:rPr>
          <w:b w:val="0"/>
        </w:rPr>
      </w:pPr>
      <w:r>
        <w:rPr>
          <w:b w:val="0"/>
        </w:rPr>
        <w:t>b. круг дисциплин</w:t>
      </w:r>
    </w:p>
    <w:p w14:paraId="72F7AD19" w14:textId="77777777" w:rsidR="00966797" w:rsidRDefault="003D68E1">
      <w:pPr>
        <w:pStyle w:val="a3"/>
        <w:ind w:firstLine="709"/>
        <w:jc w:val="both"/>
        <w:rPr>
          <w:b w:val="0"/>
        </w:rPr>
      </w:pPr>
      <w:r>
        <w:rPr>
          <w:b w:val="0"/>
        </w:rPr>
        <w:t>c. основные ментальные процессы</w:t>
      </w:r>
    </w:p>
    <w:p w14:paraId="22B8900B" w14:textId="77777777" w:rsidR="00966797" w:rsidRDefault="003D68E1">
      <w:pPr>
        <w:pStyle w:val="a3"/>
        <w:ind w:firstLine="709"/>
        <w:jc w:val="both"/>
        <w:rPr>
          <w:b w:val="0"/>
        </w:rPr>
      </w:pPr>
      <w:r>
        <w:rPr>
          <w:b w:val="0"/>
        </w:rPr>
        <w:t>d. свойства информационного поля</w:t>
      </w:r>
    </w:p>
    <w:p w14:paraId="1D7AC87F" w14:textId="77777777" w:rsidR="00966797" w:rsidRDefault="003D68E1">
      <w:pPr>
        <w:pStyle w:val="a3"/>
        <w:ind w:firstLine="709"/>
        <w:jc w:val="both"/>
        <w:rPr>
          <w:b w:val="0"/>
        </w:rPr>
      </w:pPr>
      <w:r>
        <w:rPr>
          <w:b w:val="0"/>
        </w:rPr>
        <w:t>9) Ментальные репрезентации - это ...</w:t>
      </w:r>
    </w:p>
    <w:p w14:paraId="0A6A6317" w14:textId="77777777" w:rsidR="00966797" w:rsidRDefault="003D68E1">
      <w:pPr>
        <w:pStyle w:val="a3"/>
        <w:ind w:firstLine="709"/>
        <w:jc w:val="both"/>
        <w:rPr>
          <w:b w:val="0"/>
        </w:rPr>
      </w:pPr>
      <w:r>
        <w:rPr>
          <w:b w:val="0"/>
        </w:rPr>
        <w:t>a. внутренние представления</w:t>
      </w:r>
    </w:p>
    <w:p w14:paraId="2E68309D" w14:textId="77777777" w:rsidR="00966797" w:rsidRDefault="003D68E1">
      <w:pPr>
        <w:pStyle w:val="a3"/>
        <w:ind w:firstLine="709"/>
        <w:jc w:val="both"/>
        <w:rPr>
          <w:b w:val="0"/>
        </w:rPr>
      </w:pPr>
      <w:r>
        <w:rPr>
          <w:b w:val="0"/>
        </w:rPr>
        <w:t>b. внутренние интенции</w:t>
      </w:r>
    </w:p>
    <w:p w14:paraId="6E1DC6E8" w14:textId="77777777" w:rsidR="00966797" w:rsidRDefault="003D68E1">
      <w:pPr>
        <w:pStyle w:val="a3"/>
        <w:ind w:firstLine="709"/>
        <w:jc w:val="both"/>
        <w:rPr>
          <w:b w:val="0"/>
        </w:rPr>
      </w:pPr>
      <w:r>
        <w:rPr>
          <w:b w:val="0"/>
        </w:rPr>
        <w:t>c. внутренние сигналы</w:t>
      </w:r>
    </w:p>
    <w:p w14:paraId="0764A440" w14:textId="77777777" w:rsidR="00966797" w:rsidRDefault="003D68E1">
      <w:pPr>
        <w:pStyle w:val="a3"/>
        <w:ind w:firstLine="709"/>
        <w:jc w:val="both"/>
        <w:rPr>
          <w:b w:val="0"/>
        </w:rPr>
      </w:pPr>
      <w:r>
        <w:rPr>
          <w:b w:val="0"/>
        </w:rPr>
        <w:t>d. внутреннее общение</w:t>
      </w:r>
    </w:p>
    <w:p w14:paraId="3AFDE95E" w14:textId="77777777" w:rsidR="00966797" w:rsidRDefault="003D68E1">
      <w:pPr>
        <w:pStyle w:val="a3"/>
        <w:ind w:firstLine="709"/>
        <w:jc w:val="both"/>
        <w:rPr>
          <w:b w:val="0"/>
        </w:rPr>
      </w:pPr>
      <w:r>
        <w:rPr>
          <w:b w:val="0"/>
        </w:rPr>
        <w:t>10) Лингвистическая семантика – это…</w:t>
      </w:r>
    </w:p>
    <w:p w14:paraId="39EE84E1" w14:textId="77777777" w:rsidR="00966797" w:rsidRDefault="003D68E1">
      <w:pPr>
        <w:pStyle w:val="a3"/>
        <w:ind w:firstLine="709"/>
        <w:jc w:val="both"/>
        <w:rPr>
          <w:b w:val="0"/>
        </w:rPr>
      </w:pPr>
      <w:r>
        <w:rPr>
          <w:b w:val="0"/>
        </w:rPr>
        <w:t>a. направление когнитивных исследований в США</w:t>
      </w:r>
    </w:p>
    <w:p w14:paraId="0E6C7B64" w14:textId="77777777" w:rsidR="00966797" w:rsidRDefault="003D68E1">
      <w:pPr>
        <w:pStyle w:val="a3"/>
        <w:ind w:firstLine="709"/>
        <w:jc w:val="both"/>
        <w:rPr>
          <w:b w:val="0"/>
        </w:rPr>
      </w:pPr>
      <w:r>
        <w:rPr>
          <w:b w:val="0"/>
        </w:rPr>
        <w:t>b. направление когнитивных исследований в России</w:t>
      </w:r>
    </w:p>
    <w:p w14:paraId="72C66206" w14:textId="77777777" w:rsidR="00966797" w:rsidRDefault="003D68E1">
      <w:pPr>
        <w:pStyle w:val="a3"/>
        <w:ind w:firstLine="709"/>
        <w:jc w:val="both"/>
        <w:rPr>
          <w:b w:val="0"/>
        </w:rPr>
      </w:pPr>
      <w:r>
        <w:rPr>
          <w:b w:val="0"/>
        </w:rPr>
        <w:t>c. направление исследований языка XIX века</w:t>
      </w:r>
    </w:p>
    <w:p w14:paraId="3FAB70F2" w14:textId="77777777" w:rsidR="00966797" w:rsidRDefault="003D68E1">
      <w:pPr>
        <w:pStyle w:val="a3"/>
        <w:ind w:firstLine="709"/>
        <w:jc w:val="both"/>
        <w:rPr>
          <w:b w:val="0"/>
        </w:rPr>
      </w:pPr>
      <w:r>
        <w:rPr>
          <w:b w:val="0"/>
        </w:rPr>
        <w:t>d. направление исследований речи</w:t>
      </w:r>
    </w:p>
    <w:p w14:paraId="2F18DBFE" w14:textId="77777777" w:rsidR="00966797" w:rsidRDefault="003D68E1">
      <w:pPr>
        <w:pStyle w:val="a3"/>
        <w:ind w:firstLine="709"/>
        <w:jc w:val="both"/>
        <w:rPr>
          <w:b w:val="0"/>
        </w:rPr>
      </w:pPr>
      <w:r>
        <w:rPr>
          <w:b w:val="0"/>
        </w:rPr>
        <w:t>11) Концепт – это…</w:t>
      </w:r>
    </w:p>
    <w:p w14:paraId="67BC5E36" w14:textId="77777777" w:rsidR="00966797" w:rsidRDefault="003D68E1">
      <w:pPr>
        <w:pStyle w:val="a3"/>
        <w:ind w:firstLine="709"/>
        <w:jc w:val="both"/>
        <w:rPr>
          <w:b w:val="0"/>
        </w:rPr>
      </w:pPr>
      <w:r>
        <w:rPr>
          <w:b w:val="0"/>
        </w:rPr>
        <w:t>a. оперативная содержательная единица ментального лексикона</w:t>
      </w:r>
    </w:p>
    <w:p w14:paraId="40772DA3" w14:textId="77777777" w:rsidR="00966797" w:rsidRDefault="003D68E1">
      <w:pPr>
        <w:pStyle w:val="a3"/>
        <w:ind w:firstLine="709"/>
        <w:jc w:val="both"/>
        <w:rPr>
          <w:b w:val="0"/>
        </w:rPr>
      </w:pPr>
      <w:r>
        <w:rPr>
          <w:b w:val="0"/>
        </w:rPr>
        <w:t>b. понятие ментального лексикона</w:t>
      </w:r>
    </w:p>
    <w:p w14:paraId="371E8EE5" w14:textId="77777777" w:rsidR="00966797" w:rsidRDefault="003D68E1">
      <w:pPr>
        <w:pStyle w:val="a3"/>
        <w:ind w:firstLine="709"/>
        <w:jc w:val="both"/>
        <w:rPr>
          <w:b w:val="0"/>
        </w:rPr>
      </w:pPr>
      <w:r>
        <w:rPr>
          <w:b w:val="0"/>
        </w:rPr>
        <w:t>c. оперативная единица ментального лексикона</w:t>
      </w:r>
    </w:p>
    <w:p w14:paraId="2A5CC860" w14:textId="77777777" w:rsidR="00966797" w:rsidRDefault="003D68E1">
      <w:pPr>
        <w:pStyle w:val="a3"/>
        <w:ind w:firstLine="709"/>
        <w:jc w:val="both"/>
        <w:rPr>
          <w:b w:val="0"/>
        </w:rPr>
      </w:pPr>
      <w:r>
        <w:rPr>
          <w:b w:val="0"/>
        </w:rPr>
        <w:t>d. содержательная единица ментального лексикона</w:t>
      </w:r>
    </w:p>
    <w:p w14:paraId="447FD4E7" w14:textId="77777777" w:rsidR="00966797" w:rsidRDefault="003D68E1">
      <w:pPr>
        <w:pStyle w:val="a3"/>
        <w:ind w:firstLine="709"/>
        <w:jc w:val="both"/>
        <w:rPr>
          <w:b w:val="0"/>
        </w:rPr>
      </w:pPr>
      <w:r>
        <w:rPr>
          <w:b w:val="0"/>
        </w:rPr>
        <w:t>12) Концептуализация – это…</w:t>
      </w:r>
    </w:p>
    <w:p w14:paraId="77178D70" w14:textId="77777777" w:rsidR="00966797" w:rsidRDefault="003D68E1">
      <w:pPr>
        <w:pStyle w:val="a3"/>
        <w:ind w:firstLine="709"/>
        <w:jc w:val="both"/>
        <w:rPr>
          <w:b w:val="0"/>
        </w:rPr>
      </w:pPr>
      <w:r>
        <w:rPr>
          <w:b w:val="0"/>
        </w:rPr>
        <w:t>a. понятийная классификация</w:t>
      </w:r>
    </w:p>
    <w:p w14:paraId="5D99F4A0" w14:textId="77777777" w:rsidR="00966797" w:rsidRDefault="003D68E1">
      <w:pPr>
        <w:pStyle w:val="a3"/>
        <w:ind w:firstLine="709"/>
        <w:jc w:val="both"/>
        <w:rPr>
          <w:b w:val="0"/>
        </w:rPr>
      </w:pPr>
      <w:r>
        <w:rPr>
          <w:b w:val="0"/>
        </w:rPr>
        <w:t>b. знаковая классификация</w:t>
      </w:r>
    </w:p>
    <w:p w14:paraId="764A908A" w14:textId="77777777" w:rsidR="00966797" w:rsidRDefault="003D68E1">
      <w:pPr>
        <w:pStyle w:val="a3"/>
        <w:ind w:firstLine="709"/>
        <w:jc w:val="both"/>
        <w:rPr>
          <w:b w:val="0"/>
        </w:rPr>
      </w:pPr>
      <w:r>
        <w:rPr>
          <w:b w:val="0"/>
        </w:rPr>
        <w:t>c. информационная классификация</w:t>
      </w:r>
    </w:p>
    <w:p w14:paraId="2597E5FC" w14:textId="77777777" w:rsidR="00966797" w:rsidRDefault="003D68E1">
      <w:pPr>
        <w:pStyle w:val="a3"/>
        <w:ind w:firstLine="709"/>
        <w:jc w:val="both"/>
        <w:rPr>
          <w:b w:val="0"/>
        </w:rPr>
      </w:pPr>
      <w:r>
        <w:rPr>
          <w:b w:val="0"/>
        </w:rPr>
        <w:t>d. сигнальная классификация</w:t>
      </w:r>
    </w:p>
    <w:p w14:paraId="4F5EC518" w14:textId="77777777" w:rsidR="00966797" w:rsidRDefault="003D68E1">
      <w:pPr>
        <w:pStyle w:val="a3"/>
        <w:ind w:firstLine="709"/>
        <w:jc w:val="both"/>
        <w:rPr>
          <w:b w:val="0"/>
        </w:rPr>
      </w:pPr>
      <w:r>
        <w:rPr>
          <w:b w:val="0"/>
        </w:rPr>
        <w:t>13) Категория…</w:t>
      </w:r>
    </w:p>
    <w:p w14:paraId="01BC0DAD" w14:textId="77777777" w:rsidR="00966797" w:rsidRDefault="003D68E1">
      <w:pPr>
        <w:pStyle w:val="a3"/>
        <w:ind w:firstLine="709"/>
        <w:jc w:val="both"/>
        <w:rPr>
          <w:b w:val="0"/>
        </w:rPr>
      </w:pPr>
      <w:r>
        <w:rPr>
          <w:b w:val="0"/>
        </w:rPr>
        <w:t>a. позволяет обобщить опыт и осуществить классификацию</w:t>
      </w:r>
    </w:p>
    <w:p w14:paraId="2665652A" w14:textId="77777777" w:rsidR="00966797" w:rsidRDefault="003D68E1">
      <w:pPr>
        <w:pStyle w:val="a3"/>
        <w:ind w:firstLine="709"/>
        <w:jc w:val="both"/>
        <w:rPr>
          <w:b w:val="0"/>
        </w:rPr>
      </w:pPr>
      <w:r>
        <w:rPr>
          <w:b w:val="0"/>
        </w:rPr>
        <w:t>b. позволяет обобщить опыт</w:t>
      </w:r>
    </w:p>
    <w:p w14:paraId="1AE6C265" w14:textId="77777777" w:rsidR="00966797" w:rsidRDefault="003D68E1">
      <w:pPr>
        <w:pStyle w:val="a3"/>
        <w:ind w:firstLine="709"/>
        <w:jc w:val="both"/>
        <w:rPr>
          <w:b w:val="0"/>
        </w:rPr>
      </w:pPr>
      <w:r>
        <w:rPr>
          <w:b w:val="0"/>
        </w:rPr>
        <w:t>c. позволяет осуществить классификацию</w:t>
      </w:r>
    </w:p>
    <w:p w14:paraId="21BC67C6" w14:textId="77777777" w:rsidR="00966797" w:rsidRDefault="003D68E1">
      <w:pPr>
        <w:pStyle w:val="a3"/>
        <w:ind w:firstLine="709"/>
        <w:jc w:val="both"/>
        <w:rPr>
          <w:b w:val="0"/>
        </w:rPr>
      </w:pPr>
      <w:r>
        <w:rPr>
          <w:b w:val="0"/>
        </w:rPr>
        <w:t>d. позволяет систематизировать понятия</w:t>
      </w:r>
    </w:p>
    <w:p w14:paraId="53E5CA8E" w14:textId="77777777" w:rsidR="00966797" w:rsidRDefault="003D68E1">
      <w:pPr>
        <w:pStyle w:val="a3"/>
        <w:ind w:firstLine="709"/>
        <w:jc w:val="both"/>
        <w:rPr>
          <w:b w:val="0"/>
        </w:rPr>
      </w:pPr>
      <w:r>
        <w:rPr>
          <w:b w:val="0"/>
        </w:rPr>
        <w:t>14) Категоризация – это…</w:t>
      </w:r>
    </w:p>
    <w:p w14:paraId="31988932" w14:textId="77777777" w:rsidR="00966797" w:rsidRDefault="003D68E1">
      <w:pPr>
        <w:pStyle w:val="a3"/>
        <w:ind w:firstLine="709"/>
        <w:jc w:val="both"/>
        <w:rPr>
          <w:b w:val="0"/>
        </w:rPr>
      </w:pPr>
      <w:r>
        <w:rPr>
          <w:b w:val="0"/>
        </w:rPr>
        <w:t>a. информационная деятельность</w:t>
      </w:r>
    </w:p>
    <w:p w14:paraId="43D41450" w14:textId="77777777" w:rsidR="00966797" w:rsidRDefault="003D68E1">
      <w:pPr>
        <w:pStyle w:val="a3"/>
        <w:ind w:firstLine="709"/>
        <w:jc w:val="both"/>
        <w:rPr>
          <w:b w:val="0"/>
        </w:rPr>
      </w:pPr>
      <w:r>
        <w:rPr>
          <w:b w:val="0"/>
        </w:rPr>
        <w:t>b. информационный поток</w:t>
      </w:r>
    </w:p>
    <w:p w14:paraId="3A1C100A" w14:textId="77777777" w:rsidR="00966797" w:rsidRDefault="003D68E1">
      <w:pPr>
        <w:pStyle w:val="a3"/>
        <w:ind w:firstLine="709"/>
        <w:jc w:val="both"/>
        <w:rPr>
          <w:b w:val="0"/>
        </w:rPr>
      </w:pPr>
      <w:r>
        <w:rPr>
          <w:b w:val="0"/>
        </w:rPr>
        <w:t>c. классификационная деятельность</w:t>
      </w:r>
    </w:p>
    <w:p w14:paraId="61A01457" w14:textId="77777777" w:rsidR="00966797" w:rsidRDefault="003D68E1">
      <w:pPr>
        <w:pStyle w:val="a3"/>
        <w:ind w:firstLine="709"/>
        <w:jc w:val="both"/>
        <w:rPr>
          <w:b w:val="0"/>
        </w:rPr>
      </w:pPr>
      <w:r>
        <w:rPr>
          <w:b w:val="0"/>
        </w:rPr>
        <w:t>d. служебная деятельность</w:t>
      </w:r>
    </w:p>
    <w:p w14:paraId="55393D19" w14:textId="77777777" w:rsidR="00966797" w:rsidRDefault="003D68E1">
      <w:pPr>
        <w:pStyle w:val="a3"/>
        <w:ind w:firstLine="709"/>
        <w:jc w:val="both"/>
        <w:rPr>
          <w:b w:val="0"/>
        </w:rPr>
      </w:pPr>
      <w:r>
        <w:rPr>
          <w:b w:val="0"/>
        </w:rPr>
        <w:t xml:space="preserve">15) </w:t>
      </w:r>
      <w:proofErr w:type="spellStart"/>
      <w:r>
        <w:rPr>
          <w:b w:val="0"/>
        </w:rPr>
        <w:t>Концептосфера</w:t>
      </w:r>
      <w:proofErr w:type="spellEnd"/>
      <w:r>
        <w:rPr>
          <w:b w:val="0"/>
        </w:rPr>
        <w:t xml:space="preserve"> – это…</w:t>
      </w:r>
    </w:p>
    <w:p w14:paraId="0FE9CCB7" w14:textId="77777777" w:rsidR="00966797" w:rsidRDefault="003D68E1">
      <w:pPr>
        <w:pStyle w:val="a3"/>
        <w:ind w:firstLine="709"/>
        <w:jc w:val="both"/>
        <w:rPr>
          <w:b w:val="0"/>
        </w:rPr>
      </w:pPr>
      <w:r>
        <w:rPr>
          <w:b w:val="0"/>
        </w:rPr>
        <w:t>a. упорядоченная совокупность концептов народа</w:t>
      </w:r>
    </w:p>
    <w:p w14:paraId="175F39C9" w14:textId="77777777" w:rsidR="00966797" w:rsidRDefault="003D68E1">
      <w:pPr>
        <w:pStyle w:val="a3"/>
        <w:ind w:firstLine="709"/>
        <w:jc w:val="both"/>
        <w:rPr>
          <w:b w:val="0"/>
        </w:rPr>
      </w:pPr>
      <w:r>
        <w:rPr>
          <w:b w:val="0"/>
        </w:rPr>
        <w:t>b. упорядоченная совокупность категорий</w:t>
      </w:r>
    </w:p>
    <w:p w14:paraId="3B389B6D" w14:textId="77777777" w:rsidR="00966797" w:rsidRDefault="003D68E1">
      <w:pPr>
        <w:pStyle w:val="a3"/>
        <w:ind w:firstLine="709"/>
        <w:jc w:val="both"/>
        <w:rPr>
          <w:b w:val="0"/>
        </w:rPr>
      </w:pPr>
      <w:r>
        <w:rPr>
          <w:b w:val="0"/>
        </w:rPr>
        <w:t>c. информационная база</w:t>
      </w:r>
    </w:p>
    <w:p w14:paraId="05AF8269" w14:textId="77777777" w:rsidR="00966797" w:rsidRDefault="003D68E1">
      <w:pPr>
        <w:pStyle w:val="a3"/>
        <w:ind w:firstLine="709"/>
        <w:jc w:val="both"/>
        <w:rPr>
          <w:b w:val="0"/>
        </w:rPr>
      </w:pPr>
      <w:r>
        <w:rPr>
          <w:b w:val="0"/>
        </w:rPr>
        <w:t>d. знания</w:t>
      </w:r>
    </w:p>
    <w:p w14:paraId="392AB981" w14:textId="77777777" w:rsidR="00966797" w:rsidRDefault="003D68E1">
      <w:pPr>
        <w:pStyle w:val="a3"/>
        <w:ind w:firstLine="709"/>
        <w:jc w:val="both"/>
        <w:rPr>
          <w:b w:val="0"/>
        </w:rPr>
      </w:pPr>
      <w:r>
        <w:rPr>
          <w:b w:val="0"/>
        </w:rPr>
        <w:t>16) Объектом концептуального анализа являются…</w:t>
      </w:r>
    </w:p>
    <w:p w14:paraId="371B6F04" w14:textId="77777777" w:rsidR="00966797" w:rsidRDefault="003D68E1">
      <w:pPr>
        <w:pStyle w:val="a3"/>
        <w:ind w:firstLine="709"/>
        <w:jc w:val="both"/>
        <w:rPr>
          <w:b w:val="0"/>
        </w:rPr>
      </w:pPr>
      <w:r>
        <w:rPr>
          <w:b w:val="0"/>
        </w:rPr>
        <w:t>a. смыслы</w:t>
      </w:r>
    </w:p>
    <w:p w14:paraId="327ECE89" w14:textId="77777777" w:rsidR="00966797" w:rsidRDefault="003D68E1">
      <w:pPr>
        <w:pStyle w:val="a3"/>
        <w:ind w:firstLine="709"/>
        <w:jc w:val="both"/>
        <w:rPr>
          <w:b w:val="0"/>
        </w:rPr>
      </w:pPr>
      <w:r>
        <w:rPr>
          <w:b w:val="0"/>
        </w:rPr>
        <w:t>b. слова</w:t>
      </w:r>
    </w:p>
    <w:p w14:paraId="45C62EB1" w14:textId="77777777" w:rsidR="00966797" w:rsidRDefault="003D68E1">
      <w:pPr>
        <w:pStyle w:val="a3"/>
        <w:ind w:firstLine="709"/>
        <w:jc w:val="both"/>
        <w:rPr>
          <w:b w:val="0"/>
        </w:rPr>
      </w:pPr>
      <w:r>
        <w:rPr>
          <w:b w:val="0"/>
        </w:rPr>
        <w:t>c. знания</w:t>
      </w:r>
    </w:p>
    <w:p w14:paraId="5EFA1CBB" w14:textId="77777777" w:rsidR="00966797" w:rsidRDefault="003D68E1">
      <w:pPr>
        <w:pStyle w:val="a3"/>
        <w:ind w:firstLine="709"/>
        <w:jc w:val="both"/>
        <w:rPr>
          <w:b w:val="0"/>
        </w:rPr>
      </w:pPr>
      <w:r>
        <w:rPr>
          <w:b w:val="0"/>
        </w:rPr>
        <w:t>d. предложения</w:t>
      </w:r>
    </w:p>
    <w:p w14:paraId="3C2D295F" w14:textId="77777777" w:rsidR="00966797" w:rsidRDefault="003D68E1">
      <w:pPr>
        <w:pStyle w:val="a3"/>
        <w:ind w:firstLine="709"/>
        <w:jc w:val="both"/>
        <w:rPr>
          <w:b w:val="0"/>
        </w:rPr>
      </w:pPr>
      <w:r>
        <w:rPr>
          <w:b w:val="0"/>
        </w:rPr>
        <w:t>17) Категория является…</w:t>
      </w:r>
    </w:p>
    <w:p w14:paraId="2B98E985" w14:textId="77777777" w:rsidR="00966797" w:rsidRDefault="003D68E1">
      <w:pPr>
        <w:pStyle w:val="a3"/>
        <w:ind w:firstLine="709"/>
        <w:jc w:val="both"/>
        <w:rPr>
          <w:b w:val="0"/>
        </w:rPr>
      </w:pPr>
      <w:r>
        <w:rPr>
          <w:b w:val="0"/>
        </w:rPr>
        <w:lastRenderedPageBreak/>
        <w:t>a. способом исследования знаний</w:t>
      </w:r>
    </w:p>
    <w:p w14:paraId="24435C26" w14:textId="77777777" w:rsidR="00966797" w:rsidRDefault="003D68E1">
      <w:pPr>
        <w:pStyle w:val="a3"/>
        <w:ind w:firstLine="709"/>
        <w:jc w:val="both"/>
        <w:rPr>
          <w:b w:val="0"/>
        </w:rPr>
      </w:pPr>
      <w:r>
        <w:rPr>
          <w:b w:val="0"/>
        </w:rPr>
        <w:t>b. способом представления знаний</w:t>
      </w:r>
    </w:p>
    <w:p w14:paraId="4732E68F" w14:textId="77777777" w:rsidR="00966797" w:rsidRDefault="003D68E1">
      <w:pPr>
        <w:pStyle w:val="a3"/>
        <w:ind w:firstLine="709"/>
        <w:jc w:val="both"/>
        <w:rPr>
          <w:b w:val="0"/>
        </w:rPr>
      </w:pPr>
      <w:r>
        <w:rPr>
          <w:b w:val="0"/>
        </w:rPr>
        <w:t>c. способом исследования языка</w:t>
      </w:r>
    </w:p>
    <w:p w14:paraId="06C3E41A" w14:textId="77777777" w:rsidR="00966797" w:rsidRDefault="003D68E1">
      <w:pPr>
        <w:pStyle w:val="a3"/>
        <w:ind w:firstLine="709"/>
        <w:jc w:val="both"/>
        <w:rPr>
          <w:b w:val="0"/>
        </w:rPr>
      </w:pPr>
      <w:r>
        <w:rPr>
          <w:b w:val="0"/>
        </w:rPr>
        <w:t>d. способом исследования речи</w:t>
      </w:r>
    </w:p>
    <w:p w14:paraId="24127F5B" w14:textId="77777777" w:rsidR="00966797" w:rsidRDefault="003D68E1">
      <w:pPr>
        <w:pStyle w:val="a3"/>
        <w:ind w:firstLine="709"/>
        <w:jc w:val="both"/>
        <w:rPr>
          <w:b w:val="0"/>
        </w:rPr>
      </w:pPr>
      <w:r>
        <w:rPr>
          <w:b w:val="0"/>
        </w:rPr>
        <w:t xml:space="preserve">18) </w:t>
      </w:r>
      <w:proofErr w:type="spellStart"/>
      <w:r>
        <w:rPr>
          <w:b w:val="0"/>
        </w:rPr>
        <w:t>Прототипическую</w:t>
      </w:r>
      <w:proofErr w:type="spellEnd"/>
      <w:r>
        <w:rPr>
          <w:b w:val="0"/>
        </w:rPr>
        <w:t xml:space="preserve"> семантику как метод исследования связывают с именем…</w:t>
      </w:r>
    </w:p>
    <w:p w14:paraId="74AC8B97" w14:textId="77777777" w:rsidR="00966797" w:rsidRDefault="003D68E1">
      <w:pPr>
        <w:pStyle w:val="a3"/>
        <w:ind w:firstLine="709"/>
        <w:jc w:val="both"/>
        <w:rPr>
          <w:b w:val="0"/>
        </w:rPr>
      </w:pPr>
      <w:r>
        <w:rPr>
          <w:b w:val="0"/>
        </w:rPr>
        <w:t xml:space="preserve">a. </w:t>
      </w:r>
      <w:proofErr w:type="spellStart"/>
      <w:r>
        <w:rPr>
          <w:b w:val="0"/>
        </w:rPr>
        <w:t>Е.С.Кубряковой</w:t>
      </w:r>
      <w:proofErr w:type="spellEnd"/>
    </w:p>
    <w:p w14:paraId="1A740F47" w14:textId="77777777" w:rsidR="00966797" w:rsidRDefault="003D68E1">
      <w:pPr>
        <w:pStyle w:val="a3"/>
        <w:ind w:firstLine="709"/>
        <w:jc w:val="both"/>
        <w:rPr>
          <w:b w:val="0"/>
        </w:rPr>
      </w:pPr>
      <w:r>
        <w:rPr>
          <w:b w:val="0"/>
        </w:rPr>
        <w:t xml:space="preserve">b. </w:t>
      </w:r>
      <w:proofErr w:type="spellStart"/>
      <w:r>
        <w:rPr>
          <w:b w:val="0"/>
        </w:rPr>
        <w:t>Н.Н.Болдырева</w:t>
      </w:r>
      <w:proofErr w:type="spellEnd"/>
    </w:p>
    <w:p w14:paraId="717ACE2A" w14:textId="77777777" w:rsidR="00966797" w:rsidRDefault="003D68E1">
      <w:pPr>
        <w:pStyle w:val="a3"/>
        <w:ind w:firstLine="709"/>
        <w:jc w:val="both"/>
        <w:rPr>
          <w:b w:val="0"/>
        </w:rPr>
      </w:pPr>
      <w:r>
        <w:rPr>
          <w:b w:val="0"/>
        </w:rPr>
        <w:t xml:space="preserve">c. </w:t>
      </w:r>
      <w:proofErr w:type="spellStart"/>
      <w:r>
        <w:rPr>
          <w:b w:val="0"/>
        </w:rPr>
        <w:t>Дж.Лакоффа</w:t>
      </w:r>
      <w:proofErr w:type="spellEnd"/>
    </w:p>
    <w:p w14:paraId="0F440404" w14:textId="77777777" w:rsidR="00966797" w:rsidRDefault="003D68E1">
      <w:pPr>
        <w:pStyle w:val="a3"/>
        <w:ind w:firstLine="709"/>
        <w:jc w:val="both"/>
        <w:rPr>
          <w:b w:val="0"/>
        </w:rPr>
      </w:pPr>
      <w:r>
        <w:rPr>
          <w:b w:val="0"/>
        </w:rPr>
        <w:t xml:space="preserve">d. </w:t>
      </w:r>
      <w:proofErr w:type="spellStart"/>
      <w:r>
        <w:rPr>
          <w:b w:val="0"/>
        </w:rPr>
        <w:t>Э.Рош</w:t>
      </w:r>
      <w:proofErr w:type="spellEnd"/>
    </w:p>
    <w:p w14:paraId="3F5AD084" w14:textId="77777777" w:rsidR="00966797" w:rsidRDefault="003D68E1">
      <w:pPr>
        <w:pStyle w:val="a3"/>
        <w:ind w:firstLine="709"/>
        <w:jc w:val="both"/>
        <w:rPr>
          <w:b w:val="0"/>
        </w:rPr>
      </w:pPr>
      <w:r>
        <w:rPr>
          <w:b w:val="0"/>
        </w:rPr>
        <w:t>19) Прототип характеризуется несколькими уровнями категоризации…</w:t>
      </w:r>
    </w:p>
    <w:p w14:paraId="19FE213C" w14:textId="77777777" w:rsidR="00966797" w:rsidRDefault="003D68E1">
      <w:pPr>
        <w:pStyle w:val="a3"/>
        <w:ind w:firstLine="709"/>
        <w:jc w:val="both"/>
        <w:rPr>
          <w:b w:val="0"/>
        </w:rPr>
      </w:pPr>
      <w:r>
        <w:rPr>
          <w:b w:val="0"/>
        </w:rPr>
        <w:t>a. два</w:t>
      </w:r>
    </w:p>
    <w:p w14:paraId="454DC700" w14:textId="77777777" w:rsidR="00966797" w:rsidRDefault="003D68E1">
      <w:pPr>
        <w:pStyle w:val="a3"/>
        <w:ind w:firstLine="709"/>
        <w:jc w:val="both"/>
        <w:rPr>
          <w:b w:val="0"/>
        </w:rPr>
      </w:pPr>
      <w:r>
        <w:rPr>
          <w:b w:val="0"/>
        </w:rPr>
        <w:t>b. пять</w:t>
      </w:r>
    </w:p>
    <w:p w14:paraId="53D81A6C" w14:textId="77777777" w:rsidR="00966797" w:rsidRDefault="003D68E1">
      <w:pPr>
        <w:pStyle w:val="a3"/>
        <w:ind w:firstLine="709"/>
        <w:jc w:val="both"/>
        <w:rPr>
          <w:b w:val="0"/>
        </w:rPr>
      </w:pPr>
      <w:r>
        <w:rPr>
          <w:b w:val="0"/>
        </w:rPr>
        <w:t>c. три</w:t>
      </w:r>
    </w:p>
    <w:p w14:paraId="247A8FC1" w14:textId="77777777" w:rsidR="00966797" w:rsidRDefault="003D68E1">
      <w:pPr>
        <w:pStyle w:val="a3"/>
        <w:ind w:firstLine="709"/>
        <w:jc w:val="both"/>
        <w:rPr>
          <w:b w:val="0"/>
        </w:rPr>
      </w:pPr>
      <w:r>
        <w:rPr>
          <w:b w:val="0"/>
        </w:rPr>
        <w:t>d. четыре</w:t>
      </w:r>
    </w:p>
    <w:p w14:paraId="0CE9B5E2" w14:textId="77777777" w:rsidR="00966797" w:rsidRDefault="003D68E1">
      <w:pPr>
        <w:pStyle w:val="a3"/>
        <w:ind w:firstLine="709"/>
        <w:jc w:val="both"/>
        <w:rPr>
          <w:b w:val="0"/>
        </w:rPr>
      </w:pPr>
      <w:r>
        <w:rPr>
          <w:b w:val="0"/>
        </w:rPr>
        <w:t>20) Понятие идеализированной когнитивной модели (ИКМ) было введено в научный</w:t>
      </w:r>
    </w:p>
    <w:p w14:paraId="7CF35F9D" w14:textId="77777777" w:rsidR="00966797" w:rsidRDefault="003D68E1">
      <w:pPr>
        <w:pStyle w:val="a3"/>
        <w:ind w:firstLine="709"/>
        <w:jc w:val="both"/>
        <w:rPr>
          <w:b w:val="0"/>
        </w:rPr>
      </w:pPr>
      <w:r>
        <w:rPr>
          <w:b w:val="0"/>
        </w:rPr>
        <w:t>оборот…</w:t>
      </w:r>
    </w:p>
    <w:p w14:paraId="1FA7F2F0" w14:textId="77777777" w:rsidR="00966797" w:rsidRDefault="003D68E1">
      <w:pPr>
        <w:pStyle w:val="a3"/>
        <w:ind w:firstLine="709"/>
        <w:jc w:val="both"/>
        <w:rPr>
          <w:b w:val="0"/>
        </w:rPr>
      </w:pPr>
      <w:r>
        <w:rPr>
          <w:b w:val="0"/>
        </w:rPr>
        <w:t xml:space="preserve">a. </w:t>
      </w:r>
      <w:proofErr w:type="spellStart"/>
      <w:r>
        <w:rPr>
          <w:b w:val="0"/>
        </w:rPr>
        <w:t>Р.Лангакером</w:t>
      </w:r>
      <w:proofErr w:type="spellEnd"/>
    </w:p>
    <w:p w14:paraId="091FA00E" w14:textId="77777777" w:rsidR="00966797" w:rsidRDefault="003D68E1">
      <w:pPr>
        <w:pStyle w:val="a3"/>
        <w:ind w:firstLine="709"/>
        <w:jc w:val="both"/>
        <w:rPr>
          <w:b w:val="0"/>
        </w:rPr>
      </w:pPr>
      <w:r>
        <w:rPr>
          <w:b w:val="0"/>
        </w:rPr>
        <w:t xml:space="preserve">b. </w:t>
      </w:r>
      <w:proofErr w:type="spellStart"/>
      <w:r>
        <w:rPr>
          <w:b w:val="0"/>
        </w:rPr>
        <w:t>Ч.Филлмором</w:t>
      </w:r>
      <w:proofErr w:type="spellEnd"/>
    </w:p>
    <w:p w14:paraId="1D4BFBC6" w14:textId="77777777" w:rsidR="00966797" w:rsidRDefault="003D68E1">
      <w:pPr>
        <w:pStyle w:val="a3"/>
        <w:ind w:firstLine="709"/>
        <w:jc w:val="both"/>
        <w:rPr>
          <w:b w:val="0"/>
        </w:rPr>
      </w:pPr>
      <w:r>
        <w:rPr>
          <w:b w:val="0"/>
        </w:rPr>
        <w:t xml:space="preserve">c. </w:t>
      </w:r>
      <w:proofErr w:type="spellStart"/>
      <w:r>
        <w:rPr>
          <w:b w:val="0"/>
        </w:rPr>
        <w:t>Дж.Лакоффом</w:t>
      </w:r>
      <w:proofErr w:type="spellEnd"/>
    </w:p>
    <w:p w14:paraId="0706A7BC" w14:textId="77777777" w:rsidR="00966797" w:rsidRDefault="003D68E1">
      <w:pPr>
        <w:pStyle w:val="a3"/>
        <w:ind w:firstLine="709"/>
        <w:jc w:val="both"/>
        <w:rPr>
          <w:b w:val="0"/>
        </w:rPr>
      </w:pPr>
      <w:r>
        <w:rPr>
          <w:b w:val="0"/>
        </w:rPr>
        <w:t xml:space="preserve">d. </w:t>
      </w:r>
      <w:proofErr w:type="spellStart"/>
      <w:r>
        <w:rPr>
          <w:b w:val="0"/>
        </w:rPr>
        <w:t>Н.Д.Арутюновой</w:t>
      </w:r>
      <w:proofErr w:type="spellEnd"/>
    </w:p>
    <w:p w14:paraId="255D91BE" w14:textId="77777777" w:rsidR="00966797" w:rsidRDefault="003D68E1">
      <w:pPr>
        <w:pStyle w:val="a3"/>
        <w:ind w:firstLine="709"/>
        <w:jc w:val="both"/>
        <w:rPr>
          <w:b w:val="0"/>
        </w:rPr>
      </w:pPr>
      <w:r>
        <w:rPr>
          <w:b w:val="0"/>
        </w:rPr>
        <w:t>21) Когнитивная грамматика или «грамматика пространства» была создана…</w:t>
      </w:r>
    </w:p>
    <w:p w14:paraId="11ACF394" w14:textId="77777777" w:rsidR="00966797" w:rsidRDefault="003D68E1">
      <w:pPr>
        <w:pStyle w:val="a3"/>
        <w:ind w:firstLine="709"/>
        <w:jc w:val="both"/>
        <w:rPr>
          <w:b w:val="0"/>
        </w:rPr>
      </w:pPr>
      <w:r>
        <w:rPr>
          <w:b w:val="0"/>
        </w:rPr>
        <w:t xml:space="preserve">a. </w:t>
      </w:r>
      <w:proofErr w:type="spellStart"/>
      <w:r>
        <w:rPr>
          <w:b w:val="0"/>
        </w:rPr>
        <w:t>Ч.Филлмором</w:t>
      </w:r>
      <w:proofErr w:type="spellEnd"/>
    </w:p>
    <w:p w14:paraId="3309282B" w14:textId="77777777" w:rsidR="00966797" w:rsidRDefault="003D68E1">
      <w:pPr>
        <w:pStyle w:val="a3"/>
        <w:ind w:firstLine="709"/>
        <w:jc w:val="both"/>
        <w:rPr>
          <w:b w:val="0"/>
        </w:rPr>
      </w:pPr>
      <w:r>
        <w:rPr>
          <w:b w:val="0"/>
        </w:rPr>
        <w:t xml:space="preserve">b. </w:t>
      </w:r>
      <w:proofErr w:type="spellStart"/>
      <w:r>
        <w:rPr>
          <w:b w:val="0"/>
        </w:rPr>
        <w:t>Дж.Лакоффом</w:t>
      </w:r>
      <w:proofErr w:type="spellEnd"/>
    </w:p>
    <w:p w14:paraId="0156C454" w14:textId="77777777" w:rsidR="00966797" w:rsidRDefault="003D68E1">
      <w:pPr>
        <w:pStyle w:val="a3"/>
        <w:ind w:firstLine="709"/>
        <w:jc w:val="both"/>
        <w:rPr>
          <w:b w:val="0"/>
        </w:rPr>
      </w:pPr>
      <w:r>
        <w:rPr>
          <w:b w:val="0"/>
        </w:rPr>
        <w:t xml:space="preserve">c. </w:t>
      </w:r>
      <w:proofErr w:type="spellStart"/>
      <w:r>
        <w:rPr>
          <w:b w:val="0"/>
        </w:rPr>
        <w:t>Р.Лангакером</w:t>
      </w:r>
      <w:proofErr w:type="spellEnd"/>
    </w:p>
    <w:p w14:paraId="78B681A9" w14:textId="77777777" w:rsidR="00966797" w:rsidRDefault="003D68E1">
      <w:pPr>
        <w:pStyle w:val="a3"/>
        <w:ind w:firstLine="709"/>
        <w:jc w:val="both"/>
        <w:rPr>
          <w:b w:val="0"/>
        </w:rPr>
      </w:pPr>
      <w:r>
        <w:rPr>
          <w:b w:val="0"/>
        </w:rPr>
        <w:t xml:space="preserve">d. </w:t>
      </w:r>
      <w:proofErr w:type="spellStart"/>
      <w:r>
        <w:rPr>
          <w:b w:val="0"/>
        </w:rPr>
        <w:t>Л.Талми</w:t>
      </w:r>
      <w:proofErr w:type="spellEnd"/>
    </w:p>
    <w:p w14:paraId="0C99249D" w14:textId="77777777" w:rsidR="00966797" w:rsidRDefault="003D68E1">
      <w:pPr>
        <w:pStyle w:val="a3"/>
        <w:ind w:firstLine="709"/>
        <w:jc w:val="both"/>
        <w:rPr>
          <w:b w:val="0"/>
        </w:rPr>
      </w:pPr>
      <w:r>
        <w:rPr>
          <w:b w:val="0"/>
        </w:rPr>
        <w:t xml:space="preserve">22) </w:t>
      </w:r>
      <w:proofErr w:type="gramStart"/>
      <w:r>
        <w:rPr>
          <w:b w:val="0"/>
        </w:rPr>
        <w:t>В</w:t>
      </w:r>
      <w:proofErr w:type="gramEnd"/>
      <w:r>
        <w:rPr>
          <w:b w:val="0"/>
        </w:rPr>
        <w:t xml:space="preserve"> качестве лингвистического метода анализа фреймовая семантика была</w:t>
      </w:r>
    </w:p>
    <w:p w14:paraId="6A1E4F8F" w14:textId="77777777" w:rsidR="00966797" w:rsidRDefault="003D68E1">
      <w:pPr>
        <w:pStyle w:val="a3"/>
        <w:ind w:firstLine="709"/>
        <w:jc w:val="both"/>
        <w:rPr>
          <w:b w:val="0"/>
        </w:rPr>
      </w:pPr>
      <w:r>
        <w:rPr>
          <w:b w:val="0"/>
        </w:rPr>
        <w:t>предложена…</w:t>
      </w:r>
    </w:p>
    <w:p w14:paraId="27DF0774" w14:textId="77777777" w:rsidR="00966797" w:rsidRDefault="003D68E1">
      <w:pPr>
        <w:pStyle w:val="a3"/>
        <w:ind w:firstLine="709"/>
        <w:jc w:val="both"/>
        <w:rPr>
          <w:b w:val="0"/>
        </w:rPr>
      </w:pPr>
      <w:r>
        <w:rPr>
          <w:b w:val="0"/>
        </w:rPr>
        <w:t xml:space="preserve">a. </w:t>
      </w:r>
      <w:proofErr w:type="spellStart"/>
      <w:r>
        <w:rPr>
          <w:b w:val="0"/>
        </w:rPr>
        <w:t>Дж.Лакоффом</w:t>
      </w:r>
      <w:proofErr w:type="spellEnd"/>
    </w:p>
    <w:p w14:paraId="322DB333" w14:textId="77777777" w:rsidR="00966797" w:rsidRDefault="003D68E1">
      <w:pPr>
        <w:pStyle w:val="a3"/>
        <w:ind w:firstLine="709"/>
        <w:jc w:val="both"/>
        <w:rPr>
          <w:b w:val="0"/>
        </w:rPr>
      </w:pPr>
      <w:r>
        <w:rPr>
          <w:b w:val="0"/>
        </w:rPr>
        <w:t xml:space="preserve">b. </w:t>
      </w:r>
      <w:proofErr w:type="spellStart"/>
      <w:r>
        <w:rPr>
          <w:b w:val="0"/>
        </w:rPr>
        <w:t>Р.Лангакером</w:t>
      </w:r>
      <w:proofErr w:type="spellEnd"/>
    </w:p>
    <w:p w14:paraId="1E407F00" w14:textId="77777777" w:rsidR="00966797" w:rsidRDefault="003D68E1">
      <w:pPr>
        <w:pStyle w:val="a3"/>
        <w:ind w:firstLine="709"/>
        <w:jc w:val="both"/>
        <w:rPr>
          <w:b w:val="0"/>
        </w:rPr>
      </w:pPr>
      <w:r>
        <w:rPr>
          <w:b w:val="0"/>
        </w:rPr>
        <w:t xml:space="preserve">c. </w:t>
      </w:r>
      <w:proofErr w:type="spellStart"/>
      <w:r>
        <w:rPr>
          <w:b w:val="0"/>
        </w:rPr>
        <w:t>Л.Талми</w:t>
      </w:r>
      <w:proofErr w:type="spellEnd"/>
    </w:p>
    <w:p w14:paraId="2B54E3D1" w14:textId="77777777" w:rsidR="00966797" w:rsidRDefault="003D68E1">
      <w:pPr>
        <w:pStyle w:val="a3"/>
        <w:ind w:firstLine="709"/>
        <w:jc w:val="both"/>
        <w:rPr>
          <w:b w:val="0"/>
        </w:rPr>
      </w:pPr>
      <w:r>
        <w:rPr>
          <w:b w:val="0"/>
        </w:rPr>
        <w:t xml:space="preserve">d. </w:t>
      </w:r>
      <w:proofErr w:type="spellStart"/>
      <w:r>
        <w:rPr>
          <w:b w:val="0"/>
        </w:rPr>
        <w:t>Ч.Филлмором</w:t>
      </w:r>
      <w:proofErr w:type="spellEnd"/>
    </w:p>
    <w:p w14:paraId="72B480F8" w14:textId="77777777" w:rsidR="00966797" w:rsidRDefault="003D68E1">
      <w:pPr>
        <w:pStyle w:val="a3"/>
        <w:ind w:firstLine="709"/>
        <w:jc w:val="both"/>
        <w:rPr>
          <w:b w:val="0"/>
        </w:rPr>
      </w:pPr>
      <w:r>
        <w:rPr>
          <w:b w:val="0"/>
        </w:rPr>
        <w:t xml:space="preserve">23) </w:t>
      </w:r>
      <w:proofErr w:type="gramStart"/>
      <w:r>
        <w:rPr>
          <w:b w:val="0"/>
        </w:rPr>
        <w:t>В</w:t>
      </w:r>
      <w:proofErr w:type="gramEnd"/>
      <w:r>
        <w:rPr>
          <w:b w:val="0"/>
        </w:rPr>
        <w:t xml:space="preserve"> чем отличие фрейма от концепта?</w:t>
      </w:r>
    </w:p>
    <w:p w14:paraId="11C4A534" w14:textId="77777777" w:rsidR="00966797" w:rsidRDefault="003D68E1">
      <w:pPr>
        <w:pStyle w:val="a3"/>
        <w:ind w:firstLine="709"/>
        <w:jc w:val="both"/>
        <w:rPr>
          <w:b w:val="0"/>
        </w:rPr>
      </w:pPr>
      <w:r>
        <w:rPr>
          <w:b w:val="0"/>
        </w:rPr>
        <w:t>a. В структурированности</w:t>
      </w:r>
    </w:p>
    <w:p w14:paraId="40028027" w14:textId="77777777" w:rsidR="00966797" w:rsidRDefault="003D68E1">
      <w:pPr>
        <w:pStyle w:val="a3"/>
        <w:ind w:firstLine="709"/>
        <w:jc w:val="both"/>
        <w:rPr>
          <w:b w:val="0"/>
        </w:rPr>
      </w:pPr>
      <w:r>
        <w:rPr>
          <w:b w:val="0"/>
        </w:rPr>
        <w:t>b. В многообразии</w:t>
      </w:r>
    </w:p>
    <w:p w14:paraId="3AFB1DDA" w14:textId="77777777" w:rsidR="00966797" w:rsidRDefault="003D68E1">
      <w:pPr>
        <w:pStyle w:val="a3"/>
        <w:ind w:firstLine="709"/>
        <w:jc w:val="both"/>
        <w:rPr>
          <w:b w:val="0"/>
        </w:rPr>
      </w:pPr>
      <w:r>
        <w:rPr>
          <w:b w:val="0"/>
        </w:rPr>
        <w:t>c. В единообразии</w:t>
      </w:r>
    </w:p>
    <w:p w14:paraId="4EB50B30" w14:textId="77777777" w:rsidR="00966797" w:rsidRDefault="003D68E1">
      <w:pPr>
        <w:pStyle w:val="a3"/>
        <w:ind w:firstLine="709"/>
        <w:jc w:val="both"/>
        <w:rPr>
          <w:b w:val="0"/>
        </w:rPr>
      </w:pPr>
      <w:r>
        <w:rPr>
          <w:b w:val="0"/>
        </w:rPr>
        <w:t>d. В аморфности</w:t>
      </w:r>
    </w:p>
    <w:p w14:paraId="127B05DC" w14:textId="77777777" w:rsidR="00966797" w:rsidRDefault="003D68E1">
      <w:pPr>
        <w:pStyle w:val="a3"/>
        <w:ind w:firstLine="709"/>
        <w:jc w:val="both"/>
        <w:rPr>
          <w:b w:val="0"/>
        </w:rPr>
      </w:pPr>
      <w:r>
        <w:rPr>
          <w:b w:val="0"/>
        </w:rPr>
        <w:t xml:space="preserve">24) </w:t>
      </w:r>
      <w:proofErr w:type="spellStart"/>
      <w:r>
        <w:rPr>
          <w:b w:val="0"/>
        </w:rPr>
        <w:t>Лингвокультурный</w:t>
      </w:r>
      <w:proofErr w:type="spellEnd"/>
      <w:r>
        <w:rPr>
          <w:b w:val="0"/>
        </w:rPr>
        <w:t xml:space="preserve"> типаж – это…</w:t>
      </w:r>
    </w:p>
    <w:p w14:paraId="149C7F19" w14:textId="77777777" w:rsidR="00966797" w:rsidRDefault="003D68E1">
      <w:pPr>
        <w:pStyle w:val="a3"/>
        <w:ind w:firstLine="709"/>
        <w:jc w:val="both"/>
        <w:rPr>
          <w:b w:val="0"/>
        </w:rPr>
      </w:pPr>
      <w:r>
        <w:rPr>
          <w:b w:val="0"/>
        </w:rPr>
        <w:t>a. узнаваемый образ</w:t>
      </w:r>
    </w:p>
    <w:p w14:paraId="52C4A212" w14:textId="77777777" w:rsidR="00966797" w:rsidRDefault="003D68E1">
      <w:pPr>
        <w:pStyle w:val="a3"/>
        <w:ind w:firstLine="709"/>
        <w:jc w:val="both"/>
        <w:rPr>
          <w:b w:val="0"/>
        </w:rPr>
      </w:pPr>
      <w:r>
        <w:rPr>
          <w:b w:val="0"/>
        </w:rPr>
        <w:t>b. представитель определенной культуры</w:t>
      </w:r>
    </w:p>
    <w:p w14:paraId="5C8A6B06" w14:textId="77777777" w:rsidR="00966797" w:rsidRDefault="003D68E1">
      <w:pPr>
        <w:pStyle w:val="a3"/>
        <w:ind w:firstLine="709"/>
        <w:jc w:val="both"/>
        <w:rPr>
          <w:b w:val="0"/>
        </w:rPr>
      </w:pPr>
      <w:r>
        <w:rPr>
          <w:b w:val="0"/>
        </w:rPr>
        <w:t>c. образ</w:t>
      </w:r>
    </w:p>
    <w:p w14:paraId="4538A0E4" w14:textId="77777777" w:rsidR="00966797" w:rsidRDefault="003D68E1">
      <w:pPr>
        <w:pStyle w:val="a3"/>
        <w:ind w:firstLine="709"/>
        <w:jc w:val="both"/>
        <w:rPr>
          <w:b w:val="0"/>
        </w:rPr>
      </w:pPr>
      <w:r>
        <w:rPr>
          <w:b w:val="0"/>
        </w:rPr>
        <w:t>d. узнаваемый образ представителя определенной культуры</w:t>
      </w:r>
    </w:p>
    <w:p w14:paraId="28813142" w14:textId="77777777" w:rsidR="00966797" w:rsidRDefault="003D68E1">
      <w:pPr>
        <w:pStyle w:val="a3"/>
        <w:ind w:firstLine="709"/>
        <w:jc w:val="both"/>
        <w:rPr>
          <w:b w:val="0"/>
        </w:rPr>
      </w:pPr>
      <w:r>
        <w:rPr>
          <w:b w:val="0"/>
        </w:rPr>
        <w:t>25) Выберите традиционное определение дискурса ответ</w:t>
      </w:r>
    </w:p>
    <w:p w14:paraId="7F4B7010" w14:textId="77777777" w:rsidR="00966797" w:rsidRDefault="003D68E1">
      <w:pPr>
        <w:pStyle w:val="a3"/>
        <w:ind w:firstLine="709"/>
        <w:jc w:val="both"/>
        <w:rPr>
          <w:b w:val="0"/>
        </w:rPr>
      </w:pPr>
      <w:r>
        <w:rPr>
          <w:b w:val="0"/>
        </w:rPr>
        <w:t>a. Дискурс – это текст, погруженный в жизнь</w:t>
      </w:r>
    </w:p>
    <w:p w14:paraId="0C1713C5" w14:textId="77777777" w:rsidR="00966797" w:rsidRDefault="003D68E1">
      <w:pPr>
        <w:pStyle w:val="a3"/>
        <w:ind w:firstLine="709"/>
        <w:jc w:val="both"/>
        <w:rPr>
          <w:b w:val="0"/>
        </w:rPr>
      </w:pPr>
      <w:r>
        <w:rPr>
          <w:b w:val="0"/>
        </w:rPr>
        <w:lastRenderedPageBreak/>
        <w:t>b. Дискурс – это речевое общение</w:t>
      </w:r>
    </w:p>
    <w:p w14:paraId="6C5E2D14" w14:textId="77777777" w:rsidR="00966797" w:rsidRDefault="003D68E1">
      <w:pPr>
        <w:pStyle w:val="a3"/>
        <w:ind w:firstLine="709"/>
        <w:jc w:val="both"/>
        <w:rPr>
          <w:b w:val="0"/>
        </w:rPr>
      </w:pPr>
      <w:r>
        <w:rPr>
          <w:b w:val="0"/>
        </w:rPr>
        <w:t>c. Дискурс – это внутренняя речь</w:t>
      </w:r>
    </w:p>
    <w:p w14:paraId="73F4412A" w14:textId="77777777" w:rsidR="00966797" w:rsidRDefault="003D68E1">
      <w:pPr>
        <w:pStyle w:val="a3"/>
        <w:ind w:firstLine="709"/>
        <w:jc w:val="both"/>
        <w:rPr>
          <w:b w:val="0"/>
        </w:rPr>
      </w:pPr>
      <w:r>
        <w:rPr>
          <w:b w:val="0"/>
        </w:rPr>
        <w:t>d. Дискурс – это текст</w:t>
      </w:r>
    </w:p>
    <w:p w14:paraId="7C74CD7C" w14:textId="77777777" w:rsidR="00966797" w:rsidRDefault="003D68E1">
      <w:pPr>
        <w:pStyle w:val="a3"/>
        <w:ind w:firstLine="709"/>
        <w:jc w:val="both"/>
        <w:rPr>
          <w:b w:val="0"/>
        </w:rPr>
      </w:pPr>
      <w:r>
        <w:rPr>
          <w:b w:val="0"/>
        </w:rPr>
        <w:t>26) К какому типу метафоры относится выражение «Я на вершине блаженства» с точки</w:t>
      </w:r>
    </w:p>
    <w:p w14:paraId="27FBF72C" w14:textId="77777777" w:rsidR="00966797" w:rsidRDefault="003D68E1">
      <w:pPr>
        <w:pStyle w:val="a3"/>
        <w:ind w:firstLine="709"/>
        <w:jc w:val="both"/>
        <w:rPr>
          <w:b w:val="0"/>
        </w:rPr>
      </w:pPr>
      <w:r>
        <w:rPr>
          <w:b w:val="0"/>
        </w:rPr>
        <w:t>зрения когнитивной лингвистики:</w:t>
      </w:r>
    </w:p>
    <w:p w14:paraId="084626D5" w14:textId="77777777" w:rsidR="00966797" w:rsidRDefault="003D68E1">
      <w:pPr>
        <w:pStyle w:val="a3"/>
        <w:ind w:firstLine="709"/>
        <w:jc w:val="both"/>
        <w:rPr>
          <w:b w:val="0"/>
        </w:rPr>
      </w:pPr>
      <w:r>
        <w:rPr>
          <w:b w:val="0"/>
        </w:rPr>
        <w:t>a. ориентационная</w:t>
      </w:r>
    </w:p>
    <w:p w14:paraId="064C76AD" w14:textId="77777777" w:rsidR="00966797" w:rsidRDefault="003D68E1">
      <w:pPr>
        <w:pStyle w:val="a3"/>
        <w:ind w:firstLine="709"/>
        <w:jc w:val="both"/>
        <w:rPr>
          <w:b w:val="0"/>
        </w:rPr>
      </w:pPr>
      <w:r>
        <w:rPr>
          <w:b w:val="0"/>
        </w:rPr>
        <w:t>b. онтологическая</w:t>
      </w:r>
    </w:p>
    <w:p w14:paraId="3E716E4A" w14:textId="77777777" w:rsidR="00966797" w:rsidRDefault="003D68E1">
      <w:pPr>
        <w:pStyle w:val="a3"/>
        <w:ind w:firstLine="709"/>
        <w:jc w:val="both"/>
        <w:rPr>
          <w:b w:val="0"/>
        </w:rPr>
      </w:pPr>
      <w:r>
        <w:rPr>
          <w:b w:val="0"/>
        </w:rPr>
        <w:t>c. системная</w:t>
      </w:r>
    </w:p>
    <w:p w14:paraId="20A0E381" w14:textId="77777777" w:rsidR="00966797" w:rsidRDefault="003D68E1">
      <w:pPr>
        <w:pStyle w:val="a3"/>
        <w:ind w:firstLine="709"/>
        <w:jc w:val="both"/>
        <w:rPr>
          <w:b w:val="0"/>
        </w:rPr>
      </w:pPr>
      <w:r>
        <w:rPr>
          <w:b w:val="0"/>
        </w:rPr>
        <w:t>d. сложная</w:t>
      </w:r>
    </w:p>
    <w:p w14:paraId="57447E70" w14:textId="77777777" w:rsidR="00966797" w:rsidRDefault="003D68E1">
      <w:pPr>
        <w:pStyle w:val="a3"/>
        <w:ind w:firstLine="709"/>
        <w:jc w:val="both"/>
        <w:rPr>
          <w:b w:val="0"/>
        </w:rPr>
      </w:pPr>
      <w:r>
        <w:rPr>
          <w:b w:val="0"/>
        </w:rPr>
        <w:t>27) Что лежит в основе онтологических метафор?</w:t>
      </w:r>
    </w:p>
    <w:p w14:paraId="79B37FD3" w14:textId="77777777" w:rsidR="00966797" w:rsidRDefault="003D68E1">
      <w:pPr>
        <w:pStyle w:val="a3"/>
        <w:ind w:firstLine="709"/>
        <w:jc w:val="both"/>
        <w:rPr>
          <w:b w:val="0"/>
        </w:rPr>
      </w:pPr>
      <w:r>
        <w:rPr>
          <w:b w:val="0"/>
        </w:rPr>
        <w:t>a. тактильный опыт</w:t>
      </w:r>
    </w:p>
    <w:p w14:paraId="763BCC7E" w14:textId="77777777" w:rsidR="00966797" w:rsidRDefault="003D68E1">
      <w:pPr>
        <w:pStyle w:val="a3"/>
        <w:ind w:firstLine="709"/>
        <w:jc w:val="both"/>
        <w:rPr>
          <w:b w:val="0"/>
        </w:rPr>
      </w:pPr>
      <w:r>
        <w:rPr>
          <w:b w:val="0"/>
        </w:rPr>
        <w:t>b. опыт обращения с материальными объектами</w:t>
      </w:r>
    </w:p>
    <w:p w14:paraId="6F20EDF0" w14:textId="77777777" w:rsidR="00966797" w:rsidRDefault="003D68E1">
      <w:pPr>
        <w:pStyle w:val="a3"/>
        <w:ind w:firstLine="709"/>
        <w:jc w:val="both"/>
        <w:rPr>
          <w:b w:val="0"/>
        </w:rPr>
      </w:pPr>
      <w:r>
        <w:rPr>
          <w:b w:val="0"/>
        </w:rPr>
        <w:t>c. физический и культурный опыт</w:t>
      </w:r>
    </w:p>
    <w:p w14:paraId="5D550D3E" w14:textId="77777777" w:rsidR="00966797" w:rsidRDefault="003D68E1">
      <w:pPr>
        <w:pStyle w:val="a3"/>
        <w:ind w:firstLine="709"/>
        <w:jc w:val="both"/>
        <w:rPr>
          <w:b w:val="0"/>
        </w:rPr>
      </w:pPr>
      <w:r>
        <w:rPr>
          <w:b w:val="0"/>
        </w:rPr>
        <w:t>d. учебный опыт</w:t>
      </w:r>
    </w:p>
    <w:p w14:paraId="22E9E382" w14:textId="77777777" w:rsidR="00966797" w:rsidRDefault="003D68E1">
      <w:pPr>
        <w:pStyle w:val="a3"/>
        <w:ind w:firstLine="709"/>
        <w:jc w:val="both"/>
        <w:rPr>
          <w:b w:val="0"/>
        </w:rPr>
      </w:pPr>
      <w:r>
        <w:rPr>
          <w:b w:val="0"/>
        </w:rPr>
        <w:t>28) Наши концепты…</w:t>
      </w:r>
    </w:p>
    <w:p w14:paraId="01C9BFDB" w14:textId="77777777" w:rsidR="00966797" w:rsidRDefault="003D68E1">
      <w:pPr>
        <w:pStyle w:val="a3"/>
        <w:ind w:firstLine="709"/>
        <w:jc w:val="both"/>
        <w:rPr>
          <w:b w:val="0"/>
        </w:rPr>
      </w:pPr>
      <w:r>
        <w:rPr>
          <w:b w:val="0"/>
        </w:rPr>
        <w:t>a. это порождение нашего ума</w:t>
      </w:r>
    </w:p>
    <w:p w14:paraId="33D1EEEE" w14:textId="77777777" w:rsidR="00966797" w:rsidRDefault="003D68E1">
      <w:pPr>
        <w:pStyle w:val="a3"/>
        <w:ind w:firstLine="709"/>
        <w:jc w:val="both"/>
        <w:rPr>
          <w:b w:val="0"/>
        </w:rPr>
      </w:pPr>
      <w:r>
        <w:rPr>
          <w:b w:val="0"/>
        </w:rPr>
        <w:t>b. структурируют нашу жизнь</w:t>
      </w:r>
    </w:p>
    <w:p w14:paraId="17C7E70C" w14:textId="77777777" w:rsidR="00966797" w:rsidRDefault="003D68E1">
      <w:pPr>
        <w:pStyle w:val="a3"/>
        <w:ind w:firstLine="709"/>
        <w:jc w:val="both"/>
        <w:rPr>
          <w:b w:val="0"/>
        </w:rPr>
      </w:pPr>
      <w:r>
        <w:rPr>
          <w:b w:val="0"/>
        </w:rPr>
        <w:t>c. порождают фобии</w:t>
      </w:r>
    </w:p>
    <w:p w14:paraId="6AF785E2" w14:textId="77777777" w:rsidR="00966797" w:rsidRDefault="003D68E1">
      <w:pPr>
        <w:pStyle w:val="a3"/>
        <w:ind w:firstLine="709"/>
        <w:jc w:val="both"/>
        <w:rPr>
          <w:b w:val="0"/>
        </w:rPr>
      </w:pPr>
      <w:r>
        <w:rPr>
          <w:b w:val="0"/>
        </w:rPr>
        <w:t xml:space="preserve">d. изменяют нашу жизнь </w:t>
      </w:r>
    </w:p>
    <w:p w14:paraId="34D816BA" w14:textId="77777777" w:rsidR="00966797" w:rsidRDefault="003D68E1">
      <w:pPr>
        <w:widowControl/>
        <w:pBdr>
          <w:top w:val="nil"/>
          <w:left w:val="nil"/>
          <w:bottom w:val="nil"/>
          <w:right w:val="nil"/>
          <w:between w:val="nil"/>
        </w:pBdr>
        <w:rPr>
          <w:b/>
          <w:color w:val="000000"/>
          <w:sz w:val="23"/>
          <w:szCs w:val="23"/>
        </w:rPr>
      </w:pPr>
      <w:bookmarkStart w:id="1" w:name="_heading=h.gjdgxs" w:colFirst="0" w:colLast="0"/>
      <w:bookmarkEnd w:id="1"/>
      <w:r>
        <w:rPr>
          <w:b/>
          <w:color w:val="000000"/>
          <w:sz w:val="23"/>
          <w:szCs w:val="23"/>
        </w:rPr>
        <w:t xml:space="preserve">                  </w:t>
      </w:r>
    </w:p>
    <w:p w14:paraId="60ECBF80" w14:textId="43CDF224" w:rsidR="00966797" w:rsidRDefault="003D68E1" w:rsidP="009B7030">
      <w:pPr>
        <w:widowControl/>
        <w:pBdr>
          <w:top w:val="nil"/>
          <w:left w:val="nil"/>
          <w:bottom w:val="nil"/>
          <w:right w:val="nil"/>
          <w:between w:val="nil"/>
        </w:pBdr>
        <w:ind w:left="1416"/>
        <w:jc w:val="center"/>
        <w:rPr>
          <w:color w:val="000000"/>
          <w:sz w:val="28"/>
          <w:szCs w:val="28"/>
        </w:rPr>
      </w:pPr>
      <w:r>
        <w:rPr>
          <w:b/>
          <w:color w:val="000000"/>
          <w:sz w:val="28"/>
          <w:szCs w:val="28"/>
        </w:rPr>
        <w:t xml:space="preserve">Примерный </w:t>
      </w:r>
      <w:r w:rsidR="009B7030">
        <w:rPr>
          <w:b/>
          <w:color w:val="000000"/>
          <w:sz w:val="28"/>
          <w:szCs w:val="28"/>
        </w:rPr>
        <w:t>перечень тем курсовых работ</w:t>
      </w:r>
    </w:p>
    <w:p w14:paraId="757B7AD9" w14:textId="77777777" w:rsidR="00966797" w:rsidRDefault="003D68E1">
      <w:pPr>
        <w:widowControl/>
        <w:numPr>
          <w:ilvl w:val="0"/>
          <w:numId w:val="3"/>
        </w:numPr>
        <w:pBdr>
          <w:top w:val="nil"/>
          <w:left w:val="nil"/>
          <w:bottom w:val="nil"/>
          <w:right w:val="nil"/>
          <w:between w:val="nil"/>
        </w:pBdr>
        <w:spacing w:after="25"/>
        <w:jc w:val="both"/>
        <w:rPr>
          <w:color w:val="000000"/>
          <w:sz w:val="28"/>
          <w:szCs w:val="28"/>
        </w:rPr>
      </w:pPr>
      <w:r>
        <w:rPr>
          <w:color w:val="000000"/>
          <w:sz w:val="28"/>
          <w:szCs w:val="28"/>
        </w:rPr>
        <w:t xml:space="preserve">Типы концептов, репрезентируемых в лексической системе английского и / или русского языков. </w:t>
      </w:r>
    </w:p>
    <w:p w14:paraId="1D24BF82" w14:textId="77777777" w:rsidR="00966797" w:rsidRDefault="003D68E1">
      <w:pPr>
        <w:widowControl/>
        <w:numPr>
          <w:ilvl w:val="0"/>
          <w:numId w:val="3"/>
        </w:numPr>
        <w:pBdr>
          <w:top w:val="nil"/>
          <w:left w:val="nil"/>
          <w:bottom w:val="nil"/>
          <w:right w:val="nil"/>
          <w:between w:val="nil"/>
        </w:pBdr>
        <w:jc w:val="both"/>
        <w:rPr>
          <w:color w:val="000000"/>
          <w:sz w:val="28"/>
          <w:szCs w:val="28"/>
        </w:rPr>
      </w:pPr>
      <w:r>
        <w:rPr>
          <w:color w:val="000000"/>
          <w:sz w:val="28"/>
          <w:szCs w:val="28"/>
        </w:rPr>
        <w:t xml:space="preserve">Фреймы: понятие, типы, актуальные вопросы. </w:t>
      </w:r>
    </w:p>
    <w:p w14:paraId="25D3AEA0" w14:textId="77777777" w:rsidR="00966797" w:rsidRDefault="003D68E1">
      <w:pPr>
        <w:widowControl/>
        <w:numPr>
          <w:ilvl w:val="0"/>
          <w:numId w:val="3"/>
        </w:numPr>
        <w:pBdr>
          <w:top w:val="nil"/>
          <w:left w:val="nil"/>
          <w:bottom w:val="nil"/>
          <w:right w:val="nil"/>
          <w:between w:val="nil"/>
        </w:pBdr>
        <w:spacing w:after="27"/>
        <w:jc w:val="both"/>
        <w:rPr>
          <w:color w:val="000000"/>
          <w:sz w:val="28"/>
          <w:szCs w:val="28"/>
        </w:rPr>
      </w:pPr>
      <w:r>
        <w:rPr>
          <w:color w:val="000000"/>
          <w:sz w:val="28"/>
          <w:szCs w:val="28"/>
        </w:rPr>
        <w:t xml:space="preserve">Ситуативные и классификационные фреймы, различия их репрезентации в языке. </w:t>
      </w:r>
    </w:p>
    <w:p w14:paraId="44DF0625" w14:textId="77777777" w:rsidR="00966797" w:rsidRDefault="003D68E1">
      <w:pPr>
        <w:widowControl/>
        <w:numPr>
          <w:ilvl w:val="0"/>
          <w:numId w:val="3"/>
        </w:numPr>
        <w:pBdr>
          <w:top w:val="nil"/>
          <w:left w:val="nil"/>
          <w:bottom w:val="nil"/>
          <w:right w:val="nil"/>
          <w:between w:val="nil"/>
        </w:pBdr>
        <w:spacing w:after="27"/>
        <w:jc w:val="both"/>
        <w:rPr>
          <w:color w:val="000000"/>
          <w:sz w:val="28"/>
          <w:szCs w:val="28"/>
        </w:rPr>
      </w:pPr>
      <w:r>
        <w:rPr>
          <w:color w:val="000000"/>
          <w:sz w:val="28"/>
          <w:szCs w:val="28"/>
        </w:rPr>
        <w:t xml:space="preserve">Классификационные фреймы, репрезентируемые в современном английском и / или русском языках. </w:t>
      </w:r>
    </w:p>
    <w:p w14:paraId="3AFB8100" w14:textId="77777777" w:rsidR="00966797" w:rsidRDefault="003D68E1">
      <w:pPr>
        <w:widowControl/>
        <w:numPr>
          <w:ilvl w:val="0"/>
          <w:numId w:val="3"/>
        </w:numPr>
        <w:pBdr>
          <w:top w:val="nil"/>
          <w:left w:val="nil"/>
          <w:bottom w:val="nil"/>
          <w:right w:val="nil"/>
          <w:between w:val="nil"/>
        </w:pBdr>
        <w:spacing w:after="27"/>
        <w:jc w:val="both"/>
        <w:rPr>
          <w:color w:val="000000"/>
          <w:sz w:val="28"/>
          <w:szCs w:val="28"/>
        </w:rPr>
      </w:pPr>
      <w:r>
        <w:rPr>
          <w:color w:val="000000"/>
          <w:sz w:val="28"/>
          <w:szCs w:val="28"/>
        </w:rPr>
        <w:t xml:space="preserve">Национально-маркированные концепты в современном английском и/или русском яз. </w:t>
      </w:r>
    </w:p>
    <w:p w14:paraId="5D90A262" w14:textId="77777777" w:rsidR="00966797" w:rsidRDefault="003D68E1">
      <w:pPr>
        <w:widowControl/>
        <w:numPr>
          <w:ilvl w:val="0"/>
          <w:numId w:val="3"/>
        </w:numPr>
        <w:pBdr>
          <w:top w:val="nil"/>
          <w:left w:val="nil"/>
          <w:bottom w:val="nil"/>
          <w:right w:val="nil"/>
          <w:between w:val="nil"/>
        </w:pBdr>
        <w:spacing w:after="27"/>
        <w:jc w:val="both"/>
        <w:rPr>
          <w:color w:val="000000"/>
          <w:sz w:val="28"/>
          <w:szCs w:val="28"/>
        </w:rPr>
      </w:pPr>
      <w:r>
        <w:rPr>
          <w:color w:val="000000"/>
          <w:sz w:val="28"/>
          <w:szCs w:val="28"/>
        </w:rPr>
        <w:t xml:space="preserve">Когнитивная метафора. </w:t>
      </w:r>
    </w:p>
    <w:p w14:paraId="10B26B16" w14:textId="77777777" w:rsidR="00966797" w:rsidRDefault="003D68E1">
      <w:pPr>
        <w:widowControl/>
        <w:numPr>
          <w:ilvl w:val="0"/>
          <w:numId w:val="3"/>
        </w:numPr>
        <w:pBdr>
          <w:top w:val="nil"/>
          <w:left w:val="nil"/>
          <w:bottom w:val="nil"/>
          <w:right w:val="nil"/>
          <w:between w:val="nil"/>
        </w:pBdr>
        <w:jc w:val="both"/>
        <w:rPr>
          <w:color w:val="000000"/>
          <w:sz w:val="28"/>
          <w:szCs w:val="28"/>
        </w:rPr>
      </w:pPr>
      <w:r>
        <w:rPr>
          <w:color w:val="000000"/>
          <w:sz w:val="28"/>
          <w:szCs w:val="28"/>
        </w:rPr>
        <w:t xml:space="preserve">Категоризация в когнитивной лингвистике </w:t>
      </w:r>
    </w:p>
    <w:p w14:paraId="27C2EA88" w14:textId="77777777" w:rsidR="00966797" w:rsidRDefault="003D68E1">
      <w:pPr>
        <w:widowControl/>
        <w:numPr>
          <w:ilvl w:val="0"/>
          <w:numId w:val="3"/>
        </w:numPr>
        <w:pBdr>
          <w:top w:val="nil"/>
          <w:left w:val="nil"/>
          <w:bottom w:val="nil"/>
          <w:right w:val="nil"/>
          <w:between w:val="nil"/>
        </w:pBdr>
        <w:jc w:val="both"/>
        <w:rPr>
          <w:color w:val="000000"/>
          <w:sz w:val="28"/>
          <w:szCs w:val="28"/>
        </w:rPr>
      </w:pPr>
      <w:r>
        <w:rPr>
          <w:color w:val="000000"/>
          <w:sz w:val="28"/>
          <w:szCs w:val="28"/>
        </w:rPr>
        <w:t xml:space="preserve">Когнитивная наука: мифы </w:t>
      </w:r>
    </w:p>
    <w:p w14:paraId="7BAC3E71" w14:textId="77777777" w:rsidR="00966797" w:rsidRDefault="003D68E1">
      <w:pPr>
        <w:widowControl/>
        <w:numPr>
          <w:ilvl w:val="0"/>
          <w:numId w:val="3"/>
        </w:numPr>
        <w:pBdr>
          <w:top w:val="nil"/>
          <w:left w:val="nil"/>
          <w:bottom w:val="nil"/>
          <w:right w:val="nil"/>
          <w:between w:val="nil"/>
        </w:pBdr>
        <w:jc w:val="both"/>
        <w:rPr>
          <w:color w:val="000000"/>
          <w:sz w:val="28"/>
          <w:szCs w:val="28"/>
        </w:rPr>
      </w:pPr>
      <w:r>
        <w:rPr>
          <w:color w:val="000000"/>
          <w:sz w:val="28"/>
          <w:szCs w:val="28"/>
        </w:rPr>
        <w:t xml:space="preserve">Типология знаний в когнитивной лингвистике и филологических дисциплинах; сравнительный анализ </w:t>
      </w:r>
    </w:p>
    <w:p w14:paraId="19E4697E" w14:textId="77777777" w:rsidR="00966797" w:rsidRDefault="003D68E1">
      <w:pPr>
        <w:widowControl/>
        <w:numPr>
          <w:ilvl w:val="0"/>
          <w:numId w:val="3"/>
        </w:numPr>
        <w:pBdr>
          <w:top w:val="nil"/>
          <w:left w:val="nil"/>
          <w:bottom w:val="nil"/>
          <w:right w:val="nil"/>
          <w:between w:val="nil"/>
        </w:pBdr>
        <w:jc w:val="both"/>
        <w:rPr>
          <w:color w:val="000000"/>
          <w:sz w:val="28"/>
          <w:szCs w:val="28"/>
        </w:rPr>
      </w:pPr>
      <w:r>
        <w:rPr>
          <w:color w:val="000000"/>
          <w:sz w:val="28"/>
          <w:szCs w:val="28"/>
        </w:rPr>
        <w:t xml:space="preserve">Концептуальный анализ языка; интерпретация понятий </w:t>
      </w:r>
      <w:proofErr w:type="spellStart"/>
      <w:r>
        <w:rPr>
          <w:color w:val="000000"/>
          <w:sz w:val="28"/>
          <w:szCs w:val="28"/>
        </w:rPr>
        <w:t>концептосфера</w:t>
      </w:r>
      <w:proofErr w:type="spellEnd"/>
      <w:r>
        <w:rPr>
          <w:color w:val="000000"/>
          <w:sz w:val="28"/>
          <w:szCs w:val="28"/>
        </w:rPr>
        <w:t xml:space="preserve">, картина мира, концептуальная картина мира </w:t>
      </w:r>
    </w:p>
    <w:p w14:paraId="6AAFC4BD" w14:textId="77777777" w:rsidR="00966797" w:rsidRDefault="003D68E1">
      <w:pPr>
        <w:widowControl/>
        <w:numPr>
          <w:ilvl w:val="0"/>
          <w:numId w:val="3"/>
        </w:numPr>
        <w:pBdr>
          <w:top w:val="nil"/>
          <w:left w:val="nil"/>
          <w:bottom w:val="nil"/>
          <w:right w:val="nil"/>
          <w:between w:val="nil"/>
        </w:pBdr>
        <w:jc w:val="both"/>
        <w:rPr>
          <w:color w:val="000000"/>
          <w:sz w:val="28"/>
          <w:szCs w:val="28"/>
        </w:rPr>
      </w:pPr>
      <w:r>
        <w:rPr>
          <w:color w:val="000000"/>
          <w:sz w:val="28"/>
          <w:szCs w:val="28"/>
        </w:rPr>
        <w:t xml:space="preserve">Метафора как механизм развития полисемии и формирования картины мира человека </w:t>
      </w:r>
    </w:p>
    <w:p w14:paraId="741B68D0" w14:textId="77777777" w:rsidR="00966797" w:rsidRDefault="003D68E1">
      <w:pPr>
        <w:widowControl/>
        <w:numPr>
          <w:ilvl w:val="0"/>
          <w:numId w:val="3"/>
        </w:numPr>
        <w:pBdr>
          <w:top w:val="nil"/>
          <w:left w:val="nil"/>
          <w:bottom w:val="nil"/>
          <w:right w:val="nil"/>
          <w:between w:val="nil"/>
        </w:pBdr>
        <w:jc w:val="both"/>
        <w:rPr>
          <w:color w:val="000000"/>
          <w:sz w:val="28"/>
          <w:szCs w:val="28"/>
        </w:rPr>
      </w:pPr>
      <w:r>
        <w:rPr>
          <w:color w:val="000000"/>
          <w:sz w:val="28"/>
          <w:szCs w:val="28"/>
        </w:rPr>
        <w:t>Ментальные пространства как накопители системы знаний человека о мире</w:t>
      </w:r>
    </w:p>
    <w:p w14:paraId="5A90F1D1" w14:textId="77B92152" w:rsidR="00966797" w:rsidRDefault="00966797">
      <w:pPr>
        <w:pStyle w:val="a3"/>
        <w:ind w:firstLine="709"/>
        <w:jc w:val="both"/>
        <w:rPr>
          <w:b w:val="0"/>
        </w:rPr>
      </w:pPr>
    </w:p>
    <w:p w14:paraId="14403F0D" w14:textId="169AE41C" w:rsidR="0082680E" w:rsidRDefault="0082680E">
      <w:pPr>
        <w:pStyle w:val="a3"/>
        <w:ind w:firstLine="709"/>
        <w:jc w:val="both"/>
        <w:rPr>
          <w:b w:val="0"/>
        </w:rPr>
      </w:pPr>
    </w:p>
    <w:p w14:paraId="4F2DBB12" w14:textId="77777777" w:rsidR="0082680E" w:rsidRDefault="0082680E">
      <w:pPr>
        <w:pStyle w:val="a3"/>
        <w:ind w:firstLine="709"/>
        <w:jc w:val="both"/>
        <w:rPr>
          <w:b w:val="0"/>
        </w:rPr>
      </w:pPr>
    </w:p>
    <w:p w14:paraId="0599BB51" w14:textId="2D175F48" w:rsidR="00966797" w:rsidRDefault="003D68E1">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3990E904" w14:textId="77777777" w:rsidR="003D4E90" w:rsidRPr="003D4E90" w:rsidRDefault="003D4E90" w:rsidP="003D4E90">
      <w:pPr>
        <w:tabs>
          <w:tab w:val="left" w:pos="540"/>
        </w:tabs>
        <w:ind w:firstLine="709"/>
        <w:contextualSpacing/>
        <w:jc w:val="both"/>
        <w:rPr>
          <w:sz w:val="28"/>
          <w:szCs w:val="28"/>
        </w:rPr>
      </w:pPr>
      <w:r w:rsidRPr="003D4E9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D4E90">
        <w:rPr>
          <w:b/>
          <w:sz w:val="28"/>
          <w:szCs w:val="28"/>
        </w:rPr>
        <w:t xml:space="preserve"> </w:t>
      </w:r>
      <w:r w:rsidRPr="003D4E9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D35999" w14:textId="77777777" w:rsidR="005D13F9" w:rsidRPr="00E11DCD" w:rsidRDefault="005D13F9" w:rsidP="005D13F9">
      <w:pPr>
        <w:ind w:firstLine="709"/>
        <w:jc w:val="right"/>
        <w:rPr>
          <w:sz w:val="28"/>
          <w:szCs w:val="28"/>
        </w:rPr>
      </w:pPr>
      <w:r w:rsidRPr="00E11DCD">
        <w:rPr>
          <w:sz w:val="28"/>
          <w:szCs w:val="28"/>
        </w:rPr>
        <w:t>Таблица 5</w:t>
      </w:r>
    </w:p>
    <w:tbl>
      <w:tblPr>
        <w:tblStyle w:val="10"/>
        <w:tblW w:w="0" w:type="auto"/>
        <w:tblLook w:val="04A0" w:firstRow="1" w:lastRow="0" w:firstColumn="1" w:lastColumn="0" w:noHBand="0" w:noVBand="1"/>
      </w:tblPr>
      <w:tblGrid>
        <w:gridCol w:w="2555"/>
        <w:gridCol w:w="2593"/>
        <w:gridCol w:w="2397"/>
        <w:gridCol w:w="2650"/>
      </w:tblGrid>
      <w:tr w:rsidR="005D13F9" w:rsidRPr="00E11DCD" w14:paraId="7E5ACBE0" w14:textId="77777777" w:rsidTr="00AD729B">
        <w:tc>
          <w:tcPr>
            <w:tcW w:w="2617" w:type="dxa"/>
          </w:tcPr>
          <w:p w14:paraId="0F213A3F"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b/>
                <w:color w:val="000000" w:themeColor="text1"/>
                <w:sz w:val="24"/>
                <w:szCs w:val="24"/>
              </w:rPr>
              <w:t>Наименование компетенции</w:t>
            </w:r>
          </w:p>
        </w:tc>
        <w:tc>
          <w:tcPr>
            <w:tcW w:w="2623" w:type="dxa"/>
          </w:tcPr>
          <w:p w14:paraId="08C43970"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b/>
                <w:color w:val="000000" w:themeColor="text1"/>
                <w:sz w:val="24"/>
                <w:szCs w:val="24"/>
              </w:rPr>
              <w:t>Наименование индикаторов достижения компетенции</w:t>
            </w:r>
          </w:p>
        </w:tc>
        <w:tc>
          <w:tcPr>
            <w:tcW w:w="2255" w:type="dxa"/>
          </w:tcPr>
          <w:p w14:paraId="6ADC3A27"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b/>
                <w:color w:val="000000"/>
                <w:sz w:val="24"/>
                <w:szCs w:val="24"/>
              </w:rPr>
              <w:t>Результаты обучения</w:t>
            </w:r>
          </w:p>
        </w:tc>
        <w:tc>
          <w:tcPr>
            <w:tcW w:w="2700" w:type="dxa"/>
          </w:tcPr>
          <w:p w14:paraId="1DAFDA6A"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b/>
                <w:color w:val="000000"/>
                <w:sz w:val="24"/>
                <w:szCs w:val="24"/>
              </w:rPr>
              <w:t>Типовые контрольные задания</w:t>
            </w:r>
          </w:p>
        </w:tc>
      </w:tr>
      <w:tr w:rsidR="005D13F9" w:rsidRPr="00E11DCD" w14:paraId="55FCB74C" w14:textId="77777777" w:rsidTr="00AD729B">
        <w:tc>
          <w:tcPr>
            <w:tcW w:w="2617" w:type="dxa"/>
          </w:tcPr>
          <w:p w14:paraId="7C4C597E" w14:textId="3B6C45B6"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sz w:val="24"/>
                <w:szCs w:val="24"/>
              </w:rPr>
              <w:t>ПК</w:t>
            </w:r>
            <w:r w:rsidR="009B7030">
              <w:rPr>
                <w:rFonts w:ascii="Times New Roman" w:hAnsi="Times New Roman" w:cs="Times New Roman"/>
                <w:sz w:val="24"/>
                <w:szCs w:val="24"/>
              </w:rPr>
              <w:t>П</w:t>
            </w:r>
            <w:r w:rsidRPr="00E11DCD">
              <w:rPr>
                <w:rFonts w:ascii="Times New Roman" w:hAnsi="Times New Roman" w:cs="Times New Roman"/>
                <w:sz w:val="24"/>
                <w:szCs w:val="24"/>
              </w:rPr>
              <w:t>-4</w:t>
            </w:r>
          </w:p>
          <w:p w14:paraId="18122033"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sz w:val="24"/>
                <w:szCs w:val="24"/>
              </w:rPr>
              <w:t>Способен самостоятельно определять исследовательские задачи, нацеленные на решение фундаментальных проблем в области лингвистики.</w:t>
            </w:r>
          </w:p>
        </w:tc>
        <w:tc>
          <w:tcPr>
            <w:tcW w:w="2623" w:type="dxa"/>
          </w:tcPr>
          <w:p w14:paraId="0A6A0DE3" w14:textId="77777777" w:rsidR="005D13F9" w:rsidRPr="00E11DCD" w:rsidRDefault="005D13F9" w:rsidP="00673920">
            <w:pPr>
              <w:tabs>
                <w:tab w:val="left" w:pos="5"/>
              </w:tabs>
              <w:ind w:right="-286"/>
              <w:rPr>
                <w:rFonts w:ascii="Times New Roman" w:hAnsi="Times New Roman" w:cs="Times New Roman"/>
                <w:sz w:val="24"/>
                <w:szCs w:val="24"/>
              </w:rPr>
            </w:pPr>
            <w:r w:rsidRPr="00E11DCD">
              <w:rPr>
                <w:rFonts w:ascii="Times New Roman" w:hAnsi="Times New Roman" w:cs="Times New Roman"/>
                <w:sz w:val="24"/>
                <w:szCs w:val="24"/>
              </w:rPr>
              <w:t xml:space="preserve">1. Демонстрирует уверенное знание </w:t>
            </w:r>
            <w:proofErr w:type="gramStart"/>
            <w:r w:rsidRPr="00E11DCD">
              <w:rPr>
                <w:rFonts w:ascii="Times New Roman" w:hAnsi="Times New Roman" w:cs="Times New Roman"/>
                <w:sz w:val="24"/>
                <w:szCs w:val="24"/>
              </w:rPr>
              <w:t>основных  теоретических</w:t>
            </w:r>
            <w:proofErr w:type="gramEnd"/>
            <w:r w:rsidRPr="00E11DCD">
              <w:rPr>
                <w:rFonts w:ascii="Times New Roman" w:hAnsi="Times New Roman" w:cs="Times New Roman"/>
                <w:sz w:val="24"/>
                <w:szCs w:val="24"/>
              </w:rPr>
              <w:t xml:space="preserve"> положений частных лингвистических дисциплин.</w:t>
            </w:r>
          </w:p>
          <w:p w14:paraId="21A36A46" w14:textId="77777777" w:rsidR="005D13F9" w:rsidRPr="00E11DCD" w:rsidRDefault="005D13F9" w:rsidP="00673920">
            <w:pPr>
              <w:jc w:val="both"/>
              <w:rPr>
                <w:rFonts w:ascii="Times New Roman" w:hAnsi="Times New Roman" w:cs="Times New Roman"/>
                <w:sz w:val="24"/>
                <w:szCs w:val="24"/>
              </w:rPr>
            </w:pPr>
          </w:p>
          <w:p w14:paraId="1530CABC" w14:textId="77777777" w:rsidR="005D13F9" w:rsidRPr="00E11DCD" w:rsidRDefault="005D13F9" w:rsidP="00673920">
            <w:pPr>
              <w:jc w:val="both"/>
              <w:rPr>
                <w:rFonts w:ascii="Times New Roman" w:hAnsi="Times New Roman" w:cs="Times New Roman"/>
                <w:sz w:val="24"/>
                <w:szCs w:val="24"/>
              </w:rPr>
            </w:pPr>
          </w:p>
          <w:p w14:paraId="0BDE56D5" w14:textId="77777777" w:rsidR="005D13F9" w:rsidRPr="00E11DCD" w:rsidRDefault="005D13F9" w:rsidP="00673920">
            <w:pPr>
              <w:jc w:val="both"/>
              <w:rPr>
                <w:rFonts w:ascii="Times New Roman" w:hAnsi="Times New Roman" w:cs="Times New Roman"/>
                <w:sz w:val="24"/>
                <w:szCs w:val="24"/>
              </w:rPr>
            </w:pPr>
          </w:p>
          <w:p w14:paraId="6BB5D642" w14:textId="2EA74C52" w:rsidR="005D13F9" w:rsidRDefault="005D13F9" w:rsidP="00673920">
            <w:pPr>
              <w:jc w:val="both"/>
              <w:rPr>
                <w:rFonts w:ascii="Times New Roman" w:hAnsi="Times New Roman" w:cs="Times New Roman"/>
                <w:sz w:val="24"/>
                <w:szCs w:val="24"/>
              </w:rPr>
            </w:pPr>
          </w:p>
          <w:p w14:paraId="6327B19D" w14:textId="374BA7A5" w:rsidR="009B7030" w:rsidRDefault="009B7030" w:rsidP="00673920">
            <w:pPr>
              <w:jc w:val="both"/>
              <w:rPr>
                <w:rFonts w:ascii="Times New Roman" w:hAnsi="Times New Roman" w:cs="Times New Roman"/>
                <w:sz w:val="24"/>
                <w:szCs w:val="24"/>
              </w:rPr>
            </w:pPr>
          </w:p>
          <w:p w14:paraId="6C6B400D" w14:textId="77777777" w:rsidR="009B7030" w:rsidRDefault="009B7030" w:rsidP="00673920">
            <w:pPr>
              <w:jc w:val="both"/>
              <w:rPr>
                <w:rFonts w:ascii="Times New Roman" w:hAnsi="Times New Roman" w:cs="Times New Roman"/>
                <w:sz w:val="24"/>
                <w:szCs w:val="24"/>
              </w:rPr>
            </w:pPr>
          </w:p>
          <w:p w14:paraId="6F8CCA02" w14:textId="77777777" w:rsidR="009B7030" w:rsidRPr="00E11DCD" w:rsidRDefault="009B7030" w:rsidP="00673920">
            <w:pPr>
              <w:jc w:val="both"/>
              <w:rPr>
                <w:rFonts w:ascii="Times New Roman" w:hAnsi="Times New Roman" w:cs="Times New Roman"/>
                <w:sz w:val="24"/>
                <w:szCs w:val="24"/>
              </w:rPr>
            </w:pPr>
          </w:p>
          <w:p w14:paraId="39E99A9D" w14:textId="77777777" w:rsidR="005D13F9" w:rsidRPr="00E11DCD" w:rsidRDefault="005D13F9" w:rsidP="00673920">
            <w:pPr>
              <w:tabs>
                <w:tab w:val="left" w:pos="5"/>
              </w:tabs>
              <w:spacing w:before="240" w:after="240"/>
              <w:ind w:right="-286"/>
              <w:rPr>
                <w:rFonts w:ascii="Times New Roman" w:hAnsi="Times New Roman" w:cs="Times New Roman"/>
                <w:sz w:val="24"/>
                <w:szCs w:val="24"/>
              </w:rPr>
            </w:pPr>
            <w:r w:rsidRPr="00E11DCD">
              <w:rPr>
                <w:rFonts w:ascii="Times New Roman" w:hAnsi="Times New Roman" w:cs="Times New Roman"/>
                <w:sz w:val="24"/>
                <w:szCs w:val="24"/>
              </w:rPr>
              <w:t>2. Анализирует результаты научных исследований и применяет их при решении исследовательских задач в области изучаемых дисциплин.</w:t>
            </w:r>
          </w:p>
          <w:p w14:paraId="51DD3D98" w14:textId="77777777" w:rsidR="005D13F9" w:rsidRPr="00E11DCD" w:rsidRDefault="005D13F9" w:rsidP="00673920">
            <w:pPr>
              <w:tabs>
                <w:tab w:val="left" w:pos="5"/>
              </w:tabs>
              <w:spacing w:before="240" w:after="240"/>
              <w:ind w:right="-286"/>
              <w:rPr>
                <w:rFonts w:ascii="Times New Roman" w:hAnsi="Times New Roman" w:cs="Times New Roman"/>
                <w:sz w:val="24"/>
                <w:szCs w:val="24"/>
              </w:rPr>
            </w:pPr>
          </w:p>
          <w:p w14:paraId="2F90D1C7" w14:textId="0633E9D2" w:rsidR="005D13F9" w:rsidRDefault="005D13F9" w:rsidP="00673920">
            <w:pPr>
              <w:tabs>
                <w:tab w:val="left" w:pos="5"/>
              </w:tabs>
              <w:spacing w:before="240" w:after="240"/>
              <w:ind w:right="-286"/>
              <w:rPr>
                <w:rFonts w:ascii="Times New Roman" w:hAnsi="Times New Roman" w:cs="Times New Roman"/>
                <w:sz w:val="24"/>
                <w:szCs w:val="24"/>
              </w:rPr>
            </w:pPr>
          </w:p>
          <w:p w14:paraId="1C40BBC2" w14:textId="0D8830B4" w:rsidR="009B7030" w:rsidRDefault="009B7030" w:rsidP="00673920">
            <w:pPr>
              <w:tabs>
                <w:tab w:val="left" w:pos="5"/>
              </w:tabs>
              <w:spacing w:before="240" w:after="240"/>
              <w:ind w:right="-286"/>
              <w:rPr>
                <w:rFonts w:ascii="Times New Roman" w:hAnsi="Times New Roman" w:cs="Times New Roman"/>
                <w:sz w:val="24"/>
                <w:szCs w:val="24"/>
              </w:rPr>
            </w:pPr>
          </w:p>
          <w:p w14:paraId="3CC11A65" w14:textId="77777777" w:rsidR="009B7030" w:rsidRPr="00E11DCD" w:rsidRDefault="009B7030" w:rsidP="00673920">
            <w:pPr>
              <w:tabs>
                <w:tab w:val="left" w:pos="5"/>
              </w:tabs>
              <w:spacing w:before="240" w:after="240"/>
              <w:ind w:right="-286"/>
              <w:rPr>
                <w:rFonts w:ascii="Times New Roman" w:hAnsi="Times New Roman" w:cs="Times New Roman"/>
                <w:sz w:val="24"/>
                <w:szCs w:val="24"/>
              </w:rPr>
            </w:pPr>
          </w:p>
          <w:p w14:paraId="61CC85CC" w14:textId="6313C62D" w:rsidR="005D13F9" w:rsidRPr="00E11DCD" w:rsidRDefault="009B7030" w:rsidP="00673920">
            <w:pPr>
              <w:jc w:val="both"/>
              <w:rPr>
                <w:rFonts w:ascii="Times New Roman" w:hAnsi="Times New Roman" w:cs="Times New Roman"/>
                <w:sz w:val="24"/>
                <w:szCs w:val="24"/>
              </w:rPr>
            </w:pPr>
            <w:r>
              <w:rPr>
                <w:rFonts w:ascii="Times New Roman" w:hAnsi="Times New Roman" w:cs="Times New Roman"/>
                <w:sz w:val="24"/>
                <w:szCs w:val="24"/>
              </w:rPr>
              <w:t>3. </w:t>
            </w:r>
            <w:r w:rsidR="005D13F9" w:rsidRPr="00E11DCD">
              <w:rPr>
                <w:rFonts w:ascii="Times New Roman" w:hAnsi="Times New Roman" w:cs="Times New Roman"/>
                <w:sz w:val="24"/>
                <w:szCs w:val="24"/>
              </w:rPr>
              <w:t xml:space="preserve">Выражает готовность к исследованию новейших тенденций в области изучаемых  дисциплин, применению навыков </w:t>
            </w:r>
            <w:r w:rsidR="005D13F9" w:rsidRPr="00E11DCD">
              <w:rPr>
                <w:rFonts w:ascii="Times New Roman" w:hAnsi="Times New Roman" w:cs="Times New Roman"/>
                <w:sz w:val="24"/>
                <w:szCs w:val="24"/>
              </w:rPr>
              <w:lastRenderedPageBreak/>
              <w:t>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2255" w:type="dxa"/>
          </w:tcPr>
          <w:p w14:paraId="7E35E063" w14:textId="3FD220B6" w:rsidR="005D13F9" w:rsidRDefault="005D13F9" w:rsidP="00673920">
            <w:pPr>
              <w:tabs>
                <w:tab w:val="left" w:pos="540"/>
              </w:tabs>
              <w:rPr>
                <w:rFonts w:ascii="Times New Roman" w:hAnsi="Times New Roman" w:cs="Times New Roman"/>
                <w:sz w:val="24"/>
                <w:szCs w:val="24"/>
              </w:rPr>
            </w:pPr>
            <w:r w:rsidRPr="00E11DCD">
              <w:rPr>
                <w:rFonts w:ascii="Times New Roman" w:hAnsi="Times New Roman" w:cs="Times New Roman"/>
                <w:sz w:val="24"/>
                <w:szCs w:val="24"/>
              </w:rPr>
              <w:lastRenderedPageBreak/>
              <w:t>Знать: теоретические положения когнитивной лингвистики;</w:t>
            </w:r>
          </w:p>
          <w:p w14:paraId="7B3DCB91" w14:textId="72C09D03" w:rsidR="009B7030" w:rsidRDefault="009B7030" w:rsidP="00673920">
            <w:pPr>
              <w:tabs>
                <w:tab w:val="left" w:pos="540"/>
              </w:tabs>
              <w:rPr>
                <w:rFonts w:ascii="Times New Roman" w:hAnsi="Times New Roman" w:cs="Times New Roman"/>
                <w:sz w:val="24"/>
                <w:szCs w:val="24"/>
              </w:rPr>
            </w:pPr>
          </w:p>
          <w:p w14:paraId="62546CB5" w14:textId="77777777" w:rsidR="009B7030" w:rsidRPr="00E11DCD" w:rsidRDefault="009B7030" w:rsidP="00673920">
            <w:pPr>
              <w:tabs>
                <w:tab w:val="left" w:pos="540"/>
              </w:tabs>
              <w:rPr>
                <w:rFonts w:ascii="Times New Roman" w:hAnsi="Times New Roman" w:cs="Times New Roman"/>
                <w:sz w:val="24"/>
                <w:szCs w:val="24"/>
              </w:rPr>
            </w:pPr>
          </w:p>
          <w:p w14:paraId="73EE2AC6" w14:textId="77777777" w:rsidR="005D13F9" w:rsidRPr="00E11DCD" w:rsidRDefault="005D13F9" w:rsidP="00673920">
            <w:pPr>
              <w:tabs>
                <w:tab w:val="left" w:pos="5"/>
              </w:tabs>
              <w:ind w:right="-286"/>
              <w:rPr>
                <w:rFonts w:ascii="Times New Roman" w:hAnsi="Times New Roman" w:cs="Times New Roman"/>
                <w:sz w:val="24"/>
                <w:szCs w:val="24"/>
              </w:rPr>
            </w:pPr>
            <w:r w:rsidRPr="00E11DCD">
              <w:rPr>
                <w:rFonts w:ascii="Times New Roman" w:hAnsi="Times New Roman" w:cs="Times New Roman"/>
                <w:sz w:val="24"/>
                <w:szCs w:val="24"/>
              </w:rPr>
              <w:t xml:space="preserve">Уметь: анализировать результаты научных исследований и применять их при решении исследовательских задач в области </w:t>
            </w:r>
            <w:proofErr w:type="gramStart"/>
            <w:r w:rsidRPr="00E11DCD">
              <w:rPr>
                <w:rFonts w:ascii="Times New Roman" w:hAnsi="Times New Roman" w:cs="Times New Roman"/>
                <w:sz w:val="24"/>
                <w:szCs w:val="24"/>
              </w:rPr>
              <w:t>изучаемых  дисциплин</w:t>
            </w:r>
            <w:proofErr w:type="gramEnd"/>
            <w:r w:rsidRPr="00E11DCD">
              <w:rPr>
                <w:rFonts w:ascii="Times New Roman" w:hAnsi="Times New Roman" w:cs="Times New Roman"/>
                <w:sz w:val="24"/>
                <w:szCs w:val="24"/>
              </w:rPr>
              <w:t>;</w:t>
            </w:r>
          </w:p>
          <w:p w14:paraId="12EBF507" w14:textId="77777777" w:rsidR="005D13F9" w:rsidRPr="00E11DCD" w:rsidRDefault="005D13F9" w:rsidP="00673920">
            <w:pPr>
              <w:jc w:val="both"/>
              <w:rPr>
                <w:rFonts w:ascii="Times New Roman" w:hAnsi="Times New Roman" w:cs="Times New Roman"/>
                <w:b/>
                <w:color w:val="FF0000"/>
                <w:sz w:val="24"/>
                <w:szCs w:val="24"/>
              </w:rPr>
            </w:pPr>
          </w:p>
          <w:p w14:paraId="0123D434" w14:textId="5FDBCBCA" w:rsidR="005D13F9" w:rsidRDefault="005D13F9" w:rsidP="00673920">
            <w:pPr>
              <w:tabs>
                <w:tab w:val="left" w:pos="540"/>
              </w:tabs>
              <w:ind w:right="-286"/>
              <w:rPr>
                <w:rFonts w:ascii="Times New Roman" w:hAnsi="Times New Roman" w:cs="Times New Roman"/>
                <w:sz w:val="24"/>
                <w:szCs w:val="24"/>
              </w:rPr>
            </w:pPr>
            <w:r w:rsidRPr="00E11DCD">
              <w:rPr>
                <w:rFonts w:ascii="Times New Roman" w:hAnsi="Times New Roman" w:cs="Times New Roman"/>
                <w:sz w:val="24"/>
                <w:szCs w:val="24"/>
              </w:rPr>
              <w:t>Знать: теоретические положения научных исследований в области когнитивной лингвистики;</w:t>
            </w:r>
          </w:p>
          <w:p w14:paraId="766C1964" w14:textId="1699079E" w:rsidR="009B7030" w:rsidRPr="00E11DCD" w:rsidRDefault="009B7030" w:rsidP="00673920">
            <w:pPr>
              <w:tabs>
                <w:tab w:val="left" w:pos="540"/>
              </w:tabs>
              <w:ind w:right="-286"/>
              <w:rPr>
                <w:rFonts w:ascii="Times New Roman" w:hAnsi="Times New Roman" w:cs="Times New Roman"/>
                <w:sz w:val="24"/>
                <w:szCs w:val="24"/>
              </w:rPr>
            </w:pPr>
          </w:p>
          <w:p w14:paraId="56908D61" w14:textId="4DBB8716" w:rsidR="005D13F9" w:rsidRDefault="005D13F9" w:rsidP="00673920">
            <w:pPr>
              <w:tabs>
                <w:tab w:val="left" w:pos="540"/>
              </w:tabs>
              <w:spacing w:before="240" w:after="240"/>
              <w:ind w:right="-286"/>
              <w:rPr>
                <w:rFonts w:ascii="Times New Roman" w:hAnsi="Times New Roman" w:cs="Times New Roman"/>
                <w:sz w:val="24"/>
                <w:szCs w:val="24"/>
              </w:rPr>
            </w:pPr>
            <w:r w:rsidRPr="00E11DCD">
              <w:rPr>
                <w:rFonts w:ascii="Times New Roman" w:hAnsi="Times New Roman" w:cs="Times New Roman"/>
                <w:sz w:val="24"/>
                <w:szCs w:val="24"/>
              </w:rPr>
              <w:t xml:space="preserve">Уметь: исследовать новейшие тенденции в области </w:t>
            </w:r>
            <w:proofErr w:type="gramStart"/>
            <w:r w:rsidRPr="00E11DCD">
              <w:rPr>
                <w:rFonts w:ascii="Times New Roman" w:hAnsi="Times New Roman" w:cs="Times New Roman"/>
                <w:sz w:val="24"/>
                <w:szCs w:val="24"/>
              </w:rPr>
              <w:t>изучаемых  дисциплин</w:t>
            </w:r>
            <w:proofErr w:type="gramEnd"/>
          </w:p>
          <w:p w14:paraId="2E3A2345" w14:textId="5651F39B" w:rsidR="009B7030" w:rsidRDefault="009B7030" w:rsidP="00673920">
            <w:pPr>
              <w:tabs>
                <w:tab w:val="left" w:pos="540"/>
              </w:tabs>
              <w:spacing w:before="240" w:after="240"/>
              <w:ind w:right="-286"/>
              <w:rPr>
                <w:rFonts w:ascii="Times New Roman" w:hAnsi="Times New Roman" w:cs="Times New Roman"/>
                <w:sz w:val="24"/>
                <w:szCs w:val="24"/>
              </w:rPr>
            </w:pPr>
          </w:p>
          <w:p w14:paraId="20FB56E1" w14:textId="73BC3491" w:rsidR="009B7030" w:rsidRDefault="009B7030" w:rsidP="00673920">
            <w:pPr>
              <w:tabs>
                <w:tab w:val="left" w:pos="540"/>
              </w:tabs>
              <w:spacing w:before="240" w:after="240"/>
              <w:ind w:right="-286"/>
              <w:rPr>
                <w:rFonts w:ascii="Times New Roman" w:hAnsi="Times New Roman" w:cs="Times New Roman"/>
                <w:sz w:val="24"/>
                <w:szCs w:val="24"/>
              </w:rPr>
            </w:pPr>
          </w:p>
          <w:p w14:paraId="1639943E" w14:textId="77777777" w:rsidR="009B7030" w:rsidRPr="00E11DCD" w:rsidRDefault="009B7030" w:rsidP="00673920">
            <w:pPr>
              <w:tabs>
                <w:tab w:val="left" w:pos="540"/>
              </w:tabs>
              <w:spacing w:before="240" w:after="240"/>
              <w:ind w:right="-286"/>
              <w:rPr>
                <w:rFonts w:ascii="Times New Roman" w:hAnsi="Times New Roman" w:cs="Times New Roman"/>
                <w:sz w:val="24"/>
                <w:szCs w:val="24"/>
              </w:rPr>
            </w:pPr>
          </w:p>
          <w:p w14:paraId="028CAED1" w14:textId="098B8E54" w:rsidR="005D13F9" w:rsidRDefault="005D13F9" w:rsidP="00673920">
            <w:pPr>
              <w:tabs>
                <w:tab w:val="left" w:pos="540"/>
              </w:tabs>
              <w:spacing w:before="240" w:after="240"/>
              <w:ind w:right="-286"/>
              <w:rPr>
                <w:rFonts w:ascii="Times New Roman" w:hAnsi="Times New Roman" w:cs="Times New Roman"/>
                <w:sz w:val="24"/>
                <w:szCs w:val="24"/>
              </w:rPr>
            </w:pPr>
            <w:r w:rsidRPr="00E11DCD">
              <w:rPr>
                <w:rFonts w:ascii="Times New Roman" w:hAnsi="Times New Roman" w:cs="Times New Roman"/>
                <w:sz w:val="24"/>
                <w:szCs w:val="24"/>
              </w:rPr>
              <w:t>Знать: Новейшие тенденции в области когнитивной лингвистики</w:t>
            </w:r>
          </w:p>
          <w:p w14:paraId="0BD29DE4" w14:textId="3C60C7A1" w:rsidR="009B7030" w:rsidRPr="00E11DCD" w:rsidRDefault="009B7030" w:rsidP="00673920">
            <w:pPr>
              <w:tabs>
                <w:tab w:val="left" w:pos="540"/>
              </w:tabs>
              <w:spacing w:before="240" w:after="240"/>
              <w:ind w:right="-286"/>
              <w:rPr>
                <w:rFonts w:ascii="Times New Roman" w:hAnsi="Times New Roman" w:cs="Times New Roman"/>
                <w:sz w:val="24"/>
                <w:szCs w:val="24"/>
              </w:rPr>
            </w:pPr>
          </w:p>
          <w:p w14:paraId="6A1B2811" w14:textId="77777777" w:rsidR="005D13F9" w:rsidRPr="00E11DCD" w:rsidRDefault="005D13F9" w:rsidP="00673920">
            <w:pPr>
              <w:jc w:val="both"/>
              <w:rPr>
                <w:rFonts w:ascii="Times New Roman" w:hAnsi="Times New Roman" w:cs="Times New Roman"/>
                <w:b/>
                <w:color w:val="FF0000"/>
                <w:sz w:val="24"/>
                <w:szCs w:val="24"/>
              </w:rPr>
            </w:pPr>
            <w:r w:rsidRPr="00E11DCD">
              <w:rPr>
                <w:rFonts w:ascii="Times New Roman" w:hAnsi="Times New Roman" w:cs="Times New Roman"/>
                <w:sz w:val="24"/>
                <w:szCs w:val="24"/>
              </w:rPr>
              <w:t>Уметь: 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2700" w:type="dxa"/>
          </w:tcPr>
          <w:p w14:paraId="2EDD1176" w14:textId="77777777" w:rsidR="005D13F9" w:rsidRPr="00E11DCD" w:rsidRDefault="005D13F9" w:rsidP="00673920">
            <w:pPr>
              <w:jc w:val="both"/>
              <w:rPr>
                <w:rFonts w:ascii="Times New Roman" w:hAnsi="Times New Roman" w:cs="Times New Roman"/>
                <w:b/>
                <w:color w:val="FF0000"/>
                <w:sz w:val="24"/>
                <w:szCs w:val="24"/>
              </w:rPr>
            </w:pPr>
            <w:r w:rsidRPr="00E11DCD">
              <w:rPr>
                <w:rFonts w:ascii="Times New Roman" w:hAnsi="Times New Roman" w:cs="Times New Roman"/>
                <w:b/>
                <w:bCs/>
                <w:color w:val="000000"/>
                <w:sz w:val="24"/>
                <w:szCs w:val="24"/>
              </w:rPr>
              <w:lastRenderedPageBreak/>
              <w:t>Задание1</w:t>
            </w:r>
            <w:r w:rsidRPr="00E11DCD">
              <w:rPr>
                <w:rFonts w:ascii="Times New Roman" w:hAnsi="Times New Roman" w:cs="Times New Roman"/>
                <w:color w:val="000000"/>
                <w:sz w:val="24"/>
                <w:szCs w:val="24"/>
              </w:rPr>
              <w:t>: Расскажите о типах концептов, репрезентируемых в лексической системе английского и / или русского языков</w:t>
            </w:r>
          </w:p>
          <w:p w14:paraId="71F39AF4" w14:textId="37B2B838" w:rsidR="005D13F9" w:rsidRDefault="005D13F9" w:rsidP="00673920">
            <w:pPr>
              <w:pBdr>
                <w:top w:val="nil"/>
                <w:left w:val="nil"/>
                <w:bottom w:val="nil"/>
                <w:right w:val="nil"/>
                <w:between w:val="nil"/>
              </w:pBdr>
              <w:jc w:val="both"/>
              <w:rPr>
                <w:rFonts w:ascii="Times New Roman" w:hAnsi="Times New Roman" w:cs="Times New Roman"/>
                <w:bCs/>
                <w:sz w:val="24"/>
                <w:szCs w:val="24"/>
              </w:rPr>
            </w:pPr>
            <w:r w:rsidRPr="00E11DCD">
              <w:rPr>
                <w:rFonts w:ascii="Times New Roman" w:hAnsi="Times New Roman" w:cs="Times New Roman"/>
                <w:b/>
                <w:sz w:val="24"/>
                <w:szCs w:val="24"/>
              </w:rPr>
              <w:t>Задание 2</w:t>
            </w:r>
            <w:r w:rsidRPr="00E11DCD">
              <w:rPr>
                <w:rFonts w:ascii="Times New Roman" w:hAnsi="Times New Roman" w:cs="Times New Roman"/>
                <w:bCs/>
                <w:sz w:val="24"/>
                <w:szCs w:val="24"/>
              </w:rPr>
              <w:t xml:space="preserve">: Ответьте на вопрос: Что такое фрейм (понятие, типы, актуальные вопросы)? </w:t>
            </w:r>
          </w:p>
          <w:p w14:paraId="5E521F2C" w14:textId="75DD75F1" w:rsidR="009B7030" w:rsidRDefault="009B7030" w:rsidP="00673920">
            <w:pPr>
              <w:pBdr>
                <w:top w:val="nil"/>
                <w:left w:val="nil"/>
                <w:bottom w:val="nil"/>
                <w:right w:val="nil"/>
                <w:between w:val="nil"/>
              </w:pBdr>
              <w:jc w:val="both"/>
              <w:rPr>
                <w:rFonts w:ascii="Times New Roman" w:hAnsi="Times New Roman" w:cs="Times New Roman"/>
                <w:bCs/>
                <w:sz w:val="24"/>
                <w:szCs w:val="24"/>
              </w:rPr>
            </w:pPr>
          </w:p>
          <w:p w14:paraId="4C02A07A" w14:textId="3D3300A7" w:rsidR="009B7030" w:rsidRDefault="009B7030" w:rsidP="00673920">
            <w:pPr>
              <w:pBdr>
                <w:top w:val="nil"/>
                <w:left w:val="nil"/>
                <w:bottom w:val="nil"/>
                <w:right w:val="nil"/>
                <w:between w:val="nil"/>
              </w:pBdr>
              <w:jc w:val="both"/>
              <w:rPr>
                <w:rFonts w:ascii="Times New Roman" w:hAnsi="Times New Roman" w:cs="Times New Roman"/>
                <w:bCs/>
                <w:sz w:val="24"/>
                <w:szCs w:val="24"/>
              </w:rPr>
            </w:pPr>
          </w:p>
          <w:p w14:paraId="68ACEB72" w14:textId="107A1D61" w:rsidR="009B7030" w:rsidRDefault="009B7030" w:rsidP="00673920">
            <w:pPr>
              <w:pBdr>
                <w:top w:val="nil"/>
                <w:left w:val="nil"/>
                <w:bottom w:val="nil"/>
                <w:right w:val="nil"/>
                <w:between w:val="nil"/>
              </w:pBdr>
              <w:jc w:val="both"/>
              <w:rPr>
                <w:rFonts w:ascii="Times New Roman" w:hAnsi="Times New Roman" w:cs="Times New Roman"/>
                <w:bCs/>
                <w:sz w:val="24"/>
                <w:szCs w:val="24"/>
              </w:rPr>
            </w:pPr>
          </w:p>
          <w:p w14:paraId="37C5D3F4" w14:textId="301EBD5D" w:rsidR="009B7030" w:rsidRDefault="009B7030" w:rsidP="00673920">
            <w:pPr>
              <w:pBdr>
                <w:top w:val="nil"/>
                <w:left w:val="nil"/>
                <w:bottom w:val="nil"/>
                <w:right w:val="nil"/>
                <w:between w:val="nil"/>
              </w:pBdr>
              <w:jc w:val="both"/>
              <w:rPr>
                <w:rFonts w:ascii="Times New Roman" w:hAnsi="Times New Roman" w:cs="Times New Roman"/>
                <w:bCs/>
                <w:sz w:val="24"/>
                <w:szCs w:val="24"/>
              </w:rPr>
            </w:pPr>
          </w:p>
          <w:p w14:paraId="265378C5" w14:textId="77777777" w:rsidR="009B7030" w:rsidRPr="00E11DCD" w:rsidRDefault="009B7030" w:rsidP="00673920">
            <w:pPr>
              <w:pBdr>
                <w:top w:val="nil"/>
                <w:left w:val="nil"/>
                <w:bottom w:val="nil"/>
                <w:right w:val="nil"/>
                <w:between w:val="nil"/>
              </w:pBdr>
              <w:jc w:val="both"/>
              <w:rPr>
                <w:rFonts w:ascii="Times New Roman" w:hAnsi="Times New Roman" w:cs="Times New Roman"/>
                <w:bCs/>
                <w:sz w:val="24"/>
                <w:szCs w:val="24"/>
              </w:rPr>
            </w:pPr>
          </w:p>
          <w:p w14:paraId="298C8099" w14:textId="77777777" w:rsidR="005D13F9" w:rsidRPr="00E11DCD" w:rsidRDefault="005D13F9" w:rsidP="00673920">
            <w:pPr>
              <w:pBdr>
                <w:top w:val="nil"/>
                <w:left w:val="nil"/>
                <w:bottom w:val="nil"/>
                <w:right w:val="nil"/>
                <w:between w:val="nil"/>
              </w:pBdr>
              <w:spacing w:after="27"/>
              <w:jc w:val="both"/>
              <w:rPr>
                <w:rFonts w:ascii="Times New Roman" w:hAnsi="Times New Roman" w:cs="Times New Roman"/>
                <w:bCs/>
                <w:sz w:val="24"/>
                <w:szCs w:val="24"/>
              </w:rPr>
            </w:pPr>
            <w:r w:rsidRPr="00E11DCD">
              <w:rPr>
                <w:rFonts w:ascii="Times New Roman" w:hAnsi="Times New Roman" w:cs="Times New Roman"/>
                <w:bCs/>
                <w:sz w:val="24"/>
                <w:szCs w:val="24"/>
              </w:rPr>
              <w:t xml:space="preserve"> </w:t>
            </w:r>
            <w:r w:rsidRPr="00E11DCD">
              <w:rPr>
                <w:rFonts w:ascii="Times New Roman" w:hAnsi="Times New Roman" w:cs="Times New Roman"/>
                <w:b/>
                <w:sz w:val="24"/>
                <w:szCs w:val="24"/>
              </w:rPr>
              <w:t>Задание 1:</w:t>
            </w:r>
            <w:r w:rsidRPr="00E11DCD">
              <w:rPr>
                <w:rFonts w:ascii="Times New Roman" w:hAnsi="Times New Roman" w:cs="Times New Roman"/>
                <w:bCs/>
                <w:sz w:val="24"/>
                <w:szCs w:val="24"/>
              </w:rPr>
              <w:t xml:space="preserve"> На основе знаний о ситуативных и классификационных фреймах, дайте краткий </w:t>
            </w:r>
            <w:proofErr w:type="gramStart"/>
            <w:r w:rsidRPr="00E11DCD">
              <w:rPr>
                <w:rFonts w:ascii="Times New Roman" w:hAnsi="Times New Roman" w:cs="Times New Roman"/>
                <w:bCs/>
                <w:sz w:val="24"/>
                <w:szCs w:val="24"/>
              </w:rPr>
              <w:t>анализ  на</w:t>
            </w:r>
            <w:proofErr w:type="gramEnd"/>
            <w:r w:rsidRPr="00E11DCD">
              <w:rPr>
                <w:rFonts w:ascii="Times New Roman" w:hAnsi="Times New Roman" w:cs="Times New Roman"/>
                <w:bCs/>
                <w:sz w:val="24"/>
                <w:szCs w:val="24"/>
              </w:rPr>
              <w:t xml:space="preserve"> основе различия их репрезентации в языке. </w:t>
            </w:r>
          </w:p>
          <w:p w14:paraId="0E2E2E19" w14:textId="5C26110B" w:rsidR="005D13F9" w:rsidRDefault="005D13F9" w:rsidP="00673920">
            <w:pPr>
              <w:pBdr>
                <w:top w:val="nil"/>
                <w:left w:val="nil"/>
                <w:bottom w:val="nil"/>
                <w:right w:val="nil"/>
                <w:between w:val="nil"/>
              </w:pBdr>
              <w:spacing w:after="27"/>
              <w:jc w:val="both"/>
              <w:rPr>
                <w:rFonts w:ascii="Times New Roman" w:hAnsi="Times New Roman" w:cs="Times New Roman"/>
                <w:color w:val="000000"/>
                <w:sz w:val="24"/>
                <w:szCs w:val="24"/>
              </w:rPr>
            </w:pPr>
            <w:r w:rsidRPr="00E11DCD">
              <w:rPr>
                <w:rFonts w:ascii="Times New Roman" w:hAnsi="Times New Roman" w:cs="Times New Roman"/>
                <w:b/>
                <w:sz w:val="24"/>
                <w:szCs w:val="24"/>
              </w:rPr>
              <w:t xml:space="preserve">Задание 2: </w:t>
            </w:r>
            <w:r w:rsidRPr="00E11DCD">
              <w:rPr>
                <w:rFonts w:ascii="Times New Roman" w:hAnsi="Times New Roman" w:cs="Times New Roman"/>
                <w:bCs/>
                <w:sz w:val="24"/>
                <w:szCs w:val="24"/>
              </w:rPr>
              <w:t xml:space="preserve">Проведите анализ классификационных </w:t>
            </w:r>
            <w:r w:rsidRPr="00E11DCD">
              <w:rPr>
                <w:rFonts w:ascii="Times New Roman" w:hAnsi="Times New Roman" w:cs="Times New Roman"/>
                <w:bCs/>
                <w:color w:val="000000"/>
                <w:sz w:val="24"/>
                <w:szCs w:val="24"/>
              </w:rPr>
              <w:t>фреймов</w:t>
            </w:r>
            <w:r w:rsidRPr="00E11DCD">
              <w:rPr>
                <w:rFonts w:ascii="Times New Roman" w:hAnsi="Times New Roman" w:cs="Times New Roman"/>
                <w:color w:val="000000"/>
                <w:sz w:val="24"/>
                <w:szCs w:val="24"/>
              </w:rPr>
              <w:t xml:space="preserve">, репрезентируемых в современном английском и / или русском языках. </w:t>
            </w:r>
          </w:p>
          <w:p w14:paraId="3B68C603" w14:textId="77777777" w:rsidR="009B7030" w:rsidRPr="00E11DCD" w:rsidRDefault="009B7030" w:rsidP="00673920">
            <w:pPr>
              <w:pBdr>
                <w:top w:val="nil"/>
                <w:left w:val="nil"/>
                <w:bottom w:val="nil"/>
                <w:right w:val="nil"/>
                <w:between w:val="nil"/>
              </w:pBdr>
              <w:spacing w:after="27"/>
              <w:jc w:val="both"/>
              <w:rPr>
                <w:rFonts w:ascii="Times New Roman" w:hAnsi="Times New Roman" w:cs="Times New Roman"/>
                <w:color w:val="000000"/>
                <w:sz w:val="24"/>
                <w:szCs w:val="24"/>
              </w:rPr>
            </w:pPr>
          </w:p>
          <w:p w14:paraId="1CAB379F" w14:textId="77777777" w:rsidR="005D13F9" w:rsidRPr="00E11DCD" w:rsidRDefault="005D13F9" w:rsidP="00673920">
            <w:pPr>
              <w:pBdr>
                <w:top w:val="nil"/>
                <w:left w:val="nil"/>
                <w:bottom w:val="nil"/>
                <w:right w:val="nil"/>
                <w:between w:val="nil"/>
              </w:pBdr>
              <w:spacing w:after="27"/>
              <w:jc w:val="both"/>
              <w:rPr>
                <w:rFonts w:ascii="Times New Roman" w:hAnsi="Times New Roman" w:cs="Times New Roman"/>
                <w:color w:val="000000"/>
                <w:sz w:val="24"/>
                <w:szCs w:val="24"/>
              </w:rPr>
            </w:pPr>
            <w:r w:rsidRPr="00E11DCD">
              <w:rPr>
                <w:rFonts w:ascii="Times New Roman" w:hAnsi="Times New Roman" w:cs="Times New Roman"/>
                <w:b/>
                <w:sz w:val="24"/>
                <w:szCs w:val="24"/>
              </w:rPr>
              <w:t xml:space="preserve">Задание 1: </w:t>
            </w:r>
            <w:r w:rsidRPr="00E11DCD">
              <w:rPr>
                <w:rFonts w:ascii="Times New Roman" w:hAnsi="Times New Roman" w:cs="Times New Roman"/>
                <w:bCs/>
                <w:sz w:val="24"/>
                <w:szCs w:val="24"/>
              </w:rPr>
              <w:t>Проанализируйте национально</w:t>
            </w:r>
            <w:r w:rsidRPr="00E11DCD">
              <w:rPr>
                <w:rFonts w:ascii="Times New Roman" w:hAnsi="Times New Roman" w:cs="Times New Roman"/>
                <w:color w:val="000000"/>
                <w:sz w:val="24"/>
                <w:szCs w:val="24"/>
              </w:rPr>
              <w:t xml:space="preserve">-маркированные концепты в современном </w:t>
            </w:r>
            <w:r w:rsidRPr="00E11DCD">
              <w:rPr>
                <w:rFonts w:ascii="Times New Roman" w:hAnsi="Times New Roman" w:cs="Times New Roman"/>
                <w:color w:val="000000"/>
                <w:sz w:val="24"/>
                <w:szCs w:val="24"/>
              </w:rPr>
              <w:lastRenderedPageBreak/>
              <w:t xml:space="preserve">английском и/или русском яз. </w:t>
            </w:r>
          </w:p>
          <w:p w14:paraId="6F818DA0" w14:textId="77777777" w:rsidR="005D13F9" w:rsidRPr="00E11DCD" w:rsidRDefault="005D13F9" w:rsidP="00673920">
            <w:pPr>
              <w:pBdr>
                <w:top w:val="nil"/>
                <w:left w:val="nil"/>
                <w:bottom w:val="nil"/>
                <w:right w:val="nil"/>
                <w:between w:val="nil"/>
              </w:pBdr>
              <w:spacing w:after="27"/>
              <w:jc w:val="both"/>
              <w:rPr>
                <w:rFonts w:ascii="Times New Roman" w:hAnsi="Times New Roman" w:cs="Times New Roman"/>
                <w:color w:val="000000"/>
                <w:sz w:val="24"/>
                <w:szCs w:val="24"/>
              </w:rPr>
            </w:pPr>
            <w:r w:rsidRPr="00E11DCD">
              <w:rPr>
                <w:rFonts w:ascii="Times New Roman" w:hAnsi="Times New Roman" w:cs="Times New Roman"/>
                <w:b/>
                <w:sz w:val="24"/>
                <w:szCs w:val="24"/>
              </w:rPr>
              <w:t>Задание 2:</w:t>
            </w:r>
            <w:r w:rsidRPr="00E11DCD">
              <w:rPr>
                <w:rFonts w:ascii="Times New Roman" w:hAnsi="Times New Roman" w:cs="Times New Roman"/>
                <w:sz w:val="24"/>
                <w:szCs w:val="24"/>
              </w:rPr>
              <w:t xml:space="preserve"> </w:t>
            </w:r>
            <w:r w:rsidRPr="00E11DCD">
              <w:rPr>
                <w:rFonts w:ascii="Times New Roman" w:hAnsi="Times New Roman" w:cs="Times New Roman"/>
                <w:color w:val="000000"/>
                <w:sz w:val="24"/>
                <w:szCs w:val="24"/>
              </w:rPr>
              <w:t xml:space="preserve">Дайте определение: Когнитивная метафора. </w:t>
            </w:r>
          </w:p>
          <w:p w14:paraId="58231C2C" w14:textId="77777777" w:rsidR="005D13F9" w:rsidRPr="00E11DCD" w:rsidRDefault="005D13F9" w:rsidP="00673920">
            <w:pPr>
              <w:jc w:val="both"/>
              <w:rPr>
                <w:rFonts w:ascii="Times New Roman" w:hAnsi="Times New Roman" w:cs="Times New Roman"/>
                <w:b/>
                <w:color w:val="FF0000"/>
                <w:sz w:val="24"/>
                <w:szCs w:val="24"/>
              </w:rPr>
            </w:pPr>
          </w:p>
        </w:tc>
      </w:tr>
      <w:tr w:rsidR="005D13F9" w:rsidRPr="00942C5C" w14:paraId="1BE47DCC" w14:textId="77777777" w:rsidTr="00AD729B">
        <w:tc>
          <w:tcPr>
            <w:tcW w:w="2617" w:type="dxa"/>
          </w:tcPr>
          <w:p w14:paraId="5B10CD5A" w14:textId="2ED1CE61"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sz w:val="24"/>
                <w:szCs w:val="24"/>
              </w:rPr>
              <w:lastRenderedPageBreak/>
              <w:t>ПК</w:t>
            </w:r>
            <w:r w:rsidR="00AD729B">
              <w:rPr>
                <w:rFonts w:ascii="Times New Roman" w:hAnsi="Times New Roman" w:cs="Times New Roman"/>
                <w:sz w:val="24"/>
                <w:szCs w:val="24"/>
              </w:rPr>
              <w:t>П</w:t>
            </w:r>
            <w:r w:rsidRPr="00E11DCD">
              <w:rPr>
                <w:rFonts w:ascii="Times New Roman" w:hAnsi="Times New Roman" w:cs="Times New Roman"/>
                <w:sz w:val="24"/>
                <w:szCs w:val="24"/>
              </w:rPr>
              <w:t>-5</w:t>
            </w:r>
          </w:p>
          <w:p w14:paraId="2EA2E15E"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sz w:val="24"/>
                <w:szCs w:val="24"/>
              </w:rPr>
              <w:t>Способен творчески применять базовые лингвистические знания.</w:t>
            </w:r>
          </w:p>
        </w:tc>
        <w:tc>
          <w:tcPr>
            <w:tcW w:w="2623" w:type="dxa"/>
          </w:tcPr>
          <w:p w14:paraId="39ACADAA" w14:textId="77777777" w:rsidR="005D13F9" w:rsidRPr="00E11DCD" w:rsidRDefault="005D13F9" w:rsidP="00673920">
            <w:pPr>
              <w:tabs>
                <w:tab w:val="left" w:pos="540"/>
              </w:tabs>
              <w:ind w:right="-286"/>
              <w:rPr>
                <w:rFonts w:ascii="Times New Roman" w:hAnsi="Times New Roman" w:cs="Times New Roman"/>
                <w:sz w:val="24"/>
                <w:szCs w:val="24"/>
              </w:rPr>
            </w:pPr>
            <w:r w:rsidRPr="00E11DCD">
              <w:rPr>
                <w:rFonts w:ascii="Times New Roman" w:hAnsi="Times New Roman" w:cs="Times New Roman"/>
                <w:sz w:val="24"/>
                <w:szCs w:val="24"/>
              </w:rPr>
              <w:t>1. Демонстрирует знание базовых концепций лингвистики и межкультурной коммуникации.</w:t>
            </w:r>
          </w:p>
          <w:p w14:paraId="308F166B" w14:textId="46566AEF" w:rsidR="005D13F9" w:rsidRDefault="005D13F9" w:rsidP="00673920">
            <w:pPr>
              <w:tabs>
                <w:tab w:val="left" w:pos="540"/>
              </w:tabs>
              <w:spacing w:before="240" w:after="240"/>
              <w:ind w:right="-286"/>
              <w:rPr>
                <w:rFonts w:ascii="Times New Roman" w:hAnsi="Times New Roman" w:cs="Times New Roman"/>
                <w:sz w:val="24"/>
                <w:szCs w:val="24"/>
              </w:rPr>
            </w:pPr>
          </w:p>
          <w:p w14:paraId="7C512A0A" w14:textId="60672988" w:rsidR="009B7030" w:rsidRDefault="009B7030" w:rsidP="00673920">
            <w:pPr>
              <w:tabs>
                <w:tab w:val="left" w:pos="540"/>
              </w:tabs>
              <w:spacing w:before="240" w:after="240"/>
              <w:ind w:right="-286"/>
              <w:rPr>
                <w:rFonts w:ascii="Times New Roman" w:hAnsi="Times New Roman" w:cs="Times New Roman"/>
                <w:sz w:val="24"/>
                <w:szCs w:val="24"/>
              </w:rPr>
            </w:pPr>
          </w:p>
          <w:p w14:paraId="70B14003" w14:textId="77777777" w:rsidR="009B7030" w:rsidRPr="00E11DCD" w:rsidRDefault="009B7030" w:rsidP="00673920">
            <w:pPr>
              <w:tabs>
                <w:tab w:val="left" w:pos="540"/>
              </w:tabs>
              <w:spacing w:before="240" w:after="240"/>
              <w:ind w:right="-286"/>
              <w:rPr>
                <w:rFonts w:ascii="Times New Roman" w:hAnsi="Times New Roman" w:cs="Times New Roman"/>
                <w:sz w:val="24"/>
                <w:szCs w:val="24"/>
              </w:rPr>
            </w:pPr>
          </w:p>
          <w:p w14:paraId="7C5BE188" w14:textId="77777777" w:rsidR="005D13F9" w:rsidRPr="00E11DCD" w:rsidRDefault="005D13F9" w:rsidP="00673920">
            <w:pPr>
              <w:tabs>
                <w:tab w:val="left" w:pos="540"/>
              </w:tabs>
              <w:spacing w:before="240" w:after="240"/>
              <w:ind w:right="-286"/>
              <w:rPr>
                <w:rFonts w:ascii="Times New Roman" w:hAnsi="Times New Roman" w:cs="Times New Roman"/>
                <w:sz w:val="24"/>
                <w:szCs w:val="24"/>
              </w:rPr>
            </w:pPr>
            <w:r w:rsidRPr="00E11DCD">
              <w:rPr>
                <w:rFonts w:ascii="Times New Roman" w:hAnsi="Times New Roman" w:cs="Times New Roman"/>
                <w:sz w:val="24"/>
                <w:szCs w:val="24"/>
              </w:rPr>
              <w:t>2. Ставит цели и задачи констатирующего этапа эксперимента для самостоятельного решения.</w:t>
            </w:r>
          </w:p>
          <w:p w14:paraId="6BE8165D" w14:textId="28155E22" w:rsidR="005D13F9" w:rsidRDefault="005D13F9" w:rsidP="00673920">
            <w:pPr>
              <w:tabs>
                <w:tab w:val="left" w:pos="540"/>
              </w:tabs>
              <w:spacing w:before="240" w:after="240"/>
              <w:ind w:right="-286"/>
              <w:rPr>
                <w:rFonts w:ascii="Times New Roman" w:hAnsi="Times New Roman" w:cs="Times New Roman"/>
                <w:sz w:val="24"/>
                <w:szCs w:val="24"/>
              </w:rPr>
            </w:pPr>
          </w:p>
          <w:p w14:paraId="56C8FD97" w14:textId="1944E307" w:rsidR="00AD729B" w:rsidRDefault="00AD729B" w:rsidP="00673920">
            <w:pPr>
              <w:tabs>
                <w:tab w:val="left" w:pos="540"/>
              </w:tabs>
              <w:spacing w:before="240" w:after="240"/>
              <w:ind w:right="-286"/>
              <w:rPr>
                <w:rFonts w:ascii="Times New Roman" w:hAnsi="Times New Roman" w:cs="Times New Roman"/>
                <w:sz w:val="24"/>
                <w:szCs w:val="24"/>
              </w:rPr>
            </w:pPr>
          </w:p>
          <w:p w14:paraId="02C64EDA" w14:textId="2AF4C8AB" w:rsidR="00AD729B" w:rsidRDefault="00AD729B" w:rsidP="00673920">
            <w:pPr>
              <w:tabs>
                <w:tab w:val="left" w:pos="540"/>
              </w:tabs>
              <w:spacing w:before="240" w:after="240"/>
              <w:ind w:right="-286"/>
              <w:rPr>
                <w:rFonts w:ascii="Times New Roman" w:hAnsi="Times New Roman" w:cs="Times New Roman"/>
                <w:sz w:val="24"/>
                <w:szCs w:val="24"/>
              </w:rPr>
            </w:pPr>
          </w:p>
          <w:p w14:paraId="0BC318F9" w14:textId="047B0830" w:rsidR="00AD729B" w:rsidRDefault="00AD729B" w:rsidP="00673920">
            <w:pPr>
              <w:tabs>
                <w:tab w:val="left" w:pos="540"/>
              </w:tabs>
              <w:spacing w:before="240" w:after="240"/>
              <w:ind w:right="-286"/>
              <w:rPr>
                <w:rFonts w:ascii="Times New Roman" w:hAnsi="Times New Roman" w:cs="Times New Roman"/>
                <w:sz w:val="24"/>
                <w:szCs w:val="24"/>
              </w:rPr>
            </w:pPr>
          </w:p>
          <w:p w14:paraId="7EF5D959" w14:textId="10ACDB0C" w:rsidR="00AD729B" w:rsidRDefault="00AD729B" w:rsidP="00673920">
            <w:pPr>
              <w:tabs>
                <w:tab w:val="left" w:pos="540"/>
              </w:tabs>
              <w:spacing w:before="240" w:after="240"/>
              <w:ind w:right="-286"/>
              <w:rPr>
                <w:rFonts w:ascii="Times New Roman" w:hAnsi="Times New Roman" w:cs="Times New Roman"/>
                <w:sz w:val="24"/>
                <w:szCs w:val="24"/>
              </w:rPr>
            </w:pPr>
          </w:p>
          <w:p w14:paraId="525C20D1" w14:textId="6B1A8A88" w:rsidR="00AD729B" w:rsidRDefault="00AD729B" w:rsidP="00673920">
            <w:pPr>
              <w:tabs>
                <w:tab w:val="left" w:pos="540"/>
              </w:tabs>
              <w:spacing w:before="240" w:after="240"/>
              <w:ind w:right="-286"/>
              <w:rPr>
                <w:rFonts w:ascii="Times New Roman" w:hAnsi="Times New Roman" w:cs="Times New Roman"/>
                <w:sz w:val="24"/>
                <w:szCs w:val="24"/>
              </w:rPr>
            </w:pPr>
          </w:p>
          <w:p w14:paraId="74417585" w14:textId="6997DF52" w:rsidR="00AD729B" w:rsidRDefault="00AD729B" w:rsidP="00673920">
            <w:pPr>
              <w:tabs>
                <w:tab w:val="left" w:pos="540"/>
              </w:tabs>
              <w:spacing w:before="240" w:after="240"/>
              <w:ind w:right="-286"/>
              <w:rPr>
                <w:rFonts w:ascii="Times New Roman" w:hAnsi="Times New Roman" w:cs="Times New Roman"/>
                <w:sz w:val="24"/>
                <w:szCs w:val="24"/>
              </w:rPr>
            </w:pPr>
          </w:p>
          <w:p w14:paraId="025F3252" w14:textId="77777777" w:rsidR="00AD729B" w:rsidRDefault="00AD729B" w:rsidP="00673920">
            <w:pPr>
              <w:tabs>
                <w:tab w:val="left" w:pos="540"/>
              </w:tabs>
              <w:spacing w:before="240" w:after="240"/>
              <w:ind w:right="-286"/>
              <w:rPr>
                <w:rFonts w:ascii="Times New Roman" w:hAnsi="Times New Roman" w:cs="Times New Roman"/>
                <w:sz w:val="24"/>
                <w:szCs w:val="24"/>
              </w:rPr>
            </w:pPr>
          </w:p>
          <w:p w14:paraId="56B38CA2" w14:textId="77777777" w:rsidR="00AD729B" w:rsidRPr="00E11DCD" w:rsidRDefault="00AD729B" w:rsidP="00673920">
            <w:pPr>
              <w:tabs>
                <w:tab w:val="left" w:pos="540"/>
              </w:tabs>
              <w:spacing w:before="240" w:after="240"/>
              <w:ind w:right="-286"/>
              <w:rPr>
                <w:rFonts w:ascii="Times New Roman" w:hAnsi="Times New Roman" w:cs="Times New Roman"/>
                <w:sz w:val="24"/>
                <w:szCs w:val="24"/>
              </w:rPr>
            </w:pPr>
          </w:p>
          <w:p w14:paraId="41AEE6A5"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sz w:val="24"/>
                <w:szCs w:val="24"/>
              </w:rPr>
              <w:t xml:space="preserve">3. Успешно реализует креативные решения </w:t>
            </w:r>
            <w:r w:rsidRPr="00E11DCD">
              <w:rPr>
                <w:rFonts w:ascii="Times New Roman" w:hAnsi="Times New Roman" w:cs="Times New Roman"/>
                <w:sz w:val="24"/>
                <w:szCs w:val="24"/>
              </w:rPr>
              <w:lastRenderedPageBreak/>
              <w:t>поставленных задач в условиях поликультурной образовательной среды</w:t>
            </w:r>
          </w:p>
        </w:tc>
        <w:tc>
          <w:tcPr>
            <w:tcW w:w="2255" w:type="dxa"/>
          </w:tcPr>
          <w:p w14:paraId="6DD32154" w14:textId="462CBA0C" w:rsidR="005D13F9" w:rsidRDefault="005D13F9" w:rsidP="00673920">
            <w:pPr>
              <w:tabs>
                <w:tab w:val="left" w:pos="540"/>
              </w:tabs>
              <w:rPr>
                <w:rFonts w:ascii="Times New Roman" w:hAnsi="Times New Roman" w:cs="Times New Roman"/>
                <w:sz w:val="24"/>
                <w:szCs w:val="24"/>
              </w:rPr>
            </w:pPr>
            <w:r w:rsidRPr="00E11DCD">
              <w:rPr>
                <w:rFonts w:ascii="Times New Roman" w:hAnsi="Times New Roman" w:cs="Times New Roman"/>
                <w:sz w:val="24"/>
                <w:szCs w:val="24"/>
              </w:rPr>
              <w:lastRenderedPageBreak/>
              <w:t>Знать: базовые концепции когнитивной лингвистики;</w:t>
            </w:r>
          </w:p>
          <w:p w14:paraId="3CEA2A0A" w14:textId="77777777" w:rsidR="009B7030" w:rsidRPr="00E11DCD" w:rsidRDefault="009B7030" w:rsidP="00673920">
            <w:pPr>
              <w:tabs>
                <w:tab w:val="left" w:pos="540"/>
              </w:tabs>
              <w:rPr>
                <w:rFonts w:ascii="Times New Roman" w:hAnsi="Times New Roman" w:cs="Times New Roman"/>
                <w:sz w:val="24"/>
                <w:szCs w:val="24"/>
              </w:rPr>
            </w:pPr>
          </w:p>
          <w:p w14:paraId="57B2881A" w14:textId="77777777" w:rsidR="005D13F9" w:rsidRPr="00E11DCD" w:rsidRDefault="005D13F9" w:rsidP="00673920">
            <w:pPr>
              <w:tabs>
                <w:tab w:val="left" w:pos="540"/>
              </w:tabs>
              <w:rPr>
                <w:rFonts w:ascii="Times New Roman" w:hAnsi="Times New Roman" w:cs="Times New Roman"/>
                <w:sz w:val="24"/>
                <w:szCs w:val="24"/>
              </w:rPr>
            </w:pPr>
            <w:r w:rsidRPr="00E11DCD">
              <w:rPr>
                <w:rFonts w:ascii="Times New Roman" w:hAnsi="Times New Roman" w:cs="Times New Roman"/>
                <w:sz w:val="24"/>
                <w:szCs w:val="24"/>
              </w:rPr>
              <w:t>Уметь: применять базовые лингвистические знания</w:t>
            </w:r>
          </w:p>
          <w:p w14:paraId="771C3F8F" w14:textId="77777777" w:rsidR="005D13F9" w:rsidRPr="00E11DCD" w:rsidRDefault="005D13F9" w:rsidP="00673920">
            <w:pPr>
              <w:tabs>
                <w:tab w:val="left" w:pos="540"/>
              </w:tabs>
              <w:rPr>
                <w:rFonts w:ascii="Times New Roman" w:hAnsi="Times New Roman" w:cs="Times New Roman"/>
                <w:sz w:val="24"/>
                <w:szCs w:val="24"/>
              </w:rPr>
            </w:pPr>
          </w:p>
          <w:p w14:paraId="11BF434B" w14:textId="77777777" w:rsidR="005D13F9" w:rsidRPr="00E11DCD" w:rsidRDefault="005D13F9" w:rsidP="00673920">
            <w:pPr>
              <w:tabs>
                <w:tab w:val="left" w:pos="540"/>
              </w:tabs>
              <w:rPr>
                <w:rFonts w:ascii="Times New Roman" w:hAnsi="Times New Roman" w:cs="Times New Roman"/>
                <w:sz w:val="24"/>
                <w:szCs w:val="24"/>
              </w:rPr>
            </w:pPr>
          </w:p>
          <w:p w14:paraId="71854EEA" w14:textId="06CD0FC5" w:rsidR="005D13F9" w:rsidRDefault="005D13F9" w:rsidP="00673920">
            <w:pPr>
              <w:tabs>
                <w:tab w:val="left" w:pos="540"/>
              </w:tabs>
              <w:spacing w:before="240" w:after="240"/>
              <w:ind w:right="-286"/>
              <w:rPr>
                <w:rFonts w:ascii="Times New Roman" w:hAnsi="Times New Roman" w:cs="Times New Roman"/>
                <w:sz w:val="24"/>
                <w:szCs w:val="24"/>
              </w:rPr>
            </w:pPr>
            <w:r w:rsidRPr="00E11DCD">
              <w:rPr>
                <w:rFonts w:ascii="Times New Roman" w:hAnsi="Times New Roman" w:cs="Times New Roman"/>
                <w:sz w:val="24"/>
                <w:szCs w:val="24"/>
              </w:rPr>
              <w:t>Знать: цели и задачи каждого этапа исследования</w:t>
            </w:r>
          </w:p>
          <w:p w14:paraId="03E2AF7E" w14:textId="48B299B3" w:rsidR="009B7030" w:rsidRDefault="009B7030" w:rsidP="00673920">
            <w:pPr>
              <w:tabs>
                <w:tab w:val="left" w:pos="540"/>
              </w:tabs>
              <w:spacing w:before="240" w:after="240"/>
              <w:ind w:right="-286"/>
              <w:rPr>
                <w:rFonts w:ascii="Times New Roman" w:hAnsi="Times New Roman" w:cs="Times New Roman"/>
                <w:sz w:val="24"/>
                <w:szCs w:val="24"/>
              </w:rPr>
            </w:pPr>
          </w:p>
          <w:p w14:paraId="06BF3EB9" w14:textId="7B01D705" w:rsidR="009B7030" w:rsidRDefault="009B7030" w:rsidP="00673920">
            <w:pPr>
              <w:tabs>
                <w:tab w:val="left" w:pos="540"/>
              </w:tabs>
              <w:spacing w:before="240" w:after="240"/>
              <w:ind w:right="-286"/>
              <w:rPr>
                <w:rFonts w:ascii="Times New Roman" w:hAnsi="Times New Roman" w:cs="Times New Roman"/>
                <w:sz w:val="24"/>
                <w:szCs w:val="24"/>
              </w:rPr>
            </w:pPr>
          </w:p>
          <w:p w14:paraId="10A2CBBD" w14:textId="77777777" w:rsidR="009B7030" w:rsidRPr="00E11DCD" w:rsidRDefault="009B7030" w:rsidP="00673920">
            <w:pPr>
              <w:tabs>
                <w:tab w:val="left" w:pos="540"/>
              </w:tabs>
              <w:spacing w:before="240" w:after="240"/>
              <w:ind w:right="-286"/>
              <w:rPr>
                <w:rFonts w:ascii="Times New Roman" w:hAnsi="Times New Roman" w:cs="Times New Roman"/>
                <w:sz w:val="24"/>
                <w:szCs w:val="24"/>
              </w:rPr>
            </w:pPr>
          </w:p>
          <w:p w14:paraId="22314977" w14:textId="78B78D89" w:rsidR="005D13F9" w:rsidRDefault="005D13F9" w:rsidP="00673920">
            <w:pPr>
              <w:tabs>
                <w:tab w:val="left" w:pos="540"/>
              </w:tabs>
              <w:spacing w:before="240" w:after="240"/>
              <w:ind w:right="-286"/>
              <w:rPr>
                <w:rFonts w:ascii="Times New Roman" w:hAnsi="Times New Roman" w:cs="Times New Roman"/>
                <w:sz w:val="24"/>
                <w:szCs w:val="24"/>
              </w:rPr>
            </w:pPr>
            <w:r w:rsidRPr="00E11DCD">
              <w:rPr>
                <w:rFonts w:ascii="Times New Roman" w:hAnsi="Times New Roman" w:cs="Times New Roman"/>
                <w:sz w:val="24"/>
                <w:szCs w:val="24"/>
              </w:rPr>
              <w:t>Уметь: ставить цели и задачи констатирующего этапа эксперимента для самостоятельного решения;</w:t>
            </w:r>
          </w:p>
          <w:p w14:paraId="34BDB18A" w14:textId="47440639" w:rsidR="00AD729B" w:rsidRDefault="00AD729B" w:rsidP="00673920">
            <w:pPr>
              <w:tabs>
                <w:tab w:val="left" w:pos="540"/>
              </w:tabs>
              <w:spacing w:before="240" w:after="240"/>
              <w:ind w:right="-286"/>
              <w:rPr>
                <w:rFonts w:ascii="Times New Roman" w:hAnsi="Times New Roman" w:cs="Times New Roman"/>
                <w:sz w:val="24"/>
                <w:szCs w:val="24"/>
              </w:rPr>
            </w:pPr>
          </w:p>
          <w:p w14:paraId="17AF8908" w14:textId="67BD4028" w:rsidR="00AD729B" w:rsidRDefault="00AD729B" w:rsidP="00673920">
            <w:pPr>
              <w:tabs>
                <w:tab w:val="left" w:pos="540"/>
              </w:tabs>
              <w:spacing w:before="240" w:after="240"/>
              <w:ind w:right="-286"/>
              <w:rPr>
                <w:rFonts w:ascii="Times New Roman" w:hAnsi="Times New Roman" w:cs="Times New Roman"/>
                <w:sz w:val="24"/>
                <w:szCs w:val="24"/>
              </w:rPr>
            </w:pPr>
          </w:p>
          <w:p w14:paraId="6253251B" w14:textId="77777777" w:rsidR="00AD729B" w:rsidRPr="00E11DCD" w:rsidRDefault="00AD729B" w:rsidP="00673920">
            <w:pPr>
              <w:tabs>
                <w:tab w:val="left" w:pos="540"/>
              </w:tabs>
              <w:spacing w:before="240" w:after="240"/>
              <w:ind w:right="-286"/>
              <w:rPr>
                <w:rFonts w:ascii="Times New Roman" w:hAnsi="Times New Roman" w:cs="Times New Roman"/>
                <w:sz w:val="24"/>
                <w:szCs w:val="24"/>
              </w:rPr>
            </w:pPr>
          </w:p>
          <w:p w14:paraId="57DC27C8" w14:textId="77777777" w:rsidR="005D13F9" w:rsidRPr="00E11DCD" w:rsidRDefault="005D13F9" w:rsidP="00673920">
            <w:pPr>
              <w:tabs>
                <w:tab w:val="left" w:pos="540"/>
              </w:tabs>
              <w:spacing w:before="240" w:after="240"/>
              <w:ind w:right="-286"/>
              <w:rPr>
                <w:rFonts w:ascii="Times New Roman" w:hAnsi="Times New Roman" w:cs="Times New Roman"/>
                <w:sz w:val="24"/>
                <w:szCs w:val="24"/>
              </w:rPr>
            </w:pPr>
            <w:r w:rsidRPr="00E11DCD">
              <w:rPr>
                <w:rFonts w:ascii="Times New Roman" w:hAnsi="Times New Roman" w:cs="Times New Roman"/>
                <w:sz w:val="24"/>
                <w:szCs w:val="24"/>
              </w:rPr>
              <w:t xml:space="preserve">Знать: опыт применения </w:t>
            </w:r>
            <w:r w:rsidRPr="00E11DCD">
              <w:rPr>
                <w:rFonts w:ascii="Times New Roman" w:hAnsi="Times New Roman" w:cs="Times New Roman"/>
                <w:sz w:val="24"/>
                <w:szCs w:val="24"/>
              </w:rPr>
              <w:lastRenderedPageBreak/>
              <w:t>креативных решений в рамках заданного исследования</w:t>
            </w:r>
          </w:p>
          <w:p w14:paraId="33EEFD6C" w14:textId="77777777" w:rsidR="005D13F9" w:rsidRPr="00E11DCD" w:rsidRDefault="005D13F9" w:rsidP="00673920">
            <w:pPr>
              <w:jc w:val="both"/>
              <w:rPr>
                <w:rFonts w:ascii="Times New Roman" w:hAnsi="Times New Roman" w:cs="Times New Roman"/>
                <w:sz w:val="24"/>
                <w:szCs w:val="24"/>
              </w:rPr>
            </w:pPr>
            <w:r w:rsidRPr="00E11DCD">
              <w:rPr>
                <w:rFonts w:ascii="Times New Roman" w:hAnsi="Times New Roman" w:cs="Times New Roman"/>
                <w:sz w:val="24"/>
                <w:szCs w:val="24"/>
              </w:rPr>
              <w:t>Уметь: реализовывать креативные решения поставленных задач в условиях поликультурной образовательной среды.</w:t>
            </w:r>
          </w:p>
        </w:tc>
        <w:tc>
          <w:tcPr>
            <w:tcW w:w="2700" w:type="dxa"/>
          </w:tcPr>
          <w:p w14:paraId="727CE2EF" w14:textId="77777777" w:rsidR="005D13F9" w:rsidRPr="00E11DCD" w:rsidRDefault="005D13F9" w:rsidP="00673920">
            <w:pPr>
              <w:pBdr>
                <w:top w:val="nil"/>
                <w:left w:val="nil"/>
                <w:bottom w:val="nil"/>
                <w:right w:val="nil"/>
                <w:between w:val="nil"/>
              </w:pBdr>
              <w:jc w:val="both"/>
              <w:rPr>
                <w:rFonts w:ascii="Times New Roman" w:hAnsi="Times New Roman" w:cs="Times New Roman"/>
                <w:color w:val="000000"/>
                <w:sz w:val="24"/>
                <w:szCs w:val="24"/>
              </w:rPr>
            </w:pPr>
            <w:r w:rsidRPr="00E11DCD">
              <w:rPr>
                <w:rFonts w:ascii="Times New Roman" w:hAnsi="Times New Roman" w:cs="Times New Roman"/>
                <w:b/>
                <w:bCs/>
                <w:sz w:val="24"/>
                <w:szCs w:val="24"/>
              </w:rPr>
              <w:lastRenderedPageBreak/>
              <w:t>Задание 1:</w:t>
            </w:r>
            <w:r w:rsidRPr="00E11DCD">
              <w:rPr>
                <w:rFonts w:ascii="Times New Roman" w:hAnsi="Times New Roman" w:cs="Times New Roman"/>
                <w:sz w:val="24"/>
                <w:szCs w:val="24"/>
              </w:rPr>
              <w:t xml:space="preserve"> Сообщите, что вам известно о к</w:t>
            </w:r>
            <w:r w:rsidRPr="00E11DCD">
              <w:rPr>
                <w:rFonts w:ascii="Times New Roman" w:hAnsi="Times New Roman" w:cs="Times New Roman"/>
                <w:color w:val="000000"/>
                <w:sz w:val="24"/>
                <w:szCs w:val="24"/>
              </w:rPr>
              <w:t xml:space="preserve">атегоризации в когнитивной лингвистике </w:t>
            </w:r>
          </w:p>
          <w:p w14:paraId="3C1AEEB3" w14:textId="1229289A" w:rsidR="005D13F9" w:rsidRDefault="005D13F9" w:rsidP="00673920">
            <w:pPr>
              <w:pBdr>
                <w:top w:val="nil"/>
                <w:left w:val="nil"/>
                <w:bottom w:val="nil"/>
                <w:right w:val="nil"/>
                <w:between w:val="nil"/>
              </w:pBdr>
              <w:jc w:val="both"/>
              <w:rPr>
                <w:rFonts w:ascii="Times New Roman" w:hAnsi="Times New Roman" w:cs="Times New Roman"/>
                <w:color w:val="000000"/>
                <w:sz w:val="24"/>
                <w:szCs w:val="24"/>
              </w:rPr>
            </w:pPr>
            <w:r w:rsidRPr="00E11DCD">
              <w:rPr>
                <w:rFonts w:ascii="Times New Roman" w:hAnsi="Times New Roman" w:cs="Times New Roman"/>
                <w:b/>
                <w:bCs/>
                <w:sz w:val="24"/>
                <w:szCs w:val="24"/>
              </w:rPr>
              <w:t>Задание 2:</w:t>
            </w:r>
            <w:r w:rsidRPr="00E11DCD">
              <w:rPr>
                <w:rFonts w:ascii="Times New Roman" w:hAnsi="Times New Roman" w:cs="Times New Roman"/>
                <w:sz w:val="24"/>
                <w:szCs w:val="24"/>
              </w:rPr>
              <w:t xml:space="preserve"> Дайте анализ практического применения к</w:t>
            </w:r>
            <w:r w:rsidRPr="00E11DCD">
              <w:rPr>
                <w:rFonts w:ascii="Times New Roman" w:hAnsi="Times New Roman" w:cs="Times New Roman"/>
                <w:color w:val="000000"/>
                <w:sz w:val="24"/>
                <w:szCs w:val="24"/>
              </w:rPr>
              <w:t xml:space="preserve">огнитивной науки в настоящее время (приведите примеры). </w:t>
            </w:r>
          </w:p>
          <w:p w14:paraId="500766B9" w14:textId="77777777" w:rsidR="009B7030" w:rsidRPr="00E11DCD" w:rsidRDefault="009B7030" w:rsidP="00673920">
            <w:pPr>
              <w:pBdr>
                <w:top w:val="nil"/>
                <w:left w:val="nil"/>
                <w:bottom w:val="nil"/>
                <w:right w:val="nil"/>
                <w:between w:val="nil"/>
              </w:pBdr>
              <w:jc w:val="both"/>
              <w:rPr>
                <w:rFonts w:ascii="Times New Roman" w:hAnsi="Times New Roman" w:cs="Times New Roman"/>
                <w:color w:val="000000"/>
                <w:sz w:val="24"/>
                <w:szCs w:val="24"/>
              </w:rPr>
            </w:pPr>
          </w:p>
          <w:p w14:paraId="112CDF57" w14:textId="77777777" w:rsidR="00AD729B" w:rsidRDefault="005D13F9" w:rsidP="00673920">
            <w:pPr>
              <w:pBdr>
                <w:top w:val="nil"/>
                <w:left w:val="nil"/>
                <w:bottom w:val="nil"/>
                <w:right w:val="nil"/>
                <w:between w:val="nil"/>
              </w:pBdr>
              <w:jc w:val="both"/>
              <w:rPr>
                <w:rFonts w:ascii="Times New Roman" w:hAnsi="Times New Roman" w:cs="Times New Roman"/>
                <w:color w:val="000000"/>
                <w:sz w:val="24"/>
                <w:szCs w:val="24"/>
              </w:rPr>
            </w:pPr>
            <w:r w:rsidRPr="00E11DCD">
              <w:rPr>
                <w:rFonts w:ascii="Times New Roman" w:hAnsi="Times New Roman" w:cs="Times New Roman"/>
                <w:b/>
                <w:bCs/>
                <w:sz w:val="24"/>
                <w:szCs w:val="24"/>
              </w:rPr>
              <w:t>Задание 1:</w:t>
            </w:r>
            <w:r w:rsidRPr="00E11DCD">
              <w:rPr>
                <w:rFonts w:ascii="Times New Roman" w:hAnsi="Times New Roman" w:cs="Times New Roman"/>
                <w:sz w:val="24"/>
                <w:szCs w:val="24"/>
              </w:rPr>
              <w:t xml:space="preserve"> Сообщите, что вам известно о т</w:t>
            </w:r>
            <w:r w:rsidRPr="00E11DCD">
              <w:rPr>
                <w:rFonts w:ascii="Times New Roman" w:hAnsi="Times New Roman" w:cs="Times New Roman"/>
                <w:color w:val="000000"/>
                <w:sz w:val="24"/>
                <w:szCs w:val="24"/>
              </w:rPr>
              <w:t>ипологии знаний в когнитивной лингвистике и филологических дисциплинах; сравнительный анализ.</w:t>
            </w:r>
          </w:p>
          <w:p w14:paraId="704416E0" w14:textId="4DC4C7AC" w:rsidR="005D13F9" w:rsidRPr="00E11DCD" w:rsidRDefault="005D13F9" w:rsidP="00673920">
            <w:pPr>
              <w:pBdr>
                <w:top w:val="nil"/>
                <w:left w:val="nil"/>
                <w:bottom w:val="nil"/>
                <w:right w:val="nil"/>
                <w:between w:val="nil"/>
              </w:pBdr>
              <w:jc w:val="both"/>
              <w:rPr>
                <w:rFonts w:ascii="Times New Roman" w:hAnsi="Times New Roman" w:cs="Times New Roman"/>
                <w:color w:val="000000"/>
                <w:sz w:val="24"/>
                <w:szCs w:val="24"/>
              </w:rPr>
            </w:pPr>
            <w:r w:rsidRPr="00E11DCD">
              <w:rPr>
                <w:rFonts w:ascii="Times New Roman" w:hAnsi="Times New Roman" w:cs="Times New Roman"/>
                <w:color w:val="000000"/>
                <w:sz w:val="24"/>
                <w:szCs w:val="24"/>
              </w:rPr>
              <w:t xml:space="preserve"> </w:t>
            </w:r>
          </w:p>
          <w:p w14:paraId="7F2E8502" w14:textId="7501CFA4" w:rsidR="005D13F9" w:rsidRDefault="005D13F9" w:rsidP="00673920">
            <w:pPr>
              <w:pBdr>
                <w:top w:val="nil"/>
                <w:left w:val="nil"/>
                <w:bottom w:val="nil"/>
                <w:right w:val="nil"/>
                <w:between w:val="nil"/>
              </w:pBdr>
              <w:jc w:val="both"/>
              <w:rPr>
                <w:rFonts w:ascii="Times New Roman" w:hAnsi="Times New Roman" w:cs="Times New Roman"/>
                <w:color w:val="000000"/>
                <w:sz w:val="24"/>
                <w:szCs w:val="24"/>
              </w:rPr>
            </w:pPr>
            <w:r w:rsidRPr="00E11DCD">
              <w:rPr>
                <w:rFonts w:ascii="Times New Roman" w:hAnsi="Times New Roman" w:cs="Times New Roman"/>
                <w:b/>
                <w:bCs/>
                <w:sz w:val="24"/>
                <w:szCs w:val="24"/>
              </w:rPr>
              <w:t>Задание 2:</w:t>
            </w:r>
            <w:r w:rsidRPr="00E11DCD">
              <w:rPr>
                <w:rFonts w:ascii="Times New Roman" w:hAnsi="Times New Roman" w:cs="Times New Roman"/>
                <w:sz w:val="24"/>
                <w:szCs w:val="24"/>
              </w:rPr>
              <w:t xml:space="preserve"> Проведите к</w:t>
            </w:r>
            <w:r w:rsidRPr="00E11DCD">
              <w:rPr>
                <w:rFonts w:ascii="Times New Roman" w:hAnsi="Times New Roman" w:cs="Times New Roman"/>
                <w:color w:val="000000"/>
                <w:sz w:val="24"/>
                <w:szCs w:val="24"/>
              </w:rPr>
              <w:t xml:space="preserve">онцептуальный анализ языка на </w:t>
            </w:r>
            <w:proofErr w:type="spellStart"/>
            <w:r w:rsidRPr="00E11DCD">
              <w:rPr>
                <w:rFonts w:ascii="Times New Roman" w:hAnsi="Times New Roman" w:cs="Times New Roman"/>
                <w:color w:val="000000"/>
                <w:sz w:val="24"/>
                <w:szCs w:val="24"/>
              </w:rPr>
              <w:t>кнкретном</w:t>
            </w:r>
            <w:proofErr w:type="spellEnd"/>
            <w:r w:rsidRPr="00E11DCD">
              <w:rPr>
                <w:rFonts w:ascii="Times New Roman" w:hAnsi="Times New Roman" w:cs="Times New Roman"/>
                <w:color w:val="000000"/>
                <w:sz w:val="24"/>
                <w:szCs w:val="24"/>
              </w:rPr>
              <w:t xml:space="preserve"> примере (включая интерпретацию понятий </w:t>
            </w:r>
            <w:proofErr w:type="spellStart"/>
            <w:r w:rsidRPr="00E11DCD">
              <w:rPr>
                <w:rFonts w:ascii="Times New Roman" w:hAnsi="Times New Roman" w:cs="Times New Roman"/>
                <w:color w:val="000000"/>
                <w:sz w:val="24"/>
                <w:szCs w:val="24"/>
              </w:rPr>
              <w:t>концептосферу</w:t>
            </w:r>
            <w:proofErr w:type="spellEnd"/>
            <w:r w:rsidRPr="00E11DCD">
              <w:rPr>
                <w:rFonts w:ascii="Times New Roman" w:hAnsi="Times New Roman" w:cs="Times New Roman"/>
                <w:color w:val="000000"/>
                <w:sz w:val="24"/>
                <w:szCs w:val="24"/>
              </w:rPr>
              <w:t xml:space="preserve">, картину мира, концептуальную картину мира). </w:t>
            </w:r>
          </w:p>
          <w:p w14:paraId="6187C5E1" w14:textId="77777777" w:rsidR="00AD729B" w:rsidRPr="00E11DCD" w:rsidRDefault="00AD729B" w:rsidP="00673920">
            <w:pPr>
              <w:pBdr>
                <w:top w:val="nil"/>
                <w:left w:val="nil"/>
                <w:bottom w:val="nil"/>
                <w:right w:val="nil"/>
                <w:between w:val="nil"/>
              </w:pBdr>
              <w:jc w:val="both"/>
              <w:rPr>
                <w:rFonts w:ascii="Times New Roman" w:hAnsi="Times New Roman" w:cs="Times New Roman"/>
                <w:color w:val="000000"/>
                <w:sz w:val="24"/>
                <w:szCs w:val="24"/>
              </w:rPr>
            </w:pPr>
          </w:p>
          <w:p w14:paraId="36B1A4D3" w14:textId="59717765" w:rsidR="005D13F9" w:rsidRDefault="00AD729B" w:rsidP="00673920">
            <w:pPr>
              <w:pBdr>
                <w:top w:val="nil"/>
                <w:left w:val="nil"/>
                <w:bottom w:val="nil"/>
                <w:right w:val="nil"/>
                <w:between w:val="nil"/>
              </w:pBdr>
              <w:jc w:val="both"/>
              <w:rPr>
                <w:rFonts w:ascii="Times New Roman" w:hAnsi="Times New Roman" w:cs="Times New Roman"/>
                <w:color w:val="000000"/>
                <w:sz w:val="24"/>
                <w:szCs w:val="24"/>
              </w:rPr>
            </w:pPr>
            <w:r>
              <w:rPr>
                <w:rFonts w:ascii="Times New Roman" w:hAnsi="Times New Roman" w:cs="Times New Roman"/>
                <w:b/>
                <w:bCs/>
                <w:sz w:val="24"/>
                <w:szCs w:val="24"/>
              </w:rPr>
              <w:t>Задание </w:t>
            </w:r>
            <w:r w:rsidR="005D13F9" w:rsidRPr="00E11DCD">
              <w:rPr>
                <w:rFonts w:ascii="Times New Roman" w:hAnsi="Times New Roman" w:cs="Times New Roman"/>
                <w:b/>
                <w:bCs/>
                <w:sz w:val="24"/>
                <w:szCs w:val="24"/>
              </w:rPr>
              <w:t>1:</w:t>
            </w:r>
            <w:r w:rsidR="005D13F9" w:rsidRPr="00E11DCD">
              <w:rPr>
                <w:rFonts w:ascii="Times New Roman" w:hAnsi="Times New Roman" w:cs="Times New Roman"/>
                <w:sz w:val="24"/>
                <w:szCs w:val="24"/>
              </w:rPr>
              <w:t xml:space="preserve"> Представьте сообщение по теме: </w:t>
            </w:r>
            <w:r w:rsidR="005D13F9" w:rsidRPr="00E11DCD">
              <w:rPr>
                <w:rFonts w:ascii="Times New Roman" w:hAnsi="Times New Roman" w:cs="Times New Roman"/>
                <w:color w:val="000000"/>
                <w:sz w:val="24"/>
                <w:szCs w:val="24"/>
              </w:rPr>
              <w:lastRenderedPageBreak/>
              <w:t xml:space="preserve">Метафора как механизм развития полисемии и формирования картины мира человека </w:t>
            </w:r>
          </w:p>
          <w:p w14:paraId="70FE483D" w14:textId="77777777" w:rsidR="00AD729B" w:rsidRPr="00E11DCD" w:rsidRDefault="00AD729B" w:rsidP="00673920">
            <w:pPr>
              <w:pBdr>
                <w:top w:val="nil"/>
                <w:left w:val="nil"/>
                <w:bottom w:val="nil"/>
                <w:right w:val="nil"/>
                <w:between w:val="nil"/>
              </w:pBdr>
              <w:jc w:val="both"/>
              <w:rPr>
                <w:rFonts w:ascii="Times New Roman" w:hAnsi="Times New Roman" w:cs="Times New Roman"/>
                <w:color w:val="000000"/>
                <w:sz w:val="24"/>
                <w:szCs w:val="24"/>
              </w:rPr>
            </w:pPr>
          </w:p>
          <w:p w14:paraId="580CF94F" w14:textId="77777777" w:rsidR="005D13F9" w:rsidRPr="00E11DCD" w:rsidRDefault="005D13F9" w:rsidP="00673920">
            <w:pPr>
              <w:pBdr>
                <w:top w:val="nil"/>
                <w:left w:val="nil"/>
                <w:bottom w:val="nil"/>
                <w:right w:val="nil"/>
                <w:between w:val="nil"/>
              </w:pBdr>
              <w:jc w:val="both"/>
              <w:rPr>
                <w:rFonts w:ascii="Times New Roman" w:hAnsi="Times New Roman" w:cs="Times New Roman"/>
                <w:color w:val="000000"/>
                <w:sz w:val="24"/>
                <w:szCs w:val="24"/>
              </w:rPr>
            </w:pPr>
            <w:r w:rsidRPr="00E11DCD">
              <w:rPr>
                <w:rFonts w:ascii="Times New Roman" w:hAnsi="Times New Roman" w:cs="Times New Roman"/>
                <w:b/>
                <w:bCs/>
                <w:sz w:val="24"/>
                <w:szCs w:val="24"/>
              </w:rPr>
              <w:t>Задание 2:</w:t>
            </w:r>
            <w:r w:rsidRPr="00E11DCD">
              <w:rPr>
                <w:rFonts w:ascii="Times New Roman" w:hAnsi="Times New Roman" w:cs="Times New Roman"/>
                <w:sz w:val="24"/>
                <w:szCs w:val="24"/>
              </w:rPr>
              <w:t xml:space="preserve"> Сообщите, о понятии м</w:t>
            </w:r>
            <w:r w:rsidRPr="00E11DCD">
              <w:rPr>
                <w:rFonts w:ascii="Times New Roman" w:hAnsi="Times New Roman" w:cs="Times New Roman"/>
                <w:color w:val="000000"/>
                <w:sz w:val="24"/>
                <w:szCs w:val="24"/>
              </w:rPr>
              <w:t>ентальные пространства как накопители системы знаний человека о мире</w:t>
            </w:r>
          </w:p>
          <w:p w14:paraId="04C5308E" w14:textId="77777777" w:rsidR="005D13F9" w:rsidRPr="00E11DCD" w:rsidRDefault="005D13F9" w:rsidP="00673920">
            <w:pPr>
              <w:jc w:val="both"/>
              <w:rPr>
                <w:rFonts w:ascii="Times New Roman" w:hAnsi="Times New Roman" w:cs="Times New Roman"/>
                <w:sz w:val="24"/>
                <w:szCs w:val="24"/>
              </w:rPr>
            </w:pPr>
          </w:p>
        </w:tc>
      </w:tr>
    </w:tbl>
    <w:p w14:paraId="74AF0533" w14:textId="4E2A2D91" w:rsidR="003D4E90" w:rsidRDefault="003D4E90" w:rsidP="0082680E">
      <w:pPr>
        <w:jc w:val="both"/>
        <w:rPr>
          <w:b/>
          <w:sz w:val="28"/>
          <w:szCs w:val="28"/>
        </w:rPr>
      </w:pPr>
    </w:p>
    <w:p w14:paraId="75B3C47A" w14:textId="77777777" w:rsidR="00966797" w:rsidRDefault="00966797">
      <w:pPr>
        <w:ind w:firstLine="709"/>
        <w:jc w:val="both"/>
        <w:rPr>
          <w:sz w:val="28"/>
          <w:szCs w:val="28"/>
        </w:rPr>
      </w:pPr>
    </w:p>
    <w:p w14:paraId="0C85630D" w14:textId="77777777" w:rsidR="00966797" w:rsidRDefault="003D68E1">
      <w:pPr>
        <w:widowControl/>
        <w:pBdr>
          <w:top w:val="nil"/>
          <w:left w:val="nil"/>
          <w:bottom w:val="nil"/>
          <w:right w:val="nil"/>
          <w:between w:val="nil"/>
        </w:pBdr>
        <w:spacing w:after="15"/>
        <w:jc w:val="center"/>
        <w:rPr>
          <w:b/>
          <w:color w:val="000000"/>
          <w:sz w:val="28"/>
          <w:szCs w:val="28"/>
        </w:rPr>
      </w:pPr>
      <w:r>
        <w:rPr>
          <w:b/>
          <w:color w:val="000000"/>
          <w:sz w:val="28"/>
          <w:szCs w:val="28"/>
        </w:rPr>
        <w:t>Экзамен в форме устного собеседования по вопросам</w:t>
      </w:r>
    </w:p>
    <w:p w14:paraId="74359E65"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 При проведении экзамена учитывается уровень знаний обучающегося при ответах на вопросы (теоретический этап формирования компетенций), умение обучающегося разрабатывать, представлять и защищать проект научного исследования в области методов когнитивной лингвистики (модельный этап формирования компетенций).</w:t>
      </w:r>
    </w:p>
    <w:p w14:paraId="480A7D21" w14:textId="77777777" w:rsidR="00966797" w:rsidRDefault="00966797">
      <w:pPr>
        <w:widowControl/>
        <w:pBdr>
          <w:top w:val="nil"/>
          <w:left w:val="nil"/>
          <w:bottom w:val="nil"/>
          <w:right w:val="nil"/>
          <w:between w:val="nil"/>
        </w:pBdr>
        <w:spacing w:after="15"/>
        <w:jc w:val="both"/>
        <w:rPr>
          <w:color w:val="000000"/>
          <w:sz w:val="28"/>
          <w:szCs w:val="28"/>
        </w:rPr>
      </w:pPr>
    </w:p>
    <w:p w14:paraId="556F3F51" w14:textId="77777777" w:rsidR="00966797" w:rsidRDefault="003D68E1">
      <w:pPr>
        <w:widowControl/>
        <w:pBdr>
          <w:top w:val="nil"/>
          <w:left w:val="nil"/>
          <w:bottom w:val="nil"/>
          <w:right w:val="nil"/>
          <w:between w:val="nil"/>
        </w:pBdr>
        <w:spacing w:after="15"/>
        <w:jc w:val="center"/>
        <w:rPr>
          <w:b/>
          <w:color w:val="000000"/>
          <w:sz w:val="28"/>
          <w:szCs w:val="28"/>
        </w:rPr>
      </w:pPr>
      <w:r>
        <w:rPr>
          <w:b/>
          <w:color w:val="000000"/>
          <w:sz w:val="28"/>
          <w:szCs w:val="28"/>
        </w:rPr>
        <w:t>Примерные вопросы к экзамену</w:t>
      </w:r>
    </w:p>
    <w:p w14:paraId="27DCE895"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 </w:t>
      </w:r>
      <w:proofErr w:type="gramStart"/>
      <w:r>
        <w:rPr>
          <w:color w:val="000000"/>
          <w:sz w:val="28"/>
          <w:szCs w:val="28"/>
        </w:rPr>
        <w:t>В</w:t>
      </w:r>
      <w:proofErr w:type="gramEnd"/>
      <w:r>
        <w:rPr>
          <w:color w:val="000000"/>
          <w:sz w:val="28"/>
          <w:szCs w:val="28"/>
        </w:rPr>
        <w:t xml:space="preserve"> чем состоит когнитивный подход к изучению языковых явлений?</w:t>
      </w:r>
    </w:p>
    <w:p w14:paraId="60D37405"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2) Почему </w:t>
      </w:r>
      <w:proofErr w:type="spellStart"/>
      <w:r>
        <w:rPr>
          <w:color w:val="000000"/>
          <w:sz w:val="28"/>
          <w:szCs w:val="28"/>
        </w:rPr>
        <w:t>когнитивизмявляется</w:t>
      </w:r>
      <w:proofErr w:type="spellEnd"/>
      <w:r>
        <w:rPr>
          <w:color w:val="000000"/>
          <w:sz w:val="28"/>
          <w:szCs w:val="28"/>
        </w:rPr>
        <w:t xml:space="preserve"> закономерным этапом развития лингвистической</w:t>
      </w:r>
    </w:p>
    <w:p w14:paraId="2B16C021"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мысли конца XX века?</w:t>
      </w:r>
    </w:p>
    <w:p w14:paraId="22D58370"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3) </w:t>
      </w:r>
      <w:proofErr w:type="gramStart"/>
      <w:r>
        <w:rPr>
          <w:color w:val="000000"/>
          <w:sz w:val="28"/>
          <w:szCs w:val="28"/>
        </w:rPr>
        <w:t>В</w:t>
      </w:r>
      <w:proofErr w:type="gramEnd"/>
      <w:r>
        <w:rPr>
          <w:color w:val="000000"/>
          <w:sz w:val="28"/>
          <w:szCs w:val="28"/>
        </w:rPr>
        <w:t xml:space="preserve"> чем состоят особенности понятийно-терминологического аппарата</w:t>
      </w:r>
    </w:p>
    <w:p w14:paraId="7420242B"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к о г н и т и в н о й л и н г в и с т и к </w:t>
      </w:r>
      <w:proofErr w:type="gramStart"/>
      <w:r>
        <w:rPr>
          <w:color w:val="000000"/>
          <w:sz w:val="28"/>
          <w:szCs w:val="28"/>
        </w:rPr>
        <w:t>и ?</w:t>
      </w:r>
      <w:proofErr w:type="gramEnd"/>
    </w:p>
    <w:p w14:paraId="10188693"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4) Почему концепт является базовым понятием когнитивной лингвистики?</w:t>
      </w:r>
    </w:p>
    <w:p w14:paraId="17EF801C"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5) Почему существует принципиальная необходимость создания разных методик и</w:t>
      </w:r>
    </w:p>
    <w:p w14:paraId="5A126951"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приёмов анализа концептов?</w:t>
      </w:r>
    </w:p>
    <w:p w14:paraId="0F5F3CA5"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6) Охарактеризуйте концепт с </w:t>
      </w:r>
      <w:proofErr w:type="spellStart"/>
      <w:r>
        <w:rPr>
          <w:color w:val="000000"/>
          <w:sz w:val="28"/>
          <w:szCs w:val="28"/>
        </w:rPr>
        <w:t>лингвокультурологической</w:t>
      </w:r>
      <w:proofErr w:type="spellEnd"/>
      <w:r>
        <w:rPr>
          <w:color w:val="000000"/>
          <w:sz w:val="28"/>
          <w:szCs w:val="28"/>
        </w:rPr>
        <w:t xml:space="preserve"> точки зрения. Что такое</w:t>
      </w:r>
    </w:p>
    <w:p w14:paraId="53A62EDA" w14:textId="77777777" w:rsidR="00966797" w:rsidRDefault="003D68E1">
      <w:pPr>
        <w:widowControl/>
        <w:pBdr>
          <w:top w:val="nil"/>
          <w:left w:val="nil"/>
          <w:bottom w:val="nil"/>
          <w:right w:val="nil"/>
          <w:between w:val="nil"/>
        </w:pBdr>
        <w:spacing w:after="15"/>
        <w:jc w:val="both"/>
        <w:rPr>
          <w:color w:val="000000"/>
          <w:sz w:val="28"/>
          <w:szCs w:val="28"/>
        </w:rPr>
      </w:pPr>
      <w:proofErr w:type="spellStart"/>
      <w:r>
        <w:rPr>
          <w:color w:val="000000"/>
          <w:sz w:val="28"/>
          <w:szCs w:val="28"/>
        </w:rPr>
        <w:t>лингвокультурный</w:t>
      </w:r>
      <w:proofErr w:type="spellEnd"/>
      <w:r>
        <w:rPr>
          <w:color w:val="000000"/>
          <w:sz w:val="28"/>
          <w:szCs w:val="28"/>
        </w:rPr>
        <w:t xml:space="preserve"> типаж?</w:t>
      </w:r>
    </w:p>
    <w:p w14:paraId="296041C8"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7) Что такое категоризация? Какие аспекты категоризации важны для когнитивных</w:t>
      </w:r>
    </w:p>
    <w:p w14:paraId="6CC84E4D"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исследований? Каковы характеристики этих аспектов?</w:t>
      </w:r>
    </w:p>
    <w:p w14:paraId="5B70C619"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8) Что обусловливает специфику категории? Как Вы понимаете высказывание:</w:t>
      </w:r>
    </w:p>
    <w:p w14:paraId="106C9D1A"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«Категории – это продукт нашего сознания»?</w:t>
      </w:r>
    </w:p>
    <w:p w14:paraId="31D3B720"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9) Что такое категориальный формат знания?</w:t>
      </w:r>
    </w:p>
    <w:p w14:paraId="222527CF"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10) Что такое лексическая, грамматическая и интерпретирующая категоризация?</w:t>
      </w:r>
    </w:p>
    <w:p w14:paraId="0674FA3B"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Какие уровни категоризации выделяет </w:t>
      </w:r>
      <w:proofErr w:type="spellStart"/>
      <w:r>
        <w:rPr>
          <w:color w:val="000000"/>
          <w:sz w:val="28"/>
          <w:szCs w:val="28"/>
        </w:rPr>
        <w:t>Э.Рош</w:t>
      </w:r>
      <w:proofErr w:type="spellEnd"/>
      <w:r>
        <w:rPr>
          <w:color w:val="000000"/>
          <w:sz w:val="28"/>
          <w:szCs w:val="28"/>
        </w:rPr>
        <w:t>?</w:t>
      </w:r>
    </w:p>
    <w:p w14:paraId="50B06E97"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11) Каковы основные положения </w:t>
      </w:r>
      <w:proofErr w:type="spellStart"/>
      <w:r>
        <w:rPr>
          <w:color w:val="000000"/>
          <w:sz w:val="28"/>
          <w:szCs w:val="28"/>
        </w:rPr>
        <w:t>прототипического</w:t>
      </w:r>
      <w:proofErr w:type="spellEnd"/>
      <w:r>
        <w:rPr>
          <w:color w:val="000000"/>
          <w:sz w:val="28"/>
          <w:szCs w:val="28"/>
        </w:rPr>
        <w:t xml:space="preserve"> подхода? Какие виды прототипов</w:t>
      </w:r>
    </w:p>
    <w:p w14:paraId="1B8F89CC"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можно выделить?</w:t>
      </w:r>
    </w:p>
    <w:p w14:paraId="6CA62302"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12) Какова заслуга </w:t>
      </w:r>
      <w:proofErr w:type="spellStart"/>
      <w:r>
        <w:rPr>
          <w:color w:val="000000"/>
          <w:sz w:val="28"/>
          <w:szCs w:val="28"/>
        </w:rPr>
        <w:t>Э.Рош</w:t>
      </w:r>
      <w:proofErr w:type="spellEnd"/>
      <w:r>
        <w:rPr>
          <w:color w:val="000000"/>
          <w:sz w:val="28"/>
          <w:szCs w:val="28"/>
        </w:rPr>
        <w:t xml:space="preserve"> и </w:t>
      </w:r>
      <w:proofErr w:type="spellStart"/>
      <w:r>
        <w:rPr>
          <w:color w:val="000000"/>
          <w:sz w:val="28"/>
          <w:szCs w:val="28"/>
        </w:rPr>
        <w:t>Дж.Лакоффа</w:t>
      </w:r>
      <w:proofErr w:type="spellEnd"/>
      <w:r>
        <w:rPr>
          <w:color w:val="000000"/>
          <w:sz w:val="28"/>
          <w:szCs w:val="28"/>
        </w:rPr>
        <w:t xml:space="preserve"> в оформлении </w:t>
      </w:r>
      <w:proofErr w:type="spellStart"/>
      <w:r>
        <w:rPr>
          <w:color w:val="000000"/>
          <w:sz w:val="28"/>
          <w:szCs w:val="28"/>
        </w:rPr>
        <w:t>прототипическойсемантики</w:t>
      </w:r>
      <w:proofErr w:type="spellEnd"/>
      <w:r>
        <w:rPr>
          <w:color w:val="000000"/>
          <w:sz w:val="28"/>
          <w:szCs w:val="28"/>
        </w:rPr>
        <w:t>?</w:t>
      </w:r>
    </w:p>
    <w:p w14:paraId="3C9A0401"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13) Как Вы думаете, почему фреймовая семантика </w:t>
      </w:r>
      <w:proofErr w:type="spellStart"/>
      <w:r>
        <w:rPr>
          <w:color w:val="000000"/>
          <w:sz w:val="28"/>
          <w:szCs w:val="28"/>
        </w:rPr>
        <w:t>Ч.Филлмора</w:t>
      </w:r>
      <w:proofErr w:type="spellEnd"/>
      <w:r>
        <w:rPr>
          <w:color w:val="000000"/>
          <w:sz w:val="28"/>
          <w:szCs w:val="28"/>
        </w:rPr>
        <w:t xml:space="preserve"> и концептуальная</w:t>
      </w:r>
    </w:p>
    <w:p w14:paraId="7B987300"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метафора </w:t>
      </w:r>
      <w:proofErr w:type="spellStart"/>
      <w:r>
        <w:rPr>
          <w:color w:val="000000"/>
          <w:sz w:val="28"/>
          <w:szCs w:val="28"/>
        </w:rPr>
        <w:t>Дж.Лакоффа</w:t>
      </w:r>
      <w:proofErr w:type="spellEnd"/>
      <w:r>
        <w:rPr>
          <w:color w:val="000000"/>
          <w:sz w:val="28"/>
          <w:szCs w:val="28"/>
        </w:rPr>
        <w:t xml:space="preserve"> получила такое широкое распространение в современных</w:t>
      </w:r>
    </w:p>
    <w:p w14:paraId="2280C2A2"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исследованиях языковых явлений?</w:t>
      </w:r>
    </w:p>
    <w:p w14:paraId="40B78F9A"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14) </w:t>
      </w:r>
      <w:proofErr w:type="gramStart"/>
      <w:r>
        <w:rPr>
          <w:color w:val="000000"/>
          <w:sz w:val="28"/>
          <w:szCs w:val="28"/>
        </w:rPr>
        <w:t>В</w:t>
      </w:r>
      <w:proofErr w:type="gramEnd"/>
      <w:r>
        <w:rPr>
          <w:color w:val="000000"/>
          <w:sz w:val="28"/>
          <w:szCs w:val="28"/>
        </w:rPr>
        <w:t xml:space="preserve"> чем отличие анализа языковых явлений в рамках конструкционной грамматики</w:t>
      </w:r>
    </w:p>
    <w:p w14:paraId="5D0CDD1D"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lastRenderedPageBreak/>
        <w:t xml:space="preserve">и когнитивной грамматики </w:t>
      </w:r>
      <w:proofErr w:type="spellStart"/>
      <w:r>
        <w:rPr>
          <w:color w:val="000000"/>
          <w:sz w:val="28"/>
          <w:szCs w:val="28"/>
        </w:rPr>
        <w:t>Р.Лангакера</w:t>
      </w:r>
      <w:proofErr w:type="spellEnd"/>
      <w:r>
        <w:rPr>
          <w:color w:val="000000"/>
          <w:sz w:val="28"/>
          <w:szCs w:val="28"/>
        </w:rPr>
        <w:t>?</w:t>
      </w:r>
    </w:p>
    <w:p w14:paraId="518B7707"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15) </w:t>
      </w:r>
      <w:proofErr w:type="gramStart"/>
      <w:r>
        <w:rPr>
          <w:color w:val="000000"/>
          <w:sz w:val="28"/>
          <w:szCs w:val="28"/>
        </w:rPr>
        <w:t>В</w:t>
      </w:r>
      <w:proofErr w:type="gramEnd"/>
      <w:r>
        <w:rPr>
          <w:color w:val="000000"/>
          <w:sz w:val="28"/>
          <w:szCs w:val="28"/>
        </w:rPr>
        <w:t xml:space="preserve"> чем заключается «врожденность» грамматических конструкций? Что роднит</w:t>
      </w:r>
    </w:p>
    <w:p w14:paraId="6E622B0C"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грамматические конструкции?</w:t>
      </w:r>
    </w:p>
    <w:p w14:paraId="471A4D97"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16) </w:t>
      </w:r>
      <w:proofErr w:type="gramStart"/>
      <w:r>
        <w:rPr>
          <w:color w:val="000000"/>
          <w:sz w:val="28"/>
          <w:szCs w:val="28"/>
        </w:rPr>
        <w:t>В</w:t>
      </w:r>
      <w:proofErr w:type="gramEnd"/>
      <w:r>
        <w:rPr>
          <w:color w:val="000000"/>
          <w:sz w:val="28"/>
          <w:szCs w:val="28"/>
        </w:rPr>
        <w:t xml:space="preserve"> чем сходство подходов к анализу языка в рамках конструкционной грамматики</w:t>
      </w:r>
    </w:p>
    <w:p w14:paraId="571F78CA"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и семантической школы Ю. Д. Апресяна?</w:t>
      </w:r>
    </w:p>
    <w:p w14:paraId="6D69BC8A" w14:textId="77777777"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 xml:space="preserve">17) Какие идеи </w:t>
      </w:r>
      <w:proofErr w:type="spellStart"/>
      <w:r>
        <w:rPr>
          <w:color w:val="000000"/>
          <w:sz w:val="28"/>
          <w:szCs w:val="28"/>
        </w:rPr>
        <w:t>А.Голдберг</w:t>
      </w:r>
      <w:proofErr w:type="spellEnd"/>
      <w:r>
        <w:rPr>
          <w:color w:val="000000"/>
          <w:sz w:val="28"/>
          <w:szCs w:val="28"/>
        </w:rPr>
        <w:t xml:space="preserve"> определили дальнейшее развитие конструкционной</w:t>
      </w:r>
    </w:p>
    <w:p w14:paraId="0C72EE33" w14:textId="46892F00" w:rsidR="00966797" w:rsidRDefault="003D68E1">
      <w:pPr>
        <w:widowControl/>
        <w:pBdr>
          <w:top w:val="nil"/>
          <w:left w:val="nil"/>
          <w:bottom w:val="nil"/>
          <w:right w:val="nil"/>
          <w:between w:val="nil"/>
        </w:pBdr>
        <w:spacing w:after="15"/>
        <w:jc w:val="both"/>
        <w:rPr>
          <w:color w:val="000000"/>
          <w:sz w:val="28"/>
          <w:szCs w:val="28"/>
        </w:rPr>
      </w:pPr>
      <w:r>
        <w:rPr>
          <w:color w:val="000000"/>
          <w:sz w:val="28"/>
          <w:szCs w:val="28"/>
        </w:rPr>
        <w:t>грамматики?</w:t>
      </w:r>
    </w:p>
    <w:p w14:paraId="45434FB5" w14:textId="77777777" w:rsidR="00E65C37" w:rsidRDefault="00E65C37" w:rsidP="00E65C37">
      <w:pPr>
        <w:pStyle w:val="a8"/>
        <w:tabs>
          <w:tab w:val="left" w:pos="1134"/>
        </w:tabs>
        <w:ind w:left="851"/>
        <w:jc w:val="center"/>
        <w:rPr>
          <w:b/>
          <w:sz w:val="24"/>
        </w:rPr>
      </w:pPr>
    </w:p>
    <w:p w14:paraId="123FFCBA" w14:textId="63C2DA73" w:rsidR="00E65C37" w:rsidRPr="00E65C37" w:rsidRDefault="00E65C37" w:rsidP="00E65C37">
      <w:pPr>
        <w:pStyle w:val="a8"/>
        <w:tabs>
          <w:tab w:val="left" w:pos="1134"/>
        </w:tabs>
        <w:ind w:left="851"/>
        <w:jc w:val="center"/>
        <w:rPr>
          <w:b/>
          <w:sz w:val="28"/>
          <w:szCs w:val="28"/>
        </w:rPr>
      </w:pPr>
      <w:r w:rsidRPr="00E65C37">
        <w:rPr>
          <w:b/>
          <w:sz w:val="28"/>
          <w:szCs w:val="28"/>
        </w:rPr>
        <w:t>Образец заданий экзаменационного билета</w:t>
      </w:r>
    </w:p>
    <w:p w14:paraId="3BCF3108" w14:textId="77777777" w:rsidR="00E65C37" w:rsidRPr="00E65C37" w:rsidRDefault="00E65C37" w:rsidP="00E65C37">
      <w:pPr>
        <w:pStyle w:val="af2"/>
        <w:rPr>
          <w:color w:val="000000"/>
          <w:sz w:val="28"/>
          <w:szCs w:val="28"/>
        </w:rPr>
      </w:pPr>
      <w:r w:rsidRPr="00E65C37">
        <w:rPr>
          <w:color w:val="000000"/>
          <w:sz w:val="28"/>
          <w:szCs w:val="28"/>
        </w:rPr>
        <w:t>1. Выполните письменную контрольную работу: (30 баллов).</w:t>
      </w:r>
    </w:p>
    <w:p w14:paraId="17DCF216" w14:textId="6EDFF9F4" w:rsidR="00E65C37" w:rsidRDefault="00E65C37" w:rsidP="00AD729B">
      <w:pPr>
        <w:pStyle w:val="af2"/>
        <w:rPr>
          <w:color w:val="000000"/>
          <w:sz w:val="28"/>
          <w:szCs w:val="28"/>
        </w:rPr>
      </w:pPr>
      <w:r w:rsidRPr="00E65C37">
        <w:rPr>
          <w:color w:val="000000"/>
          <w:sz w:val="28"/>
          <w:szCs w:val="28"/>
        </w:rPr>
        <w:t xml:space="preserve">2. </w:t>
      </w:r>
      <w:r w:rsidR="00011ECE">
        <w:rPr>
          <w:color w:val="000000"/>
          <w:sz w:val="28"/>
          <w:szCs w:val="28"/>
        </w:rPr>
        <w:t>Ответьте на вопрос:</w:t>
      </w:r>
      <w:r w:rsidR="00AD729B">
        <w:rPr>
          <w:color w:val="000000"/>
          <w:sz w:val="28"/>
          <w:szCs w:val="28"/>
        </w:rPr>
        <w:t xml:space="preserve"> (30 баллов).</w:t>
      </w:r>
    </w:p>
    <w:p w14:paraId="59891959" w14:textId="7D348AEE" w:rsidR="00966797" w:rsidRPr="00942C5C" w:rsidRDefault="00942C5C" w:rsidP="00A56AF3">
      <w:pPr>
        <w:ind w:firstLine="709"/>
        <w:jc w:val="both"/>
        <w:rPr>
          <w:b/>
          <w:color w:val="FF0000"/>
          <w:sz w:val="28"/>
          <w:szCs w:val="28"/>
        </w:rPr>
      </w:pPr>
      <w:r w:rsidRPr="00942C5C">
        <w:rPr>
          <w:sz w:val="28"/>
          <w:szCs w:val="28"/>
        </w:rPr>
        <w:t xml:space="preserve">            </w:t>
      </w:r>
    </w:p>
    <w:p w14:paraId="7B9E55E0" w14:textId="77777777" w:rsidR="00966797" w:rsidRDefault="003D68E1">
      <w:pPr>
        <w:ind w:firstLine="709"/>
        <w:jc w:val="both"/>
        <w:rPr>
          <w:b/>
          <w:sz w:val="28"/>
          <w:szCs w:val="28"/>
        </w:rPr>
      </w:pPr>
      <w:r>
        <w:rPr>
          <w:b/>
          <w:sz w:val="28"/>
          <w:szCs w:val="28"/>
        </w:rPr>
        <w:t xml:space="preserve">8. Перечень </w:t>
      </w:r>
      <w:proofErr w:type="gramStart"/>
      <w:r>
        <w:rPr>
          <w:b/>
          <w:sz w:val="28"/>
          <w:szCs w:val="28"/>
        </w:rPr>
        <w:t>основной  и</w:t>
      </w:r>
      <w:proofErr w:type="gramEnd"/>
      <w:r>
        <w:rPr>
          <w:b/>
          <w:sz w:val="28"/>
          <w:szCs w:val="28"/>
        </w:rPr>
        <w:t xml:space="preserve"> дополнительной учебной литературы, необходимой для освоения дисциплины</w:t>
      </w:r>
    </w:p>
    <w:p w14:paraId="04517DD2" w14:textId="77777777" w:rsidR="00966797" w:rsidRDefault="00966797">
      <w:pPr>
        <w:widowControl/>
        <w:rPr>
          <w:sz w:val="28"/>
          <w:szCs w:val="28"/>
          <w:highlight w:val="yellow"/>
        </w:rPr>
      </w:pPr>
    </w:p>
    <w:p w14:paraId="4554961D" w14:textId="77777777" w:rsidR="00F03BC0" w:rsidRPr="00F03BC0" w:rsidRDefault="00F03BC0" w:rsidP="00F03BC0">
      <w:pPr>
        <w:pStyle w:val="af2"/>
        <w:shd w:val="clear" w:color="auto" w:fill="FFFFFF"/>
        <w:spacing w:before="0" w:beforeAutospacing="0" w:after="0" w:afterAutospacing="0" w:line="230" w:lineRule="atLeast"/>
        <w:ind w:firstLine="709"/>
        <w:jc w:val="center"/>
        <w:rPr>
          <w:color w:val="000000"/>
          <w:sz w:val="22"/>
          <w:szCs w:val="20"/>
        </w:rPr>
      </w:pPr>
      <w:r w:rsidRPr="00F03BC0">
        <w:rPr>
          <w:b/>
          <w:bCs/>
          <w:color w:val="000000"/>
          <w:sz w:val="28"/>
          <w:bdr w:val="none" w:sz="0" w:space="0" w:color="auto" w:frame="1"/>
        </w:rPr>
        <w:t>Основная литература: </w:t>
      </w:r>
    </w:p>
    <w:p w14:paraId="590FB28C" w14:textId="77777777" w:rsidR="00F03BC0" w:rsidRPr="00F03BC0" w:rsidRDefault="00F03BC0" w:rsidP="00F03BC0">
      <w:pPr>
        <w:pStyle w:val="af2"/>
        <w:shd w:val="clear" w:color="auto" w:fill="FFFFFF"/>
        <w:spacing w:before="0" w:beforeAutospacing="0" w:after="0" w:afterAutospacing="0" w:line="230" w:lineRule="atLeast"/>
        <w:ind w:firstLine="709"/>
        <w:jc w:val="center"/>
        <w:rPr>
          <w:color w:val="000000"/>
          <w:sz w:val="22"/>
          <w:szCs w:val="20"/>
        </w:rPr>
      </w:pPr>
      <w:r w:rsidRPr="00F03BC0">
        <w:rPr>
          <w:b/>
          <w:bCs/>
          <w:color w:val="000000"/>
          <w:sz w:val="28"/>
          <w:bdr w:val="none" w:sz="0" w:space="0" w:color="auto" w:frame="1"/>
        </w:rPr>
        <w:t> </w:t>
      </w:r>
    </w:p>
    <w:p w14:paraId="4A4180CC" w14:textId="77777777" w:rsidR="00F03BC0" w:rsidRPr="00F03BC0" w:rsidRDefault="00F03BC0" w:rsidP="00F03BC0">
      <w:pPr>
        <w:pStyle w:val="af2"/>
        <w:shd w:val="clear" w:color="auto" w:fill="FFFFFF"/>
        <w:spacing w:before="0" w:beforeAutospacing="0" w:after="0" w:afterAutospacing="0"/>
        <w:ind w:firstLine="709"/>
        <w:jc w:val="both"/>
        <w:rPr>
          <w:color w:val="000000"/>
          <w:sz w:val="22"/>
          <w:szCs w:val="20"/>
        </w:rPr>
      </w:pPr>
      <w:r w:rsidRPr="00F03BC0">
        <w:rPr>
          <w:color w:val="000000"/>
          <w:sz w:val="28"/>
          <w:bdr w:val="none" w:sz="0" w:space="0" w:color="auto" w:frame="1"/>
        </w:rPr>
        <w:t xml:space="preserve">1. Барышников, П. Н.  Философия языка: исторические </w:t>
      </w:r>
      <w:proofErr w:type="gramStart"/>
      <w:r w:rsidRPr="00F03BC0">
        <w:rPr>
          <w:color w:val="000000"/>
          <w:sz w:val="28"/>
          <w:bdr w:val="none" w:sz="0" w:space="0" w:color="auto" w:frame="1"/>
        </w:rPr>
        <w:t>перспективы :</w:t>
      </w:r>
      <w:proofErr w:type="gramEnd"/>
      <w:r w:rsidRPr="00F03BC0">
        <w:rPr>
          <w:color w:val="000000"/>
          <w:sz w:val="28"/>
          <w:bdr w:val="none" w:sz="0" w:space="0" w:color="auto" w:frame="1"/>
        </w:rPr>
        <w:t xml:space="preserve"> учебник для вузов / П. Н. Барышников. — 2-е изд., </w:t>
      </w:r>
      <w:proofErr w:type="spellStart"/>
      <w:r w:rsidRPr="00F03BC0">
        <w:rPr>
          <w:color w:val="000000"/>
          <w:sz w:val="28"/>
          <w:bdr w:val="none" w:sz="0" w:space="0" w:color="auto" w:frame="1"/>
        </w:rPr>
        <w:t>перераб</w:t>
      </w:r>
      <w:proofErr w:type="spellEnd"/>
      <w:r w:rsidRPr="00F03BC0">
        <w:rPr>
          <w:color w:val="000000"/>
          <w:sz w:val="28"/>
          <w:bdr w:val="none" w:sz="0" w:space="0" w:color="auto" w:frame="1"/>
        </w:rPr>
        <w:t xml:space="preserve">. и доп. — </w:t>
      </w:r>
      <w:proofErr w:type="gramStart"/>
      <w:r w:rsidRPr="00F03BC0">
        <w:rPr>
          <w:color w:val="000000"/>
          <w:sz w:val="28"/>
          <w:bdr w:val="none" w:sz="0" w:space="0" w:color="auto" w:frame="1"/>
        </w:rPr>
        <w:t>Москва :</w:t>
      </w:r>
      <w:proofErr w:type="gramEnd"/>
      <w:r w:rsidRPr="00F03BC0">
        <w:rPr>
          <w:color w:val="000000"/>
          <w:sz w:val="28"/>
          <w:bdr w:val="none" w:sz="0" w:space="0" w:color="auto" w:frame="1"/>
        </w:rPr>
        <w:t xml:space="preserve"> Издательство </w:t>
      </w:r>
      <w:proofErr w:type="spellStart"/>
      <w:r w:rsidRPr="00F03BC0">
        <w:rPr>
          <w:color w:val="000000"/>
          <w:sz w:val="28"/>
          <w:bdr w:val="none" w:sz="0" w:space="0" w:color="auto" w:frame="1"/>
        </w:rPr>
        <w:t>Юрайт</w:t>
      </w:r>
      <w:proofErr w:type="spellEnd"/>
      <w:r w:rsidRPr="00F03BC0">
        <w:rPr>
          <w:color w:val="000000"/>
          <w:sz w:val="28"/>
          <w:bdr w:val="none" w:sz="0" w:space="0" w:color="auto" w:frame="1"/>
        </w:rPr>
        <w:t xml:space="preserve">, 2021. — 409 с. — (Высшее образование). — Образовательная платформа </w:t>
      </w:r>
      <w:proofErr w:type="spellStart"/>
      <w:r w:rsidRPr="00F03BC0">
        <w:rPr>
          <w:color w:val="000000"/>
          <w:sz w:val="28"/>
          <w:bdr w:val="none" w:sz="0" w:space="0" w:color="auto" w:frame="1"/>
        </w:rPr>
        <w:t>Юрайт</w:t>
      </w:r>
      <w:proofErr w:type="spellEnd"/>
      <w:r w:rsidRPr="00F03BC0">
        <w:rPr>
          <w:color w:val="000000"/>
          <w:sz w:val="28"/>
          <w:bdr w:val="none" w:sz="0" w:space="0" w:color="auto" w:frame="1"/>
        </w:rPr>
        <w:t xml:space="preserve"> [сайт]. — URL: https://urait.ru/bcode/476845 (дата обращения: 27.09.2021). — </w:t>
      </w:r>
      <w:proofErr w:type="gramStart"/>
      <w:r w:rsidRPr="00F03BC0">
        <w:rPr>
          <w:color w:val="000000"/>
          <w:sz w:val="28"/>
          <w:bdr w:val="none" w:sz="0" w:space="0" w:color="auto" w:frame="1"/>
        </w:rPr>
        <w:t>Текст :</w:t>
      </w:r>
      <w:proofErr w:type="gramEnd"/>
      <w:r w:rsidRPr="00F03BC0">
        <w:rPr>
          <w:color w:val="000000"/>
          <w:sz w:val="28"/>
          <w:bdr w:val="none" w:sz="0" w:space="0" w:color="auto" w:frame="1"/>
        </w:rPr>
        <w:t xml:space="preserve"> электронный. </w:t>
      </w:r>
    </w:p>
    <w:p w14:paraId="4DF6E714" w14:textId="77777777" w:rsidR="00F03BC0" w:rsidRPr="00F03BC0" w:rsidRDefault="00F03BC0" w:rsidP="00F03BC0">
      <w:pPr>
        <w:pStyle w:val="af2"/>
        <w:shd w:val="clear" w:color="auto" w:fill="FFFFFF"/>
        <w:spacing w:before="0" w:beforeAutospacing="0" w:after="0" w:afterAutospacing="0"/>
        <w:ind w:firstLine="709"/>
        <w:jc w:val="both"/>
        <w:rPr>
          <w:color w:val="000000"/>
          <w:sz w:val="22"/>
          <w:szCs w:val="20"/>
        </w:rPr>
      </w:pPr>
      <w:r w:rsidRPr="00F03BC0">
        <w:rPr>
          <w:color w:val="000000"/>
          <w:sz w:val="28"/>
          <w:bdr w:val="none" w:sz="0" w:space="0" w:color="auto" w:frame="1"/>
        </w:rPr>
        <w:t> </w:t>
      </w:r>
    </w:p>
    <w:p w14:paraId="140BC35C" w14:textId="77777777" w:rsidR="00F03BC0" w:rsidRPr="00F03BC0" w:rsidRDefault="00F03BC0" w:rsidP="00F03BC0">
      <w:pPr>
        <w:pStyle w:val="af2"/>
        <w:shd w:val="clear" w:color="auto" w:fill="FFFFFF"/>
        <w:spacing w:before="0" w:beforeAutospacing="0" w:after="0" w:afterAutospacing="0"/>
        <w:ind w:firstLine="709"/>
        <w:jc w:val="both"/>
        <w:rPr>
          <w:color w:val="000000"/>
          <w:sz w:val="22"/>
          <w:szCs w:val="20"/>
        </w:rPr>
      </w:pPr>
      <w:r w:rsidRPr="00F03BC0">
        <w:rPr>
          <w:color w:val="000000"/>
          <w:sz w:val="28"/>
          <w:bdr w:val="none" w:sz="0" w:space="0" w:color="auto" w:frame="1"/>
        </w:rPr>
        <w:t xml:space="preserve">2. Вырыпаева, Л. М. Актуальные проблемы когнитивной лингвистики: учебно-методическое пособие / Л. М. Вырыпаева. — </w:t>
      </w:r>
      <w:proofErr w:type="gramStart"/>
      <w:r w:rsidRPr="00F03BC0">
        <w:rPr>
          <w:color w:val="000000"/>
          <w:sz w:val="28"/>
          <w:bdr w:val="none" w:sz="0" w:space="0" w:color="auto" w:frame="1"/>
        </w:rPr>
        <w:t>Уфа :</w:t>
      </w:r>
      <w:proofErr w:type="gramEnd"/>
      <w:r w:rsidRPr="00F03BC0">
        <w:rPr>
          <w:color w:val="000000"/>
          <w:sz w:val="28"/>
          <w:bdr w:val="none" w:sz="0" w:space="0" w:color="auto" w:frame="1"/>
        </w:rPr>
        <w:t xml:space="preserve"> БГПУ имени М. </w:t>
      </w:r>
      <w:proofErr w:type="spellStart"/>
      <w:r w:rsidRPr="00F03BC0">
        <w:rPr>
          <w:color w:val="000000"/>
          <w:sz w:val="28"/>
          <w:bdr w:val="none" w:sz="0" w:space="0" w:color="auto" w:frame="1"/>
        </w:rPr>
        <w:t>Акмуллы</w:t>
      </w:r>
      <w:proofErr w:type="spellEnd"/>
      <w:r w:rsidRPr="00F03BC0">
        <w:rPr>
          <w:color w:val="000000"/>
          <w:sz w:val="28"/>
          <w:bdr w:val="none" w:sz="0" w:space="0" w:color="auto" w:frame="1"/>
        </w:rPr>
        <w:t xml:space="preserve">, 2015. — 103 с. — ЭБС Лань. — URL: https://e.lanbook.com/book/72512 (дата обращения: 23.09.2021). — </w:t>
      </w:r>
      <w:proofErr w:type="gramStart"/>
      <w:r w:rsidRPr="00F03BC0">
        <w:rPr>
          <w:color w:val="000000"/>
          <w:sz w:val="28"/>
          <w:bdr w:val="none" w:sz="0" w:space="0" w:color="auto" w:frame="1"/>
        </w:rPr>
        <w:t>Текст :</w:t>
      </w:r>
      <w:proofErr w:type="gramEnd"/>
      <w:r w:rsidRPr="00F03BC0">
        <w:rPr>
          <w:color w:val="000000"/>
          <w:sz w:val="28"/>
          <w:bdr w:val="none" w:sz="0" w:space="0" w:color="auto" w:frame="1"/>
        </w:rPr>
        <w:t xml:space="preserve"> электронный. - Книга для чтения доступна в рамках СЭБ. </w:t>
      </w:r>
    </w:p>
    <w:p w14:paraId="225252C7" w14:textId="77777777" w:rsidR="00F03BC0" w:rsidRPr="00F03BC0" w:rsidRDefault="00F03BC0" w:rsidP="00F03BC0">
      <w:pPr>
        <w:pStyle w:val="af2"/>
        <w:shd w:val="clear" w:color="auto" w:fill="FFFFFF"/>
        <w:spacing w:before="0" w:beforeAutospacing="0" w:after="0" w:afterAutospacing="0" w:line="230" w:lineRule="atLeast"/>
        <w:rPr>
          <w:color w:val="000000"/>
          <w:sz w:val="22"/>
          <w:szCs w:val="20"/>
        </w:rPr>
      </w:pPr>
      <w:r w:rsidRPr="00F03BC0">
        <w:rPr>
          <w:b/>
          <w:bCs/>
          <w:color w:val="000000"/>
          <w:szCs w:val="22"/>
          <w:bdr w:val="none" w:sz="0" w:space="0" w:color="auto" w:frame="1"/>
        </w:rPr>
        <w:t> </w:t>
      </w:r>
    </w:p>
    <w:p w14:paraId="4B3E522B" w14:textId="77777777" w:rsidR="00F03BC0" w:rsidRPr="00F03BC0" w:rsidRDefault="00F03BC0" w:rsidP="00F03BC0">
      <w:pPr>
        <w:pStyle w:val="af2"/>
        <w:shd w:val="clear" w:color="auto" w:fill="FFFFFF"/>
        <w:spacing w:before="0" w:beforeAutospacing="0" w:after="0" w:afterAutospacing="0" w:line="230" w:lineRule="atLeast"/>
        <w:ind w:left="1069"/>
        <w:jc w:val="center"/>
        <w:rPr>
          <w:color w:val="000000"/>
          <w:sz w:val="22"/>
          <w:szCs w:val="20"/>
        </w:rPr>
      </w:pPr>
      <w:r w:rsidRPr="00F03BC0">
        <w:rPr>
          <w:b/>
          <w:bCs/>
          <w:color w:val="000000"/>
          <w:sz w:val="28"/>
          <w:bdr w:val="none" w:sz="0" w:space="0" w:color="auto" w:frame="1"/>
        </w:rPr>
        <w:t>Дополнительная литература:</w:t>
      </w:r>
      <w:r w:rsidRPr="00F03BC0">
        <w:rPr>
          <w:b/>
          <w:bCs/>
          <w:color w:val="000000"/>
          <w:sz w:val="22"/>
          <w:szCs w:val="20"/>
          <w:bdr w:val="none" w:sz="0" w:space="0" w:color="auto" w:frame="1"/>
        </w:rPr>
        <w:t> </w:t>
      </w:r>
    </w:p>
    <w:p w14:paraId="30E3061A" w14:textId="77777777" w:rsidR="00F03BC0" w:rsidRPr="00F03BC0" w:rsidRDefault="00F03BC0" w:rsidP="00F03BC0">
      <w:pPr>
        <w:pStyle w:val="af2"/>
        <w:shd w:val="clear" w:color="auto" w:fill="FFFFFF"/>
        <w:spacing w:before="0" w:beforeAutospacing="0" w:after="0" w:afterAutospacing="0"/>
        <w:ind w:firstLine="709"/>
        <w:jc w:val="both"/>
        <w:rPr>
          <w:color w:val="000000"/>
          <w:sz w:val="22"/>
          <w:szCs w:val="20"/>
        </w:rPr>
      </w:pPr>
      <w:r w:rsidRPr="00F03BC0">
        <w:rPr>
          <w:b/>
          <w:bCs/>
          <w:color w:val="000000"/>
          <w:sz w:val="32"/>
          <w:szCs w:val="28"/>
          <w:bdr w:val="none" w:sz="0" w:space="0" w:color="auto" w:frame="1"/>
        </w:rPr>
        <w:t> </w:t>
      </w:r>
    </w:p>
    <w:p w14:paraId="106DDC0E" w14:textId="77777777" w:rsidR="00966797" w:rsidRPr="00942C5C" w:rsidRDefault="00F03BC0" w:rsidP="00942C5C">
      <w:pPr>
        <w:pStyle w:val="af2"/>
        <w:shd w:val="clear" w:color="auto" w:fill="FFFFFF"/>
        <w:spacing w:before="0" w:beforeAutospacing="0" w:after="0" w:afterAutospacing="0"/>
        <w:ind w:firstLine="709"/>
        <w:jc w:val="both"/>
        <w:rPr>
          <w:color w:val="000000"/>
          <w:sz w:val="22"/>
          <w:szCs w:val="20"/>
        </w:rPr>
      </w:pPr>
      <w:r w:rsidRPr="00F03BC0">
        <w:rPr>
          <w:color w:val="000000"/>
          <w:sz w:val="28"/>
          <w:bdr w:val="none" w:sz="0" w:space="0" w:color="auto" w:frame="1"/>
        </w:rPr>
        <w:t xml:space="preserve">3. Болдырев, Н. Н. Когнитивная семантика. Введение в когнитивную </w:t>
      </w:r>
      <w:proofErr w:type="gramStart"/>
      <w:r w:rsidRPr="00F03BC0">
        <w:rPr>
          <w:color w:val="000000"/>
          <w:sz w:val="28"/>
          <w:bdr w:val="none" w:sz="0" w:space="0" w:color="auto" w:frame="1"/>
        </w:rPr>
        <w:t>лингвистику :</w:t>
      </w:r>
      <w:proofErr w:type="gramEnd"/>
      <w:r w:rsidRPr="00F03BC0">
        <w:rPr>
          <w:color w:val="000000"/>
          <w:sz w:val="28"/>
          <w:bdr w:val="none" w:sz="0" w:space="0" w:color="auto" w:frame="1"/>
        </w:rPr>
        <w:t xml:space="preserve"> учебное пособие / Н. Н. Болдырев. — 4-е изд., </w:t>
      </w:r>
      <w:proofErr w:type="spellStart"/>
      <w:r w:rsidRPr="00F03BC0">
        <w:rPr>
          <w:color w:val="000000"/>
          <w:sz w:val="28"/>
          <w:bdr w:val="none" w:sz="0" w:space="0" w:color="auto" w:frame="1"/>
        </w:rPr>
        <w:t>испр</w:t>
      </w:r>
      <w:proofErr w:type="spellEnd"/>
      <w:r w:rsidRPr="00F03BC0">
        <w:rPr>
          <w:color w:val="000000"/>
          <w:sz w:val="28"/>
          <w:bdr w:val="none" w:sz="0" w:space="0" w:color="auto" w:frame="1"/>
        </w:rPr>
        <w:t xml:space="preserve">. и доп. — </w:t>
      </w:r>
      <w:proofErr w:type="gramStart"/>
      <w:r w:rsidRPr="00F03BC0">
        <w:rPr>
          <w:color w:val="000000"/>
          <w:sz w:val="28"/>
          <w:bdr w:val="none" w:sz="0" w:space="0" w:color="auto" w:frame="1"/>
        </w:rPr>
        <w:t>Тамбов :</w:t>
      </w:r>
      <w:proofErr w:type="gramEnd"/>
      <w:r w:rsidRPr="00F03BC0">
        <w:rPr>
          <w:color w:val="000000"/>
          <w:sz w:val="28"/>
          <w:bdr w:val="none" w:sz="0" w:space="0" w:color="auto" w:frame="1"/>
        </w:rPr>
        <w:t xml:space="preserve"> ТГУ им. </w:t>
      </w:r>
      <w:proofErr w:type="spellStart"/>
      <w:r w:rsidRPr="00F03BC0">
        <w:rPr>
          <w:color w:val="000000"/>
          <w:sz w:val="28"/>
          <w:bdr w:val="none" w:sz="0" w:space="0" w:color="auto" w:frame="1"/>
        </w:rPr>
        <w:t>Г.Р.Державина</w:t>
      </w:r>
      <w:proofErr w:type="spellEnd"/>
      <w:r w:rsidRPr="00F03BC0">
        <w:rPr>
          <w:color w:val="000000"/>
          <w:sz w:val="28"/>
          <w:bdr w:val="none" w:sz="0" w:space="0" w:color="auto" w:frame="1"/>
        </w:rPr>
        <w:t>, 2014. — 236 с. — ЭБС Лань. — </w:t>
      </w:r>
      <w:r w:rsidRPr="00F03BC0">
        <w:rPr>
          <w:color w:val="000000"/>
          <w:sz w:val="28"/>
          <w:bdr w:val="none" w:sz="0" w:space="0" w:color="auto" w:frame="1"/>
          <w:lang w:val="en-US"/>
        </w:rPr>
        <w:t>URL</w:t>
      </w:r>
      <w:r w:rsidRPr="00F03BC0">
        <w:rPr>
          <w:color w:val="000000"/>
          <w:sz w:val="28"/>
          <w:bdr w:val="none" w:sz="0" w:space="0" w:color="auto" w:frame="1"/>
        </w:rPr>
        <w:t>: </w:t>
      </w:r>
      <w:r w:rsidRPr="00F03BC0">
        <w:rPr>
          <w:color w:val="000000"/>
          <w:sz w:val="28"/>
          <w:bdr w:val="none" w:sz="0" w:space="0" w:color="auto" w:frame="1"/>
          <w:lang w:val="en-US"/>
        </w:rPr>
        <w:t>https</w:t>
      </w:r>
      <w:r w:rsidRPr="00F03BC0">
        <w:rPr>
          <w:color w:val="000000"/>
          <w:sz w:val="28"/>
          <w:bdr w:val="none" w:sz="0" w:space="0" w:color="auto" w:frame="1"/>
        </w:rPr>
        <w:t>://</w:t>
      </w:r>
      <w:r w:rsidRPr="00F03BC0">
        <w:rPr>
          <w:color w:val="000000"/>
          <w:sz w:val="28"/>
          <w:bdr w:val="none" w:sz="0" w:space="0" w:color="auto" w:frame="1"/>
          <w:lang w:val="en-US"/>
        </w:rPr>
        <w:t>e</w:t>
      </w:r>
      <w:r w:rsidRPr="00F03BC0">
        <w:rPr>
          <w:color w:val="000000"/>
          <w:sz w:val="28"/>
          <w:bdr w:val="none" w:sz="0" w:space="0" w:color="auto" w:frame="1"/>
        </w:rPr>
        <w:t>.</w:t>
      </w:r>
      <w:proofErr w:type="spellStart"/>
      <w:r w:rsidRPr="00F03BC0">
        <w:rPr>
          <w:color w:val="000000"/>
          <w:sz w:val="28"/>
          <w:bdr w:val="none" w:sz="0" w:space="0" w:color="auto" w:frame="1"/>
          <w:lang w:val="en-US"/>
        </w:rPr>
        <w:t>lanbook</w:t>
      </w:r>
      <w:proofErr w:type="spellEnd"/>
      <w:r w:rsidRPr="00F03BC0">
        <w:rPr>
          <w:color w:val="000000"/>
          <w:sz w:val="28"/>
          <w:bdr w:val="none" w:sz="0" w:space="0" w:color="auto" w:frame="1"/>
        </w:rPr>
        <w:t>.</w:t>
      </w:r>
      <w:r w:rsidRPr="00F03BC0">
        <w:rPr>
          <w:color w:val="000000"/>
          <w:sz w:val="28"/>
          <w:bdr w:val="none" w:sz="0" w:space="0" w:color="auto" w:frame="1"/>
          <w:lang w:val="en-US"/>
        </w:rPr>
        <w:t>com</w:t>
      </w:r>
      <w:r w:rsidRPr="00F03BC0">
        <w:rPr>
          <w:color w:val="000000"/>
          <w:sz w:val="28"/>
          <w:bdr w:val="none" w:sz="0" w:space="0" w:color="auto" w:frame="1"/>
        </w:rPr>
        <w:t>/</w:t>
      </w:r>
      <w:r w:rsidRPr="00F03BC0">
        <w:rPr>
          <w:color w:val="000000"/>
          <w:sz w:val="28"/>
          <w:bdr w:val="none" w:sz="0" w:space="0" w:color="auto" w:frame="1"/>
          <w:lang w:val="en-US"/>
        </w:rPr>
        <w:t>book</w:t>
      </w:r>
      <w:r w:rsidRPr="00F03BC0">
        <w:rPr>
          <w:color w:val="000000"/>
          <w:sz w:val="28"/>
          <w:bdr w:val="none" w:sz="0" w:space="0" w:color="auto" w:frame="1"/>
        </w:rPr>
        <w:t xml:space="preserve">/137572 (дата обращения: 27.09.2021). — </w:t>
      </w:r>
      <w:proofErr w:type="gramStart"/>
      <w:r w:rsidRPr="00F03BC0">
        <w:rPr>
          <w:color w:val="000000"/>
          <w:sz w:val="28"/>
          <w:bdr w:val="none" w:sz="0" w:space="0" w:color="auto" w:frame="1"/>
        </w:rPr>
        <w:t>Текст :</w:t>
      </w:r>
      <w:proofErr w:type="gramEnd"/>
      <w:r w:rsidRPr="00F03BC0">
        <w:rPr>
          <w:color w:val="000000"/>
          <w:sz w:val="28"/>
          <w:bdr w:val="none" w:sz="0" w:space="0" w:color="auto" w:frame="1"/>
        </w:rPr>
        <w:t xml:space="preserve"> электронный. - Книга для чтения доступна в рамках СЭБ. </w:t>
      </w:r>
    </w:p>
    <w:p w14:paraId="619FB8EF" w14:textId="77777777" w:rsidR="00966797" w:rsidRDefault="00966797">
      <w:pPr>
        <w:ind w:firstLine="709"/>
        <w:jc w:val="both"/>
        <w:rPr>
          <w:sz w:val="28"/>
          <w:szCs w:val="28"/>
        </w:rPr>
      </w:pPr>
    </w:p>
    <w:p w14:paraId="47869D56" w14:textId="77777777" w:rsidR="0063521F" w:rsidRPr="0063521F" w:rsidRDefault="0063521F" w:rsidP="0063521F">
      <w:pPr>
        <w:pStyle w:val="af2"/>
        <w:rPr>
          <w:b/>
          <w:color w:val="000000"/>
          <w:sz w:val="28"/>
          <w:szCs w:val="28"/>
        </w:rPr>
      </w:pPr>
      <w:r>
        <w:rPr>
          <w:color w:val="000000"/>
          <w:sz w:val="28"/>
          <w:szCs w:val="28"/>
        </w:rPr>
        <w:t xml:space="preserve"> </w:t>
      </w:r>
      <w:r w:rsidRPr="0063521F">
        <w:rPr>
          <w:b/>
          <w:color w:val="000000"/>
          <w:sz w:val="28"/>
          <w:szCs w:val="28"/>
        </w:rPr>
        <w:t>9. Перечень ресурсов информационно-телекоммуникационной сети «Интернет», необходимых для освоения дисциплины</w:t>
      </w:r>
    </w:p>
    <w:p w14:paraId="124ED765" w14:textId="77777777" w:rsidR="0063521F" w:rsidRPr="0063521F" w:rsidRDefault="0063521F" w:rsidP="0063521F">
      <w:pPr>
        <w:pStyle w:val="af2"/>
        <w:rPr>
          <w:color w:val="000000"/>
          <w:sz w:val="28"/>
          <w:szCs w:val="28"/>
        </w:rPr>
      </w:pPr>
      <w:r w:rsidRPr="0063521F">
        <w:rPr>
          <w:color w:val="000000"/>
          <w:sz w:val="28"/>
          <w:szCs w:val="28"/>
        </w:rPr>
        <w:t>1. Библиотека Русского гуманитарного интернет-университета - http://www.i-u/biblio</w:t>
      </w:r>
    </w:p>
    <w:p w14:paraId="75A9E76C" w14:textId="77777777" w:rsidR="0063521F" w:rsidRPr="0063521F" w:rsidRDefault="0063521F" w:rsidP="0063521F">
      <w:pPr>
        <w:pStyle w:val="af2"/>
        <w:rPr>
          <w:color w:val="000000"/>
          <w:sz w:val="28"/>
          <w:szCs w:val="28"/>
        </w:rPr>
      </w:pPr>
      <w:r w:rsidRPr="0063521F">
        <w:rPr>
          <w:color w:val="000000"/>
          <w:sz w:val="28"/>
          <w:szCs w:val="28"/>
        </w:rPr>
        <w:lastRenderedPageBreak/>
        <w:t xml:space="preserve">2. Лингвистический энциклопедический словарь - http://lingvisticheskiy-slovar.ru/ </w:t>
      </w:r>
      <w:proofErr w:type="spellStart"/>
      <w:r w:rsidRPr="0063521F">
        <w:rPr>
          <w:color w:val="000000"/>
          <w:sz w:val="28"/>
          <w:szCs w:val="28"/>
        </w:rPr>
        <w:t>Лингвоинфо</w:t>
      </w:r>
      <w:proofErr w:type="spellEnd"/>
      <w:r w:rsidRPr="0063521F">
        <w:rPr>
          <w:color w:val="000000"/>
          <w:sz w:val="28"/>
          <w:szCs w:val="28"/>
        </w:rPr>
        <w:t>:</w:t>
      </w:r>
      <w:r w:rsidR="009E3C62">
        <w:rPr>
          <w:color w:val="000000"/>
          <w:sz w:val="28"/>
          <w:szCs w:val="28"/>
        </w:rPr>
        <w:t xml:space="preserve"> </w:t>
      </w:r>
      <w:r w:rsidRPr="0063521F">
        <w:rPr>
          <w:color w:val="000000"/>
          <w:sz w:val="28"/>
          <w:szCs w:val="28"/>
        </w:rPr>
        <w:t>интернет-журнал - http://www.lingvoinfo.com</w:t>
      </w:r>
    </w:p>
    <w:p w14:paraId="1220211C" w14:textId="77777777" w:rsidR="0063521F" w:rsidRPr="0063521F" w:rsidRDefault="0063521F" w:rsidP="0063521F">
      <w:pPr>
        <w:pStyle w:val="af2"/>
        <w:rPr>
          <w:color w:val="000000"/>
          <w:sz w:val="28"/>
          <w:szCs w:val="28"/>
        </w:rPr>
      </w:pPr>
      <w:r w:rsidRPr="0063521F">
        <w:rPr>
          <w:color w:val="000000"/>
          <w:sz w:val="28"/>
          <w:szCs w:val="28"/>
        </w:rPr>
        <w:t>3. Электронные ресурсы БИК</w:t>
      </w:r>
    </w:p>
    <w:p w14:paraId="75A2E0D9" w14:textId="77777777" w:rsidR="0063521F" w:rsidRPr="0063521F" w:rsidRDefault="0063521F" w:rsidP="0063521F">
      <w:pPr>
        <w:pStyle w:val="af2"/>
        <w:rPr>
          <w:color w:val="000000"/>
          <w:sz w:val="28"/>
          <w:szCs w:val="28"/>
        </w:rPr>
      </w:pPr>
      <w:r w:rsidRPr="0063521F">
        <w:rPr>
          <w:color w:val="000000"/>
          <w:sz w:val="28"/>
          <w:szCs w:val="28"/>
        </w:rPr>
        <w:t>· Электронная библиотека Финансового университета (ЭБ) http://elib.fa.ru/</w:t>
      </w:r>
    </w:p>
    <w:p w14:paraId="0498CF16" w14:textId="77777777" w:rsidR="0063521F" w:rsidRPr="0063521F" w:rsidRDefault="0063521F" w:rsidP="0063521F">
      <w:pPr>
        <w:pStyle w:val="af2"/>
        <w:rPr>
          <w:color w:val="000000"/>
          <w:sz w:val="28"/>
          <w:szCs w:val="28"/>
        </w:rPr>
      </w:pPr>
      <w:r w:rsidRPr="0063521F">
        <w:rPr>
          <w:color w:val="000000"/>
          <w:sz w:val="28"/>
          <w:szCs w:val="28"/>
        </w:rPr>
        <w:t>· Электронно-библиотечная система BOOK.RU http://www.book.ru</w:t>
      </w:r>
    </w:p>
    <w:p w14:paraId="754D21FB" w14:textId="77777777" w:rsidR="0063521F" w:rsidRPr="0063521F" w:rsidRDefault="0063521F" w:rsidP="0063521F">
      <w:pPr>
        <w:pStyle w:val="af2"/>
        <w:rPr>
          <w:color w:val="000000"/>
          <w:sz w:val="28"/>
          <w:szCs w:val="28"/>
        </w:rPr>
      </w:pPr>
      <w:r w:rsidRPr="0063521F">
        <w:rPr>
          <w:color w:val="000000"/>
          <w:sz w:val="28"/>
          <w:szCs w:val="28"/>
        </w:rPr>
        <w:t>· Электронно-библиотечная система «Университетская библиотека ОНЛАЙН» http://biblioclub.ru/</w:t>
      </w:r>
    </w:p>
    <w:p w14:paraId="2B1D93B8" w14:textId="77777777" w:rsidR="0063521F" w:rsidRPr="0063521F" w:rsidRDefault="0063521F" w:rsidP="0063521F">
      <w:pPr>
        <w:pStyle w:val="af2"/>
        <w:rPr>
          <w:color w:val="000000"/>
          <w:sz w:val="28"/>
          <w:szCs w:val="28"/>
        </w:rPr>
      </w:pPr>
      <w:r w:rsidRPr="0063521F">
        <w:rPr>
          <w:color w:val="000000"/>
          <w:sz w:val="28"/>
          <w:szCs w:val="28"/>
        </w:rPr>
        <w:t xml:space="preserve">· Электронно-библиотечная система </w:t>
      </w:r>
      <w:proofErr w:type="spellStart"/>
      <w:r w:rsidRPr="0063521F">
        <w:rPr>
          <w:color w:val="000000"/>
          <w:sz w:val="28"/>
          <w:szCs w:val="28"/>
        </w:rPr>
        <w:t>Znanium</w:t>
      </w:r>
      <w:proofErr w:type="spellEnd"/>
      <w:r w:rsidRPr="0063521F">
        <w:rPr>
          <w:color w:val="000000"/>
          <w:sz w:val="28"/>
          <w:szCs w:val="28"/>
        </w:rPr>
        <w:t xml:space="preserve"> http://www.znanium.com</w:t>
      </w:r>
    </w:p>
    <w:p w14:paraId="28B8C54C" w14:textId="77777777" w:rsidR="0063521F" w:rsidRPr="0063521F" w:rsidRDefault="0063521F" w:rsidP="0063521F">
      <w:pPr>
        <w:pStyle w:val="af2"/>
        <w:rPr>
          <w:color w:val="000000"/>
          <w:sz w:val="28"/>
          <w:szCs w:val="28"/>
        </w:rPr>
      </w:pPr>
      <w:r w:rsidRPr="0063521F">
        <w:rPr>
          <w:color w:val="000000"/>
          <w:sz w:val="28"/>
          <w:szCs w:val="28"/>
        </w:rPr>
        <w:t>· Электронно-библиотечная система издательства «ЮРАЙТ» https://urait.ru/</w:t>
      </w:r>
    </w:p>
    <w:p w14:paraId="5375CB13" w14:textId="77777777" w:rsidR="0063521F" w:rsidRPr="0063521F" w:rsidRDefault="0063521F" w:rsidP="0063521F">
      <w:pPr>
        <w:pStyle w:val="af2"/>
        <w:rPr>
          <w:color w:val="000000"/>
          <w:sz w:val="28"/>
          <w:szCs w:val="28"/>
        </w:rPr>
      </w:pPr>
      <w:r w:rsidRPr="0063521F">
        <w:rPr>
          <w:color w:val="000000"/>
          <w:sz w:val="28"/>
          <w:szCs w:val="28"/>
        </w:rPr>
        <w:t>· Электронно-библиотечная система издательства Проспект http://ebs.prospekt.org/books</w:t>
      </w:r>
    </w:p>
    <w:p w14:paraId="68FC8944" w14:textId="77777777" w:rsidR="0063521F" w:rsidRPr="0063521F" w:rsidRDefault="0063521F" w:rsidP="0063521F">
      <w:pPr>
        <w:pStyle w:val="af2"/>
        <w:rPr>
          <w:color w:val="000000"/>
          <w:sz w:val="28"/>
          <w:szCs w:val="28"/>
        </w:rPr>
      </w:pPr>
      <w:r w:rsidRPr="0063521F">
        <w:rPr>
          <w:color w:val="000000"/>
          <w:sz w:val="28"/>
          <w:szCs w:val="28"/>
        </w:rPr>
        <w:t>· Электронно-библиотечная система издательства Лань https://e.lanbook.com/</w:t>
      </w:r>
    </w:p>
    <w:p w14:paraId="3B2AEF16" w14:textId="77777777" w:rsidR="0063521F" w:rsidRPr="0063521F" w:rsidRDefault="0063521F" w:rsidP="0063521F">
      <w:pPr>
        <w:pStyle w:val="af2"/>
        <w:rPr>
          <w:color w:val="000000"/>
          <w:sz w:val="28"/>
          <w:szCs w:val="28"/>
        </w:rPr>
      </w:pPr>
      <w:r w:rsidRPr="0063521F">
        <w:rPr>
          <w:color w:val="000000"/>
          <w:sz w:val="28"/>
          <w:szCs w:val="28"/>
        </w:rPr>
        <w:t xml:space="preserve">· Деловая онлайн-библиотека </w:t>
      </w:r>
      <w:proofErr w:type="spellStart"/>
      <w:r w:rsidRPr="0063521F">
        <w:rPr>
          <w:color w:val="000000"/>
          <w:sz w:val="28"/>
          <w:szCs w:val="28"/>
        </w:rPr>
        <w:t>Alpina</w:t>
      </w:r>
      <w:proofErr w:type="spellEnd"/>
      <w:r w:rsidRPr="0063521F">
        <w:rPr>
          <w:color w:val="000000"/>
          <w:sz w:val="28"/>
          <w:szCs w:val="28"/>
        </w:rPr>
        <w:t xml:space="preserve"> </w:t>
      </w:r>
      <w:proofErr w:type="spellStart"/>
      <w:r w:rsidRPr="0063521F">
        <w:rPr>
          <w:color w:val="000000"/>
          <w:sz w:val="28"/>
          <w:szCs w:val="28"/>
        </w:rPr>
        <w:t>Digital</w:t>
      </w:r>
      <w:proofErr w:type="spellEnd"/>
      <w:r w:rsidRPr="0063521F">
        <w:rPr>
          <w:color w:val="000000"/>
          <w:sz w:val="28"/>
          <w:szCs w:val="28"/>
        </w:rPr>
        <w:t xml:space="preserve"> http://lib.alpinadigital.ru/</w:t>
      </w:r>
    </w:p>
    <w:p w14:paraId="792302B8" w14:textId="77777777" w:rsidR="0063521F" w:rsidRPr="0063521F" w:rsidRDefault="0063521F" w:rsidP="0063521F">
      <w:pPr>
        <w:pStyle w:val="af2"/>
        <w:rPr>
          <w:color w:val="000000"/>
          <w:sz w:val="28"/>
          <w:szCs w:val="28"/>
        </w:rPr>
      </w:pPr>
      <w:r w:rsidRPr="0063521F">
        <w:rPr>
          <w:color w:val="000000"/>
          <w:sz w:val="28"/>
          <w:szCs w:val="28"/>
        </w:rPr>
        <w:t>· Электронная библиотека Издательского дома «Гребенников» https://grebennikon.ru/</w:t>
      </w:r>
    </w:p>
    <w:p w14:paraId="4F2C43FB" w14:textId="77777777" w:rsidR="0063521F" w:rsidRPr="0063521F" w:rsidRDefault="0063521F" w:rsidP="0063521F">
      <w:pPr>
        <w:pStyle w:val="af2"/>
        <w:rPr>
          <w:color w:val="000000"/>
          <w:sz w:val="28"/>
          <w:szCs w:val="28"/>
        </w:rPr>
      </w:pPr>
      <w:r w:rsidRPr="0063521F">
        <w:rPr>
          <w:color w:val="000000"/>
          <w:sz w:val="28"/>
          <w:szCs w:val="28"/>
        </w:rPr>
        <w:t>· Научная электронная библиотека eLibrary.ru http://elibrary.ru</w:t>
      </w:r>
    </w:p>
    <w:p w14:paraId="7038C6D4" w14:textId="77777777" w:rsidR="0063521F" w:rsidRPr="0063521F" w:rsidRDefault="0063521F" w:rsidP="0063521F">
      <w:pPr>
        <w:pStyle w:val="af2"/>
        <w:rPr>
          <w:color w:val="000000"/>
          <w:sz w:val="28"/>
          <w:szCs w:val="28"/>
        </w:rPr>
      </w:pPr>
      <w:r w:rsidRPr="0063521F">
        <w:rPr>
          <w:color w:val="000000"/>
          <w:sz w:val="28"/>
          <w:szCs w:val="28"/>
        </w:rPr>
        <w:t>· Национальная электронная библиотека http://нэб.рф/</w:t>
      </w:r>
    </w:p>
    <w:p w14:paraId="4D309A44" w14:textId="77777777" w:rsidR="0063521F" w:rsidRPr="0063521F" w:rsidRDefault="0063521F" w:rsidP="0063521F">
      <w:pPr>
        <w:pStyle w:val="af2"/>
        <w:rPr>
          <w:color w:val="000000"/>
          <w:sz w:val="28"/>
          <w:szCs w:val="28"/>
          <w:lang w:val="en-US"/>
        </w:rPr>
      </w:pPr>
      <w:r w:rsidRPr="0063521F">
        <w:rPr>
          <w:color w:val="000000"/>
          <w:sz w:val="28"/>
          <w:szCs w:val="28"/>
          <w:lang w:val="en-US"/>
        </w:rPr>
        <w:t>· Academic Reference http://ar.cnki.net/ACADREF</w:t>
      </w:r>
    </w:p>
    <w:p w14:paraId="5C9B083B" w14:textId="77777777" w:rsidR="0063521F" w:rsidRPr="0063521F" w:rsidRDefault="0063521F" w:rsidP="0063521F">
      <w:pPr>
        <w:pStyle w:val="af2"/>
        <w:rPr>
          <w:color w:val="000000"/>
          <w:sz w:val="28"/>
          <w:szCs w:val="28"/>
        </w:rPr>
      </w:pPr>
      <w:r w:rsidRPr="0063521F">
        <w:rPr>
          <w:color w:val="000000"/>
          <w:sz w:val="28"/>
          <w:szCs w:val="28"/>
        </w:rPr>
        <w:t xml:space="preserve">· Пакет баз данных компании EBSCO </w:t>
      </w:r>
      <w:proofErr w:type="spellStart"/>
      <w:r w:rsidRPr="0063521F">
        <w:rPr>
          <w:color w:val="000000"/>
          <w:sz w:val="28"/>
          <w:szCs w:val="28"/>
        </w:rPr>
        <w:t>Publishing</w:t>
      </w:r>
      <w:proofErr w:type="spellEnd"/>
      <w:r w:rsidRPr="0063521F">
        <w:rPr>
          <w:color w:val="000000"/>
          <w:sz w:val="28"/>
          <w:szCs w:val="28"/>
        </w:rPr>
        <w:t xml:space="preserve">, крупнейшего </w:t>
      </w:r>
      <w:proofErr w:type="spellStart"/>
      <w:r w:rsidRPr="0063521F">
        <w:rPr>
          <w:color w:val="000000"/>
          <w:sz w:val="28"/>
          <w:szCs w:val="28"/>
        </w:rPr>
        <w:t>агрегатора</w:t>
      </w:r>
      <w:proofErr w:type="spellEnd"/>
      <w:r w:rsidRPr="0063521F">
        <w:rPr>
          <w:color w:val="000000"/>
          <w:sz w:val="28"/>
          <w:szCs w:val="28"/>
        </w:rPr>
        <w:t xml:space="preserve"> научных ресурсов ведущих издательств мира http://search.ebscohost.com</w:t>
      </w:r>
    </w:p>
    <w:p w14:paraId="42979DFE" w14:textId="77777777" w:rsidR="0063521F" w:rsidRPr="0063521F" w:rsidRDefault="0063521F" w:rsidP="0063521F">
      <w:pPr>
        <w:pStyle w:val="af2"/>
        <w:rPr>
          <w:color w:val="000000"/>
          <w:sz w:val="28"/>
          <w:szCs w:val="28"/>
        </w:rPr>
      </w:pPr>
      <w:r w:rsidRPr="0063521F">
        <w:rPr>
          <w:color w:val="000000"/>
          <w:sz w:val="28"/>
          <w:szCs w:val="28"/>
        </w:rPr>
        <w:t xml:space="preserve">· Электронные продукты издательства </w:t>
      </w:r>
      <w:proofErr w:type="spellStart"/>
      <w:r w:rsidRPr="0063521F">
        <w:rPr>
          <w:color w:val="000000"/>
          <w:sz w:val="28"/>
          <w:szCs w:val="28"/>
        </w:rPr>
        <w:t>Elsevier</w:t>
      </w:r>
      <w:proofErr w:type="spellEnd"/>
      <w:r w:rsidRPr="0063521F">
        <w:rPr>
          <w:color w:val="000000"/>
          <w:sz w:val="28"/>
          <w:szCs w:val="28"/>
        </w:rPr>
        <w:t xml:space="preserve"> http://www.sciencedirect.com</w:t>
      </w:r>
    </w:p>
    <w:p w14:paraId="4D94FBF4" w14:textId="77777777" w:rsidR="0063521F" w:rsidRPr="0063521F" w:rsidRDefault="0063521F" w:rsidP="0063521F">
      <w:pPr>
        <w:pStyle w:val="af2"/>
        <w:rPr>
          <w:color w:val="000000"/>
          <w:sz w:val="28"/>
          <w:szCs w:val="28"/>
          <w:lang w:val="en-US"/>
        </w:rPr>
      </w:pPr>
      <w:r w:rsidRPr="0063521F">
        <w:rPr>
          <w:color w:val="000000"/>
          <w:sz w:val="28"/>
          <w:szCs w:val="28"/>
          <w:lang w:val="en-US"/>
        </w:rPr>
        <w:t xml:space="preserve">· Emerald: Management </w:t>
      </w:r>
      <w:proofErr w:type="spellStart"/>
      <w:r w:rsidRPr="0063521F">
        <w:rPr>
          <w:color w:val="000000"/>
          <w:sz w:val="28"/>
          <w:szCs w:val="28"/>
          <w:lang w:val="en-US"/>
        </w:rPr>
        <w:t>eJournal</w:t>
      </w:r>
      <w:proofErr w:type="spellEnd"/>
      <w:r w:rsidRPr="0063521F">
        <w:rPr>
          <w:color w:val="000000"/>
          <w:sz w:val="28"/>
          <w:szCs w:val="28"/>
          <w:lang w:val="en-US"/>
        </w:rPr>
        <w:t xml:space="preserve"> Portfolio https://www.emerald.com/insight/</w:t>
      </w:r>
    </w:p>
    <w:p w14:paraId="6792A1F2" w14:textId="77777777" w:rsidR="0063521F" w:rsidRPr="0063521F" w:rsidRDefault="0063521F" w:rsidP="0063521F">
      <w:pPr>
        <w:pStyle w:val="af2"/>
        <w:rPr>
          <w:color w:val="000000"/>
          <w:sz w:val="28"/>
          <w:szCs w:val="28"/>
        </w:rPr>
      </w:pPr>
      <w:r w:rsidRPr="0063521F">
        <w:rPr>
          <w:color w:val="000000"/>
          <w:sz w:val="28"/>
          <w:szCs w:val="28"/>
        </w:rPr>
        <w:t xml:space="preserve">· </w:t>
      </w:r>
      <w:proofErr w:type="spellStart"/>
      <w:r w:rsidRPr="0063521F">
        <w:rPr>
          <w:color w:val="000000"/>
          <w:sz w:val="28"/>
          <w:szCs w:val="28"/>
        </w:rPr>
        <w:t>Henry</w:t>
      </w:r>
      <w:proofErr w:type="spellEnd"/>
      <w:r w:rsidRPr="0063521F">
        <w:rPr>
          <w:color w:val="000000"/>
          <w:sz w:val="28"/>
          <w:szCs w:val="28"/>
        </w:rPr>
        <w:t xml:space="preserve"> </w:t>
      </w:r>
      <w:proofErr w:type="spellStart"/>
      <w:r w:rsidRPr="0063521F">
        <w:rPr>
          <w:color w:val="000000"/>
          <w:sz w:val="28"/>
          <w:szCs w:val="28"/>
        </w:rPr>
        <w:t>Stewart</w:t>
      </w:r>
      <w:proofErr w:type="spellEnd"/>
      <w:r w:rsidRPr="0063521F">
        <w:rPr>
          <w:color w:val="000000"/>
          <w:sz w:val="28"/>
          <w:szCs w:val="28"/>
        </w:rPr>
        <w:t xml:space="preserve"> </w:t>
      </w:r>
      <w:proofErr w:type="spellStart"/>
      <w:r w:rsidRPr="0063521F">
        <w:rPr>
          <w:color w:val="000000"/>
          <w:sz w:val="28"/>
          <w:szCs w:val="28"/>
        </w:rPr>
        <w:t>Talks</w:t>
      </w:r>
      <w:proofErr w:type="spellEnd"/>
      <w:r w:rsidRPr="0063521F">
        <w:rPr>
          <w:color w:val="000000"/>
          <w:sz w:val="28"/>
          <w:szCs w:val="28"/>
        </w:rPr>
        <w:t>: Библиотека Онлайн Лекций по Бизнесу и Маркетингу https://hstalks.com/business/</w:t>
      </w:r>
    </w:p>
    <w:p w14:paraId="7F5BA6BD" w14:textId="77777777" w:rsidR="0063521F" w:rsidRPr="0063521F" w:rsidRDefault="0063521F" w:rsidP="0063521F">
      <w:pPr>
        <w:pStyle w:val="af2"/>
        <w:rPr>
          <w:color w:val="000000"/>
          <w:sz w:val="28"/>
          <w:szCs w:val="28"/>
          <w:lang w:val="en-US"/>
        </w:rPr>
      </w:pPr>
      <w:r w:rsidRPr="0063521F">
        <w:rPr>
          <w:color w:val="000000"/>
          <w:sz w:val="28"/>
          <w:szCs w:val="28"/>
          <w:lang w:val="en-US"/>
        </w:rPr>
        <w:t>· Oxford Scholarship Online https://oxford.universitypressscholarship.com/</w:t>
      </w:r>
    </w:p>
    <w:p w14:paraId="7A189B17" w14:textId="77777777" w:rsidR="0063521F" w:rsidRPr="0063521F" w:rsidRDefault="0063521F" w:rsidP="0063521F">
      <w:pPr>
        <w:pStyle w:val="af2"/>
        <w:rPr>
          <w:color w:val="000000"/>
          <w:sz w:val="28"/>
          <w:szCs w:val="28"/>
        </w:rPr>
      </w:pPr>
      <w:r w:rsidRPr="0063521F">
        <w:rPr>
          <w:color w:val="000000"/>
          <w:sz w:val="28"/>
          <w:szCs w:val="28"/>
        </w:rPr>
        <w:t xml:space="preserve">· Коллекция научных журналов </w:t>
      </w:r>
      <w:proofErr w:type="spellStart"/>
      <w:r w:rsidRPr="0063521F">
        <w:rPr>
          <w:color w:val="000000"/>
          <w:sz w:val="28"/>
          <w:szCs w:val="28"/>
        </w:rPr>
        <w:t>Oxford</w:t>
      </w:r>
      <w:proofErr w:type="spellEnd"/>
      <w:r w:rsidRPr="0063521F">
        <w:rPr>
          <w:color w:val="000000"/>
          <w:sz w:val="28"/>
          <w:szCs w:val="28"/>
        </w:rPr>
        <w:t xml:space="preserve"> </w:t>
      </w:r>
      <w:proofErr w:type="spellStart"/>
      <w:r w:rsidRPr="0063521F">
        <w:rPr>
          <w:color w:val="000000"/>
          <w:sz w:val="28"/>
          <w:szCs w:val="28"/>
        </w:rPr>
        <w:t>University</w:t>
      </w:r>
      <w:proofErr w:type="spellEnd"/>
      <w:r w:rsidRPr="0063521F">
        <w:rPr>
          <w:color w:val="000000"/>
          <w:sz w:val="28"/>
          <w:szCs w:val="28"/>
        </w:rPr>
        <w:t xml:space="preserve"> </w:t>
      </w:r>
      <w:proofErr w:type="spellStart"/>
      <w:r w:rsidRPr="0063521F">
        <w:rPr>
          <w:color w:val="000000"/>
          <w:sz w:val="28"/>
          <w:szCs w:val="28"/>
        </w:rPr>
        <w:t>Press</w:t>
      </w:r>
      <w:proofErr w:type="spellEnd"/>
      <w:r w:rsidRPr="0063521F">
        <w:rPr>
          <w:color w:val="000000"/>
          <w:sz w:val="28"/>
          <w:szCs w:val="28"/>
        </w:rPr>
        <w:t xml:space="preserve"> https://academic.oup.com/journals/</w:t>
      </w:r>
    </w:p>
    <w:p w14:paraId="1D02BA11" w14:textId="77777777" w:rsidR="0063521F" w:rsidRPr="0063521F" w:rsidRDefault="0063521F" w:rsidP="0063521F">
      <w:pPr>
        <w:pStyle w:val="af2"/>
        <w:rPr>
          <w:color w:val="000000"/>
          <w:sz w:val="28"/>
          <w:szCs w:val="28"/>
          <w:lang w:val="en-US"/>
        </w:rPr>
      </w:pPr>
      <w:r w:rsidRPr="0063521F">
        <w:rPr>
          <w:color w:val="000000"/>
          <w:sz w:val="28"/>
          <w:szCs w:val="28"/>
          <w:lang w:val="en-US"/>
        </w:rPr>
        <w:lastRenderedPageBreak/>
        <w:t xml:space="preserve">· ProQuest: </w:t>
      </w:r>
      <w:r w:rsidRPr="0063521F">
        <w:rPr>
          <w:color w:val="000000"/>
          <w:sz w:val="28"/>
          <w:szCs w:val="28"/>
        </w:rPr>
        <w:t>База</w:t>
      </w:r>
      <w:r w:rsidRPr="0063521F">
        <w:rPr>
          <w:color w:val="000000"/>
          <w:sz w:val="28"/>
          <w:szCs w:val="28"/>
          <w:lang w:val="en-US"/>
        </w:rPr>
        <w:t xml:space="preserve"> </w:t>
      </w:r>
      <w:r w:rsidRPr="0063521F">
        <w:rPr>
          <w:color w:val="000000"/>
          <w:sz w:val="28"/>
          <w:szCs w:val="28"/>
        </w:rPr>
        <w:t>данных</w:t>
      </w:r>
      <w:r w:rsidRPr="0063521F">
        <w:rPr>
          <w:color w:val="000000"/>
          <w:sz w:val="28"/>
          <w:szCs w:val="28"/>
          <w:lang w:val="en-US"/>
        </w:rPr>
        <w:t xml:space="preserve"> Business </w:t>
      </w:r>
      <w:proofErr w:type="spellStart"/>
      <w:r w:rsidRPr="0063521F">
        <w:rPr>
          <w:color w:val="000000"/>
          <w:sz w:val="28"/>
          <w:szCs w:val="28"/>
          <w:lang w:val="en-US"/>
        </w:rPr>
        <w:t>Ebook</w:t>
      </w:r>
      <w:proofErr w:type="spellEnd"/>
      <w:r w:rsidRPr="0063521F">
        <w:rPr>
          <w:color w:val="000000"/>
          <w:sz w:val="28"/>
          <w:szCs w:val="28"/>
          <w:lang w:val="en-US"/>
        </w:rPr>
        <w:t xml:space="preserve"> Subscription </w:t>
      </w:r>
      <w:r w:rsidRPr="0063521F">
        <w:rPr>
          <w:color w:val="000000"/>
          <w:sz w:val="28"/>
          <w:szCs w:val="28"/>
        </w:rPr>
        <w:t>на</w:t>
      </w:r>
      <w:r w:rsidRPr="0063521F">
        <w:rPr>
          <w:color w:val="000000"/>
          <w:sz w:val="28"/>
          <w:szCs w:val="28"/>
          <w:lang w:val="en-US"/>
        </w:rPr>
        <w:t xml:space="preserve"> </w:t>
      </w:r>
      <w:r w:rsidRPr="0063521F">
        <w:rPr>
          <w:color w:val="000000"/>
          <w:sz w:val="28"/>
          <w:szCs w:val="28"/>
        </w:rPr>
        <w:t>платформе</w:t>
      </w:r>
      <w:r w:rsidRPr="0063521F">
        <w:rPr>
          <w:color w:val="000000"/>
          <w:sz w:val="28"/>
          <w:szCs w:val="28"/>
          <w:lang w:val="en-US"/>
        </w:rPr>
        <w:t xml:space="preserve"> </w:t>
      </w:r>
      <w:proofErr w:type="spellStart"/>
      <w:r w:rsidRPr="0063521F">
        <w:rPr>
          <w:color w:val="000000"/>
          <w:sz w:val="28"/>
          <w:szCs w:val="28"/>
          <w:lang w:val="en-US"/>
        </w:rPr>
        <w:t>Ebook</w:t>
      </w:r>
      <w:proofErr w:type="spellEnd"/>
      <w:r w:rsidRPr="0063521F">
        <w:rPr>
          <w:color w:val="000000"/>
          <w:sz w:val="28"/>
          <w:szCs w:val="28"/>
          <w:lang w:val="en-US"/>
        </w:rPr>
        <w:t xml:space="preserve"> Central https://search.proquest.com/</w:t>
      </w:r>
    </w:p>
    <w:p w14:paraId="0CA8E9A2" w14:textId="77777777" w:rsidR="0063521F" w:rsidRPr="0063521F" w:rsidRDefault="0063521F" w:rsidP="0063521F">
      <w:pPr>
        <w:pStyle w:val="af2"/>
        <w:rPr>
          <w:color w:val="000000"/>
          <w:sz w:val="28"/>
          <w:szCs w:val="28"/>
          <w:lang w:val="en-US"/>
        </w:rPr>
      </w:pPr>
      <w:r w:rsidRPr="0063521F">
        <w:rPr>
          <w:color w:val="000000"/>
          <w:sz w:val="28"/>
          <w:szCs w:val="28"/>
          <w:lang w:val="en-US"/>
        </w:rPr>
        <w:t>· ProQuest Dissertations &amp; Theses A&amp;I https://search.proquest.com/</w:t>
      </w:r>
    </w:p>
    <w:p w14:paraId="47179BF5" w14:textId="77777777" w:rsidR="0063521F" w:rsidRPr="0063521F" w:rsidRDefault="0063521F" w:rsidP="0063521F">
      <w:pPr>
        <w:pStyle w:val="af2"/>
        <w:rPr>
          <w:color w:val="000000"/>
          <w:sz w:val="28"/>
          <w:szCs w:val="28"/>
        </w:rPr>
      </w:pPr>
      <w:r w:rsidRPr="0063521F">
        <w:rPr>
          <w:color w:val="000000"/>
          <w:sz w:val="28"/>
          <w:szCs w:val="28"/>
        </w:rPr>
        <w:t xml:space="preserve">· </w:t>
      </w:r>
      <w:proofErr w:type="spellStart"/>
      <w:r w:rsidRPr="0063521F">
        <w:rPr>
          <w:color w:val="000000"/>
          <w:sz w:val="28"/>
          <w:szCs w:val="28"/>
        </w:rPr>
        <w:t>Scopus</w:t>
      </w:r>
      <w:proofErr w:type="spellEnd"/>
      <w:r w:rsidRPr="0063521F">
        <w:rPr>
          <w:color w:val="000000"/>
          <w:sz w:val="28"/>
          <w:szCs w:val="28"/>
        </w:rPr>
        <w:t xml:space="preserve"> https://www.scopus.com</w:t>
      </w:r>
    </w:p>
    <w:p w14:paraId="6FC6D101" w14:textId="77777777" w:rsidR="0063521F" w:rsidRPr="0063521F" w:rsidRDefault="0063521F" w:rsidP="0063521F">
      <w:pPr>
        <w:pStyle w:val="af2"/>
        <w:rPr>
          <w:color w:val="000000"/>
          <w:sz w:val="28"/>
          <w:szCs w:val="28"/>
        </w:rPr>
      </w:pPr>
      <w:r w:rsidRPr="0063521F">
        <w:rPr>
          <w:color w:val="000000"/>
          <w:sz w:val="28"/>
          <w:szCs w:val="28"/>
        </w:rPr>
        <w:t xml:space="preserve">· Электронная коллекция книг издательства </w:t>
      </w:r>
      <w:proofErr w:type="spellStart"/>
      <w:r w:rsidRPr="0063521F">
        <w:rPr>
          <w:color w:val="000000"/>
          <w:sz w:val="28"/>
          <w:szCs w:val="28"/>
        </w:rPr>
        <w:t>Springer</w:t>
      </w:r>
      <w:proofErr w:type="spellEnd"/>
      <w:r w:rsidRPr="0063521F">
        <w:rPr>
          <w:color w:val="000000"/>
          <w:sz w:val="28"/>
          <w:szCs w:val="28"/>
        </w:rPr>
        <w:t xml:space="preserve">: </w:t>
      </w:r>
      <w:proofErr w:type="spellStart"/>
      <w:r w:rsidRPr="0063521F">
        <w:rPr>
          <w:color w:val="000000"/>
          <w:sz w:val="28"/>
          <w:szCs w:val="28"/>
        </w:rPr>
        <w:t>Springer</w:t>
      </w:r>
      <w:proofErr w:type="spellEnd"/>
      <w:r w:rsidRPr="0063521F">
        <w:rPr>
          <w:color w:val="000000"/>
          <w:sz w:val="28"/>
          <w:szCs w:val="28"/>
        </w:rPr>
        <w:t xml:space="preserve"> </w:t>
      </w:r>
      <w:proofErr w:type="spellStart"/>
      <w:r w:rsidRPr="0063521F">
        <w:rPr>
          <w:color w:val="000000"/>
          <w:sz w:val="28"/>
          <w:szCs w:val="28"/>
        </w:rPr>
        <w:t>eBooks</w:t>
      </w:r>
      <w:proofErr w:type="spellEnd"/>
      <w:r w:rsidRPr="0063521F">
        <w:rPr>
          <w:color w:val="000000"/>
          <w:sz w:val="28"/>
          <w:szCs w:val="28"/>
        </w:rPr>
        <w:t xml:space="preserve"> http://link.springer.com/</w:t>
      </w:r>
    </w:p>
    <w:p w14:paraId="394D0CBF" w14:textId="77777777" w:rsidR="0063521F" w:rsidRPr="0063521F" w:rsidRDefault="0063521F" w:rsidP="0063521F">
      <w:pPr>
        <w:pStyle w:val="af2"/>
        <w:rPr>
          <w:color w:val="000000"/>
          <w:sz w:val="28"/>
          <w:szCs w:val="28"/>
          <w:lang w:val="en-US"/>
        </w:rPr>
      </w:pPr>
      <w:r w:rsidRPr="0063521F">
        <w:rPr>
          <w:color w:val="000000"/>
          <w:sz w:val="28"/>
          <w:szCs w:val="28"/>
          <w:lang w:val="en-US"/>
        </w:rPr>
        <w:t>· Web of Science http://apps.webofknowledge.com</w:t>
      </w:r>
    </w:p>
    <w:p w14:paraId="5BEEDF1D" w14:textId="77777777" w:rsidR="0063521F" w:rsidRPr="0063521F" w:rsidRDefault="0063521F" w:rsidP="0063521F">
      <w:pPr>
        <w:pStyle w:val="af2"/>
        <w:rPr>
          <w:color w:val="000000"/>
          <w:sz w:val="28"/>
          <w:szCs w:val="28"/>
        </w:rPr>
      </w:pPr>
      <w:r w:rsidRPr="0063521F">
        <w:rPr>
          <w:color w:val="000000"/>
          <w:sz w:val="28"/>
          <w:szCs w:val="28"/>
        </w:rPr>
        <w:t>· Цифровой архив научных журналов: http://arch.neicon.ru/xmlui/</w:t>
      </w:r>
    </w:p>
    <w:p w14:paraId="75F252AB" w14:textId="77777777" w:rsidR="0063521F" w:rsidRPr="0063521F" w:rsidRDefault="0063521F" w:rsidP="0063521F">
      <w:pPr>
        <w:pStyle w:val="af2"/>
        <w:rPr>
          <w:color w:val="000000"/>
          <w:sz w:val="28"/>
          <w:szCs w:val="28"/>
          <w:lang w:val="en-US"/>
        </w:rPr>
      </w:pPr>
      <w:r w:rsidRPr="0063521F">
        <w:rPr>
          <w:color w:val="000000"/>
          <w:sz w:val="28"/>
          <w:szCs w:val="28"/>
          <w:lang w:val="en-US"/>
        </w:rPr>
        <w:t>- Annual Reviews</w:t>
      </w:r>
    </w:p>
    <w:p w14:paraId="6C5A62FA" w14:textId="77777777" w:rsidR="0063521F" w:rsidRPr="0063521F" w:rsidRDefault="0063521F" w:rsidP="0063521F">
      <w:pPr>
        <w:pStyle w:val="af2"/>
        <w:rPr>
          <w:color w:val="000000"/>
          <w:sz w:val="28"/>
          <w:szCs w:val="28"/>
          <w:lang w:val="en-US"/>
        </w:rPr>
      </w:pPr>
      <w:r w:rsidRPr="0063521F">
        <w:rPr>
          <w:color w:val="000000"/>
          <w:sz w:val="28"/>
          <w:szCs w:val="28"/>
          <w:lang w:val="en-US"/>
        </w:rPr>
        <w:t>-Cambridge University Press</w:t>
      </w:r>
    </w:p>
    <w:p w14:paraId="62941092" w14:textId="77777777" w:rsidR="0063521F" w:rsidRPr="0063521F" w:rsidRDefault="0063521F" w:rsidP="0063521F">
      <w:pPr>
        <w:pStyle w:val="af2"/>
        <w:rPr>
          <w:color w:val="000000"/>
          <w:sz w:val="28"/>
          <w:szCs w:val="28"/>
          <w:lang w:val="en-US"/>
        </w:rPr>
      </w:pPr>
      <w:r w:rsidRPr="0063521F">
        <w:rPr>
          <w:color w:val="000000"/>
          <w:sz w:val="28"/>
          <w:szCs w:val="28"/>
          <w:lang w:val="en-US"/>
        </w:rPr>
        <w:t>- The Institute of Physics (IOP) Publishing</w:t>
      </w:r>
    </w:p>
    <w:p w14:paraId="654CA5B3" w14:textId="77777777" w:rsidR="0063521F" w:rsidRPr="0063521F" w:rsidRDefault="0063521F" w:rsidP="0063521F">
      <w:pPr>
        <w:pStyle w:val="af2"/>
        <w:rPr>
          <w:color w:val="000000"/>
          <w:sz w:val="28"/>
          <w:szCs w:val="28"/>
          <w:lang w:val="en-US"/>
        </w:rPr>
      </w:pPr>
      <w:r w:rsidRPr="0063521F">
        <w:rPr>
          <w:color w:val="000000"/>
          <w:sz w:val="28"/>
          <w:szCs w:val="28"/>
          <w:lang w:val="en-US"/>
        </w:rPr>
        <w:t>- Nature</w:t>
      </w:r>
    </w:p>
    <w:p w14:paraId="487DBD1C" w14:textId="77777777" w:rsidR="0063521F" w:rsidRPr="0063521F" w:rsidRDefault="0063521F" w:rsidP="0063521F">
      <w:pPr>
        <w:pStyle w:val="af2"/>
        <w:rPr>
          <w:color w:val="000000"/>
          <w:sz w:val="28"/>
          <w:szCs w:val="28"/>
          <w:lang w:val="en-US"/>
        </w:rPr>
      </w:pPr>
      <w:r w:rsidRPr="0063521F">
        <w:rPr>
          <w:color w:val="000000"/>
          <w:sz w:val="28"/>
          <w:szCs w:val="28"/>
          <w:lang w:val="en-US"/>
        </w:rPr>
        <w:t>- Oxford University Press</w:t>
      </w:r>
    </w:p>
    <w:p w14:paraId="1ACCC965" w14:textId="77777777" w:rsidR="0063521F" w:rsidRPr="0063521F" w:rsidRDefault="0063521F" w:rsidP="0063521F">
      <w:pPr>
        <w:pStyle w:val="af2"/>
        <w:rPr>
          <w:color w:val="000000"/>
          <w:sz w:val="28"/>
          <w:szCs w:val="28"/>
          <w:lang w:val="en-US"/>
        </w:rPr>
      </w:pPr>
      <w:r w:rsidRPr="0063521F">
        <w:rPr>
          <w:color w:val="000000"/>
          <w:sz w:val="28"/>
          <w:szCs w:val="28"/>
          <w:lang w:val="en-US"/>
        </w:rPr>
        <w:t>- Royal Society of Chemistry</w:t>
      </w:r>
    </w:p>
    <w:p w14:paraId="3D56E296" w14:textId="77777777" w:rsidR="0063521F" w:rsidRPr="0063521F" w:rsidRDefault="0063521F" w:rsidP="0063521F">
      <w:pPr>
        <w:pStyle w:val="af2"/>
        <w:rPr>
          <w:color w:val="000000"/>
          <w:sz w:val="28"/>
          <w:szCs w:val="28"/>
          <w:lang w:val="en-US"/>
        </w:rPr>
      </w:pPr>
      <w:r w:rsidRPr="0063521F">
        <w:rPr>
          <w:color w:val="000000"/>
          <w:sz w:val="28"/>
          <w:szCs w:val="28"/>
          <w:lang w:val="en-US"/>
        </w:rPr>
        <w:t>- SAGE Publications</w:t>
      </w:r>
    </w:p>
    <w:p w14:paraId="493F657D" w14:textId="77777777" w:rsidR="0063521F" w:rsidRPr="0063521F" w:rsidRDefault="0063521F" w:rsidP="0063521F">
      <w:pPr>
        <w:pStyle w:val="af2"/>
        <w:rPr>
          <w:color w:val="000000"/>
          <w:sz w:val="28"/>
          <w:szCs w:val="28"/>
          <w:lang w:val="en-US"/>
        </w:rPr>
      </w:pPr>
      <w:r w:rsidRPr="0063521F">
        <w:rPr>
          <w:color w:val="000000"/>
          <w:sz w:val="28"/>
          <w:szCs w:val="28"/>
          <w:lang w:val="en-US"/>
        </w:rPr>
        <w:t>- Science</w:t>
      </w:r>
    </w:p>
    <w:p w14:paraId="530D1F83" w14:textId="16F13A88" w:rsidR="00966797" w:rsidRPr="0063521F" w:rsidRDefault="00AD729B" w:rsidP="00AD729B">
      <w:pPr>
        <w:pStyle w:val="af2"/>
        <w:rPr>
          <w:color w:val="000000"/>
          <w:sz w:val="28"/>
          <w:szCs w:val="28"/>
          <w:lang w:val="en-US"/>
        </w:rPr>
      </w:pPr>
      <w:r>
        <w:rPr>
          <w:color w:val="000000"/>
          <w:sz w:val="28"/>
          <w:szCs w:val="28"/>
          <w:lang w:val="en-US"/>
        </w:rPr>
        <w:t>- Taylor &amp; Francis Group</w:t>
      </w:r>
    </w:p>
    <w:p w14:paraId="397ED356" w14:textId="77777777" w:rsidR="00966797" w:rsidRPr="0063521F" w:rsidRDefault="00966797">
      <w:pPr>
        <w:keepNext/>
        <w:ind w:firstLine="709"/>
        <w:jc w:val="both"/>
        <w:rPr>
          <w:lang w:val="en-US"/>
        </w:rPr>
      </w:pPr>
    </w:p>
    <w:p w14:paraId="517E4F8D" w14:textId="77777777" w:rsidR="00966797" w:rsidRDefault="003D68E1">
      <w:pPr>
        <w:keepNext/>
        <w:ind w:firstLine="709"/>
        <w:jc w:val="both"/>
        <w:rPr>
          <w:b/>
          <w:sz w:val="28"/>
          <w:szCs w:val="28"/>
        </w:rPr>
      </w:pPr>
      <w:r>
        <w:rPr>
          <w:b/>
          <w:sz w:val="28"/>
          <w:szCs w:val="28"/>
        </w:rPr>
        <w:t>10. Методические указания для обучающихся по освоению дисциплины</w:t>
      </w:r>
    </w:p>
    <w:p w14:paraId="75BEAEBC" w14:textId="77777777" w:rsidR="00966797" w:rsidRDefault="00966797">
      <w:pPr>
        <w:widowControl/>
        <w:pBdr>
          <w:top w:val="nil"/>
          <w:left w:val="nil"/>
          <w:bottom w:val="nil"/>
          <w:right w:val="nil"/>
          <w:between w:val="nil"/>
        </w:pBdr>
        <w:spacing w:after="27"/>
        <w:ind w:firstLine="426"/>
        <w:jc w:val="both"/>
        <w:rPr>
          <w:b/>
          <w:color w:val="000000"/>
          <w:sz w:val="28"/>
          <w:szCs w:val="28"/>
        </w:rPr>
      </w:pPr>
    </w:p>
    <w:p w14:paraId="2F424C52"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При изучении дисциплины основное внимание уделяется самостоятельной и групповой работе студентов. После установочных лекций, имеющих целью сориентировать относительно круга вопросов, обсуждаемых в рамках данной дисциплины, работа ведется в форме практических занятий.</w:t>
      </w:r>
    </w:p>
    <w:p w14:paraId="1D76C088"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 xml:space="preserve">Пользуясь рекомендованной преподавателем литературой, а также самостоятельно и осуществляя поиск научной информации, магистранты готовят сообщения по теме практического занятия, включающие информацию об основных проблемах, решаемых в обсуждаемом разделе когнитивной лингвистики, именах </w:t>
      </w:r>
      <w:r>
        <w:rPr>
          <w:color w:val="000000"/>
          <w:sz w:val="28"/>
          <w:szCs w:val="28"/>
        </w:rPr>
        <w:lastRenderedPageBreak/>
        <w:t xml:space="preserve">наиболее известных ученых и сущности предлагаемых ими подходов, используемых методик, полученных результатах, их теоретической значимости и практической применимости, перспективах дальнейшего исследования. Сообщения оцениваются с учетом объема и релевантности использованной литературы, уровня структурированности сообщения, его </w:t>
      </w:r>
      <w:proofErr w:type="spellStart"/>
      <w:r>
        <w:rPr>
          <w:color w:val="000000"/>
          <w:sz w:val="28"/>
          <w:szCs w:val="28"/>
        </w:rPr>
        <w:t>адресованности</w:t>
      </w:r>
      <w:proofErr w:type="spellEnd"/>
      <w:r>
        <w:rPr>
          <w:color w:val="000000"/>
          <w:sz w:val="28"/>
          <w:szCs w:val="28"/>
        </w:rPr>
        <w:t xml:space="preserve">, качества представления, успешности взаимодействия с аудиторией. </w:t>
      </w:r>
    </w:p>
    <w:p w14:paraId="6FC4D39B"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Слушатели предлагают докладчику вопросы по теме сообщения. Их активность и релевантность вопросов учитывается при выставлении итогового балла за работу на занятии.</w:t>
      </w:r>
    </w:p>
    <w:p w14:paraId="6CF6D5F8" w14:textId="77777777" w:rsidR="00966797" w:rsidRPr="00AD729B" w:rsidRDefault="003D68E1" w:rsidP="00877756">
      <w:pPr>
        <w:widowControl/>
        <w:pBdr>
          <w:top w:val="nil"/>
          <w:left w:val="nil"/>
          <w:bottom w:val="nil"/>
          <w:right w:val="nil"/>
          <w:between w:val="nil"/>
        </w:pBdr>
        <w:spacing w:after="27" w:line="360" w:lineRule="auto"/>
        <w:ind w:firstLine="708"/>
        <w:jc w:val="both"/>
        <w:rPr>
          <w:b/>
          <w:color w:val="000000"/>
          <w:sz w:val="28"/>
          <w:szCs w:val="28"/>
        </w:rPr>
      </w:pPr>
      <w:r>
        <w:rPr>
          <w:color w:val="000000"/>
          <w:sz w:val="28"/>
          <w:szCs w:val="28"/>
        </w:rPr>
        <w:t xml:space="preserve">Практическое занятие по изучаемой теме предполагает текущую проверку усвоения полученной информации в виде письменного опроса, а также презентацию и обсуждение исследовательских проектов в рамках данной темы. Проект подготавливается в ходе самостоятельной работы и оценивается с учетом релевантности для данной темы, актуальности, новизны, четкости формулировки проблемы, цели и задач, наличия предварительного списка литературы, корректности выбора материала, </w:t>
      </w:r>
      <w:proofErr w:type="spellStart"/>
      <w:r>
        <w:rPr>
          <w:color w:val="000000"/>
          <w:sz w:val="28"/>
          <w:szCs w:val="28"/>
        </w:rPr>
        <w:t>эксплицитности</w:t>
      </w:r>
      <w:proofErr w:type="spellEnd"/>
      <w:r>
        <w:rPr>
          <w:color w:val="000000"/>
          <w:sz w:val="28"/>
          <w:szCs w:val="28"/>
        </w:rPr>
        <w:t xml:space="preserve"> методики, разработанности плана работы, доступности для исполнителей. Проект обсуждается и оценивается в ходе групповой работы. </w:t>
      </w:r>
    </w:p>
    <w:p w14:paraId="547B8440" w14:textId="77777777" w:rsidR="00966797" w:rsidRPr="00AD729B" w:rsidRDefault="003D68E1" w:rsidP="00877756">
      <w:pPr>
        <w:widowControl/>
        <w:pBdr>
          <w:top w:val="nil"/>
          <w:left w:val="nil"/>
          <w:bottom w:val="nil"/>
          <w:right w:val="nil"/>
          <w:between w:val="nil"/>
        </w:pBdr>
        <w:spacing w:after="27" w:line="360" w:lineRule="auto"/>
        <w:jc w:val="center"/>
        <w:rPr>
          <w:b/>
          <w:color w:val="000000"/>
          <w:sz w:val="28"/>
          <w:szCs w:val="28"/>
        </w:rPr>
      </w:pPr>
      <w:r w:rsidRPr="00AD729B">
        <w:rPr>
          <w:b/>
          <w:color w:val="000000"/>
          <w:sz w:val="28"/>
          <w:szCs w:val="28"/>
        </w:rPr>
        <w:t>Подготовка к устному мини-выступлению.</w:t>
      </w:r>
    </w:p>
    <w:p w14:paraId="218D8084"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Доклады (мини-выступления) делаются по каждой теме с целью проверки теоретических знаний обучающегося, его способности самостоятельно приобретать новые знания, работать с информационными ресурсами и извлекать нужную информацию.</w:t>
      </w:r>
    </w:p>
    <w:p w14:paraId="4C8805B2"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 xml:space="preserve">Доклады заслушиваются в начале практического занятия после изучения соответствующей темы. Продолжительность доклада не должна превышать 15 минут. Тему доклада магистрант выбирает по желанию из предложенного списка. При подготовке доклада студент должен изучить теоретический материал, используя основную и дополнительную литературу, обязательно составить план доклада (перечень рассматриваемых им вопросов, отражающих структуру и последовательность материала), подготовить раздаточный материал или </w:t>
      </w:r>
      <w:r>
        <w:rPr>
          <w:color w:val="000000"/>
          <w:sz w:val="28"/>
          <w:szCs w:val="28"/>
        </w:rPr>
        <w:lastRenderedPageBreak/>
        <w:t>презентацию. План доклада необходимо предварительно согласовать с преподавателем. Выступление должно строиться свободно, убедительно и аргументировано. Преподаватель следит, чтобы выступление не сводилось к простому воспроизведению текста, не допускается простое чтение составленного конспекта доклада. Выступающий также должен быть готовым к вопросам аудитории и дискуссии.</w:t>
      </w:r>
    </w:p>
    <w:p w14:paraId="194F4AEB" w14:textId="77777777" w:rsidR="00966797" w:rsidRPr="00AD729B" w:rsidRDefault="003D68E1" w:rsidP="00877756">
      <w:pPr>
        <w:widowControl/>
        <w:pBdr>
          <w:top w:val="nil"/>
          <w:left w:val="nil"/>
          <w:bottom w:val="nil"/>
          <w:right w:val="nil"/>
          <w:between w:val="nil"/>
        </w:pBdr>
        <w:spacing w:after="27" w:line="360" w:lineRule="auto"/>
        <w:jc w:val="center"/>
        <w:rPr>
          <w:b/>
          <w:color w:val="000000"/>
          <w:sz w:val="28"/>
          <w:szCs w:val="28"/>
        </w:rPr>
      </w:pPr>
      <w:r w:rsidRPr="00AD729B">
        <w:rPr>
          <w:b/>
          <w:color w:val="000000"/>
          <w:sz w:val="28"/>
          <w:szCs w:val="28"/>
        </w:rPr>
        <w:t>Выполнение итоговой работы.</w:t>
      </w:r>
    </w:p>
    <w:p w14:paraId="11F9D744"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Для закрепления практических навыков выполняется итоговое задание - самостоятельно или работая в малых группах по 2 человека, под руководством преподавателя.</w:t>
      </w:r>
    </w:p>
    <w:p w14:paraId="38C40087"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Текущая проверка разделов работы осуществляется в ходе выполнения работы на консультациях. Защита итоговой работы проводится на последнем занятии или на консультации преподавателя. Для оказания помощи в самостоятельной работе проводятся индивидуальные консультации.</w:t>
      </w:r>
    </w:p>
    <w:p w14:paraId="5255170E" w14:textId="77777777" w:rsidR="00966797" w:rsidRPr="00AD729B" w:rsidRDefault="003D68E1" w:rsidP="00877756">
      <w:pPr>
        <w:widowControl/>
        <w:pBdr>
          <w:top w:val="nil"/>
          <w:left w:val="nil"/>
          <w:bottom w:val="nil"/>
          <w:right w:val="nil"/>
          <w:between w:val="nil"/>
        </w:pBdr>
        <w:spacing w:after="27" w:line="360" w:lineRule="auto"/>
        <w:jc w:val="center"/>
        <w:rPr>
          <w:b/>
          <w:color w:val="000000"/>
          <w:sz w:val="28"/>
          <w:szCs w:val="28"/>
        </w:rPr>
      </w:pPr>
      <w:r w:rsidRPr="00AD729B">
        <w:rPr>
          <w:b/>
          <w:color w:val="000000"/>
          <w:sz w:val="28"/>
          <w:szCs w:val="28"/>
        </w:rPr>
        <w:t>Подготовка к тесту.</w:t>
      </w:r>
    </w:p>
    <w:p w14:paraId="25625006"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При подготовке к тесту необходимо изучить теоретический материал по дисциплине. С целью оказания помощи студентам при подготовке к тесту преподавателем проводится групповая консультация с целью разъяснения наиболее сложных вопросов теоретического материала.</w:t>
      </w:r>
    </w:p>
    <w:p w14:paraId="47A4CB26"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Рекомендуется использовать опыт подготовки проектов (в том числе, и предлагавшиеся темы) при выполнении индивидуального задания, представляющего собой развернутое обоснование исследовательской работы над проблемой. Оценивание проекта проводится с учетом соблюдения сроков отчета, соответствия представленной работы требованиям, предъявляемым к научным проектам, и по результатам публичной защиты. Глубина понимания проблем изучения методов когнитивной лингвистики и прочность полученных знаний проверяется в ходе итоговой контрольной работы и устного экзамена.</w:t>
      </w:r>
    </w:p>
    <w:p w14:paraId="181249E6" w14:textId="7777777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 xml:space="preserve">Практические занятия – важнейшая форма самостоятельной работы студентов над научной, учебной и периодической литературой под руководством </w:t>
      </w:r>
      <w:r>
        <w:rPr>
          <w:color w:val="000000"/>
          <w:sz w:val="28"/>
          <w:szCs w:val="28"/>
        </w:rPr>
        <w:lastRenderedPageBreak/>
        <w:t>преподавателя, благодаря которой каждый студент имеет возможность проверить глубину усвоения учебного материала.</w:t>
      </w:r>
    </w:p>
    <w:p w14:paraId="10A9AEE9" w14:textId="600AFD67" w:rsidR="00966797" w:rsidRDefault="003D68E1" w:rsidP="00877756">
      <w:pPr>
        <w:widowControl/>
        <w:pBdr>
          <w:top w:val="nil"/>
          <w:left w:val="nil"/>
          <w:bottom w:val="nil"/>
          <w:right w:val="nil"/>
          <w:between w:val="nil"/>
        </w:pBdr>
        <w:spacing w:after="27" w:line="360" w:lineRule="auto"/>
        <w:ind w:firstLine="708"/>
        <w:jc w:val="both"/>
        <w:rPr>
          <w:color w:val="000000"/>
          <w:sz w:val="28"/>
          <w:szCs w:val="28"/>
        </w:rPr>
      </w:pPr>
      <w:r>
        <w:rPr>
          <w:color w:val="000000"/>
          <w:sz w:val="28"/>
          <w:szCs w:val="28"/>
        </w:rPr>
        <w:t>Практические занятия в равной мере направлены на совершенствование индивидуальных навыков решения теоретических и прикладных задач, выработку навыков интеллектуальной работы, а также ведения дискуссий. Конкретные пропорции разных видов работы в группе, а также способы их оценки, определяются преподавателем, ведущим занятия. Основным методом обучения является самостоятельная работа студентов с учебно-методическими материалами, научной литературой, изучение педагогического опыта.</w:t>
      </w:r>
    </w:p>
    <w:p w14:paraId="17152F6B" w14:textId="6A62E319" w:rsidR="00AD729B" w:rsidRPr="00877756" w:rsidRDefault="00AD729B" w:rsidP="00877756">
      <w:pPr>
        <w:pBdr>
          <w:top w:val="nil"/>
          <w:left w:val="nil"/>
          <w:bottom w:val="nil"/>
          <w:right w:val="nil"/>
          <w:between w:val="nil"/>
        </w:pBdr>
        <w:tabs>
          <w:tab w:val="left" w:pos="1490"/>
        </w:tabs>
        <w:spacing w:line="360" w:lineRule="auto"/>
        <w:jc w:val="center"/>
        <w:rPr>
          <w:b/>
          <w:bCs/>
          <w:color w:val="000000" w:themeColor="text1"/>
          <w:sz w:val="28"/>
          <w:szCs w:val="28"/>
        </w:rPr>
      </w:pPr>
      <w:r w:rsidRPr="00AD729B">
        <w:rPr>
          <w:b/>
          <w:bCs/>
          <w:color w:val="000000" w:themeColor="text1"/>
          <w:sz w:val="28"/>
          <w:szCs w:val="28"/>
        </w:rPr>
        <w:t>Рекомендации по написанию контрольной работы</w:t>
      </w:r>
    </w:p>
    <w:p w14:paraId="0C152307" w14:textId="125A9311" w:rsidR="00AD729B" w:rsidRPr="00AD729B" w:rsidRDefault="00AD729B" w:rsidP="00877756">
      <w:pPr>
        <w:widowControl/>
        <w:spacing w:line="360" w:lineRule="auto"/>
        <w:ind w:firstLine="709"/>
        <w:rPr>
          <w:sz w:val="28"/>
          <w:szCs w:val="28"/>
        </w:rPr>
      </w:pPr>
      <w:r w:rsidRPr="00AD729B">
        <w:rPr>
          <w:sz w:val="28"/>
          <w:szCs w:val="28"/>
        </w:rPr>
        <w:t xml:space="preserve">Контрольная работа – самостоятельный труд </w:t>
      </w:r>
      <w:proofErr w:type="gramStart"/>
      <w:r w:rsidRPr="00AD729B">
        <w:rPr>
          <w:sz w:val="28"/>
          <w:szCs w:val="28"/>
        </w:rPr>
        <w:t>студента,  который</w:t>
      </w:r>
      <w:proofErr w:type="gramEnd"/>
      <w:r w:rsidRPr="00AD729B">
        <w:rPr>
          <w:sz w:val="28"/>
          <w:szCs w:val="28"/>
        </w:rPr>
        <w:t xml:space="preserve"> способствует углублённому изучению пройденного материала. </w:t>
      </w:r>
    </w:p>
    <w:p w14:paraId="21ED6989" w14:textId="77777777" w:rsidR="00AD729B" w:rsidRPr="00AD729B" w:rsidRDefault="00AD729B" w:rsidP="00877756">
      <w:pPr>
        <w:widowControl/>
        <w:spacing w:line="360" w:lineRule="auto"/>
        <w:rPr>
          <w:sz w:val="28"/>
          <w:szCs w:val="28"/>
        </w:rPr>
      </w:pPr>
      <w:r w:rsidRPr="00AD729B">
        <w:rPr>
          <w:b/>
          <w:bCs/>
          <w:sz w:val="28"/>
          <w:szCs w:val="28"/>
        </w:rPr>
        <w:t>Цель выполняемой работы:</w:t>
      </w:r>
    </w:p>
    <w:p w14:paraId="265E3C7B" w14:textId="1E5247C0" w:rsidR="00AD729B" w:rsidRPr="00AD729B" w:rsidRDefault="00AD729B" w:rsidP="00877756">
      <w:pPr>
        <w:widowControl/>
        <w:spacing w:line="360" w:lineRule="auto"/>
        <w:rPr>
          <w:sz w:val="28"/>
          <w:szCs w:val="28"/>
        </w:rPr>
      </w:pPr>
      <w:r w:rsidRPr="00AD729B">
        <w:rPr>
          <w:sz w:val="28"/>
          <w:szCs w:val="28"/>
        </w:rPr>
        <w:t>- получить специальные знания по выбранной теме;</w:t>
      </w:r>
    </w:p>
    <w:p w14:paraId="08431234" w14:textId="77777777" w:rsidR="00AD729B" w:rsidRPr="00AD729B" w:rsidRDefault="00AD729B" w:rsidP="00877756">
      <w:pPr>
        <w:widowControl/>
        <w:spacing w:line="360" w:lineRule="auto"/>
        <w:rPr>
          <w:sz w:val="28"/>
          <w:szCs w:val="28"/>
        </w:rPr>
      </w:pPr>
      <w:r w:rsidRPr="00AD729B">
        <w:rPr>
          <w:b/>
          <w:bCs/>
          <w:sz w:val="28"/>
          <w:szCs w:val="28"/>
        </w:rPr>
        <w:t>Основные задачи выполняемой работы:</w:t>
      </w:r>
    </w:p>
    <w:p w14:paraId="101E0E5D" w14:textId="77777777" w:rsidR="00AD729B" w:rsidRPr="00AD729B" w:rsidRDefault="00AD729B" w:rsidP="00877756">
      <w:pPr>
        <w:widowControl/>
        <w:spacing w:line="360" w:lineRule="auto"/>
        <w:rPr>
          <w:sz w:val="28"/>
          <w:szCs w:val="28"/>
        </w:rPr>
      </w:pPr>
      <w:r w:rsidRPr="00AD729B">
        <w:rPr>
          <w:sz w:val="28"/>
          <w:szCs w:val="28"/>
        </w:rPr>
        <w:t>1) закрепление полученных ранее теоретических знаний;</w:t>
      </w:r>
    </w:p>
    <w:p w14:paraId="6C19C579" w14:textId="77777777" w:rsidR="00AD729B" w:rsidRPr="00AD729B" w:rsidRDefault="00AD729B" w:rsidP="00877756">
      <w:pPr>
        <w:widowControl/>
        <w:spacing w:line="360" w:lineRule="auto"/>
        <w:rPr>
          <w:sz w:val="28"/>
          <w:szCs w:val="28"/>
        </w:rPr>
      </w:pPr>
      <w:r w:rsidRPr="00AD729B">
        <w:rPr>
          <w:sz w:val="28"/>
          <w:szCs w:val="28"/>
        </w:rPr>
        <w:t>2) выработка навыков самостоятельной работы;</w:t>
      </w:r>
    </w:p>
    <w:p w14:paraId="729FE5BB" w14:textId="04EDB04E" w:rsidR="00AD729B" w:rsidRPr="00AD729B" w:rsidRDefault="00AD729B" w:rsidP="00877756">
      <w:pPr>
        <w:widowControl/>
        <w:spacing w:line="360" w:lineRule="auto"/>
        <w:rPr>
          <w:sz w:val="28"/>
          <w:szCs w:val="28"/>
        </w:rPr>
      </w:pPr>
      <w:r w:rsidRPr="00AD729B">
        <w:rPr>
          <w:sz w:val="28"/>
          <w:szCs w:val="28"/>
        </w:rPr>
        <w:t>3) выяснение подготовленности студента к будущей практической работе;</w:t>
      </w:r>
    </w:p>
    <w:p w14:paraId="7B3D22D4" w14:textId="77777777" w:rsidR="00AD729B" w:rsidRPr="00AD729B" w:rsidRDefault="00AD729B" w:rsidP="00877756">
      <w:pPr>
        <w:widowControl/>
        <w:spacing w:line="360" w:lineRule="auto"/>
        <w:rPr>
          <w:b/>
          <w:bCs/>
          <w:sz w:val="28"/>
          <w:szCs w:val="28"/>
        </w:rPr>
      </w:pPr>
      <w:r w:rsidRPr="00AD729B">
        <w:rPr>
          <w:b/>
          <w:bCs/>
          <w:sz w:val="28"/>
          <w:szCs w:val="28"/>
        </w:rPr>
        <w:t>Весь процесс написания контрольной работы можно условно разделить на следующие этапы:</w:t>
      </w:r>
    </w:p>
    <w:p w14:paraId="736E0E6E" w14:textId="77777777" w:rsidR="00AD729B" w:rsidRPr="00AD729B" w:rsidRDefault="00AD729B" w:rsidP="00877756">
      <w:pPr>
        <w:widowControl/>
        <w:spacing w:line="360" w:lineRule="auto"/>
        <w:rPr>
          <w:sz w:val="28"/>
          <w:szCs w:val="28"/>
        </w:rPr>
      </w:pPr>
      <w:r w:rsidRPr="00AD729B">
        <w:rPr>
          <w:sz w:val="28"/>
          <w:szCs w:val="28"/>
        </w:rPr>
        <w:t>а) выбор темы и составление предварительного плана работы;</w:t>
      </w:r>
    </w:p>
    <w:p w14:paraId="602C960F" w14:textId="77777777" w:rsidR="00AD729B" w:rsidRPr="00AD729B" w:rsidRDefault="00AD729B" w:rsidP="00877756">
      <w:pPr>
        <w:widowControl/>
        <w:spacing w:line="360" w:lineRule="auto"/>
        <w:rPr>
          <w:sz w:val="28"/>
          <w:szCs w:val="28"/>
        </w:rPr>
      </w:pPr>
      <w:r w:rsidRPr="00AD729B">
        <w:rPr>
          <w:sz w:val="28"/>
          <w:szCs w:val="28"/>
        </w:rPr>
        <w:t>б) сбор научной информации, изучение литературы;</w:t>
      </w:r>
    </w:p>
    <w:p w14:paraId="2985A048" w14:textId="77777777" w:rsidR="00AD729B" w:rsidRPr="00AD729B" w:rsidRDefault="00AD729B" w:rsidP="00877756">
      <w:pPr>
        <w:widowControl/>
        <w:spacing w:line="360" w:lineRule="auto"/>
        <w:rPr>
          <w:sz w:val="28"/>
          <w:szCs w:val="28"/>
        </w:rPr>
      </w:pPr>
      <w:r w:rsidRPr="00AD729B">
        <w:rPr>
          <w:sz w:val="28"/>
          <w:szCs w:val="28"/>
        </w:rPr>
        <w:t>в) анализ составных частей проблемы, изложение темы;</w:t>
      </w:r>
    </w:p>
    <w:p w14:paraId="13A19ADC" w14:textId="280719BF" w:rsidR="00AD729B" w:rsidRPr="00AD729B" w:rsidRDefault="00AD729B" w:rsidP="00877756">
      <w:pPr>
        <w:widowControl/>
        <w:spacing w:line="360" w:lineRule="auto"/>
        <w:rPr>
          <w:sz w:val="28"/>
          <w:szCs w:val="28"/>
        </w:rPr>
      </w:pPr>
      <w:r w:rsidRPr="00AD729B">
        <w:rPr>
          <w:sz w:val="28"/>
          <w:szCs w:val="28"/>
        </w:rPr>
        <w:t>г) обработка материала в целом.</w:t>
      </w:r>
    </w:p>
    <w:p w14:paraId="58A7D684" w14:textId="694B3D59" w:rsidR="00942C5C" w:rsidRPr="00877756" w:rsidRDefault="00AD729B" w:rsidP="00877756">
      <w:pPr>
        <w:widowControl/>
        <w:spacing w:line="360" w:lineRule="auto"/>
        <w:rPr>
          <w:sz w:val="28"/>
          <w:szCs w:val="28"/>
        </w:rPr>
      </w:pPr>
      <w:r w:rsidRPr="00AD729B">
        <w:rPr>
          <w:sz w:val="28"/>
          <w:szCs w:val="28"/>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14:paraId="39DD76CC" w14:textId="62A3C557" w:rsidR="00966797" w:rsidRPr="0049233B" w:rsidRDefault="00942C5C" w:rsidP="00877756">
      <w:pPr>
        <w:spacing w:line="360" w:lineRule="auto"/>
        <w:jc w:val="center"/>
        <w:rPr>
          <w:b/>
          <w:sz w:val="28"/>
          <w:szCs w:val="28"/>
        </w:rPr>
      </w:pPr>
      <w:r w:rsidRPr="0049233B">
        <w:rPr>
          <w:b/>
          <w:sz w:val="28"/>
          <w:szCs w:val="28"/>
        </w:rPr>
        <w:t>Рекомендации по написанию курсовой работы</w:t>
      </w:r>
    </w:p>
    <w:p w14:paraId="0D0EFBB4" w14:textId="301B5C88" w:rsidR="00ED487C" w:rsidRPr="0049233B" w:rsidRDefault="00553BCF" w:rsidP="00877756">
      <w:pPr>
        <w:widowControl/>
        <w:spacing w:line="360" w:lineRule="auto"/>
        <w:ind w:firstLine="567"/>
        <w:jc w:val="both"/>
        <w:rPr>
          <w:sz w:val="28"/>
          <w:szCs w:val="28"/>
        </w:rPr>
      </w:pPr>
      <w:r w:rsidRPr="0049233B">
        <w:rPr>
          <w:sz w:val="28"/>
          <w:szCs w:val="28"/>
        </w:rPr>
        <w:t>Подготовка</w:t>
      </w:r>
      <w:r w:rsidR="00ED487C" w:rsidRPr="0049233B">
        <w:rPr>
          <w:sz w:val="28"/>
          <w:szCs w:val="28"/>
        </w:rPr>
        <w:t xml:space="preserve"> письменных работ требует от магистранта выполнения следующей логической последовательности действий:</w:t>
      </w:r>
    </w:p>
    <w:p w14:paraId="12DAEE27" w14:textId="77777777" w:rsidR="00ED487C" w:rsidRPr="0049233B" w:rsidRDefault="00ED487C" w:rsidP="00877756">
      <w:pPr>
        <w:widowControl/>
        <w:spacing w:line="360" w:lineRule="auto"/>
        <w:ind w:firstLine="567"/>
        <w:jc w:val="both"/>
        <w:rPr>
          <w:spacing w:val="-6"/>
          <w:sz w:val="28"/>
          <w:szCs w:val="28"/>
        </w:rPr>
      </w:pPr>
      <w:r w:rsidRPr="0049233B">
        <w:rPr>
          <w:spacing w:val="-6"/>
          <w:sz w:val="28"/>
          <w:szCs w:val="28"/>
        </w:rPr>
        <w:lastRenderedPageBreak/>
        <w:t>• осмысления выбранной (утвержденной) темы (проблемы) и формирование соответствующего замысла;</w:t>
      </w:r>
    </w:p>
    <w:p w14:paraId="73EF05C3" w14:textId="77777777" w:rsidR="00ED487C" w:rsidRPr="0049233B" w:rsidRDefault="00ED487C" w:rsidP="00877756">
      <w:pPr>
        <w:widowControl/>
        <w:spacing w:line="360" w:lineRule="auto"/>
        <w:ind w:firstLine="567"/>
        <w:jc w:val="both"/>
        <w:rPr>
          <w:sz w:val="28"/>
          <w:szCs w:val="28"/>
        </w:rPr>
      </w:pPr>
      <w:r w:rsidRPr="0049233B">
        <w:rPr>
          <w:sz w:val="28"/>
          <w:szCs w:val="28"/>
        </w:rPr>
        <w:t>• поиска и сбора информационных и документальных источников;</w:t>
      </w:r>
    </w:p>
    <w:p w14:paraId="33BD0180" w14:textId="77777777" w:rsidR="00ED487C" w:rsidRPr="0049233B" w:rsidRDefault="00ED487C" w:rsidP="00877756">
      <w:pPr>
        <w:widowControl/>
        <w:spacing w:line="360" w:lineRule="auto"/>
        <w:ind w:firstLine="567"/>
        <w:jc w:val="both"/>
        <w:rPr>
          <w:sz w:val="28"/>
          <w:szCs w:val="28"/>
        </w:rPr>
      </w:pPr>
      <w:r w:rsidRPr="0049233B">
        <w:rPr>
          <w:sz w:val="28"/>
          <w:szCs w:val="28"/>
        </w:rPr>
        <w:t>• систематизации материалов и выработки плана работы;</w:t>
      </w:r>
    </w:p>
    <w:p w14:paraId="74EF687C" w14:textId="77777777" w:rsidR="00ED487C" w:rsidRPr="0049233B" w:rsidRDefault="00ED487C" w:rsidP="00877756">
      <w:pPr>
        <w:widowControl/>
        <w:spacing w:line="360" w:lineRule="auto"/>
        <w:ind w:firstLine="567"/>
        <w:jc w:val="both"/>
        <w:rPr>
          <w:sz w:val="28"/>
          <w:szCs w:val="28"/>
        </w:rPr>
      </w:pPr>
      <w:r w:rsidRPr="0049233B">
        <w:rPr>
          <w:sz w:val="28"/>
          <w:szCs w:val="28"/>
        </w:rPr>
        <w:t>• написания текста работы;</w:t>
      </w:r>
    </w:p>
    <w:p w14:paraId="1F8846D9" w14:textId="77777777" w:rsidR="00ED487C" w:rsidRPr="0049233B" w:rsidRDefault="00ED487C" w:rsidP="00877756">
      <w:pPr>
        <w:widowControl/>
        <w:spacing w:line="360" w:lineRule="auto"/>
        <w:ind w:firstLine="567"/>
        <w:jc w:val="both"/>
        <w:rPr>
          <w:sz w:val="28"/>
          <w:szCs w:val="28"/>
        </w:rPr>
      </w:pPr>
      <w:r w:rsidRPr="0049233B">
        <w:rPr>
          <w:sz w:val="28"/>
          <w:szCs w:val="28"/>
        </w:rPr>
        <w:t>• редакционной обработки рукописи, оформления научно-справочного аппарата, приложений, титульного листа.</w:t>
      </w:r>
    </w:p>
    <w:p w14:paraId="4A12B897" w14:textId="77777777" w:rsidR="00ED487C" w:rsidRPr="0049233B" w:rsidRDefault="00ED487C" w:rsidP="00877756">
      <w:pPr>
        <w:widowControl/>
        <w:spacing w:line="360" w:lineRule="auto"/>
        <w:ind w:firstLine="567"/>
        <w:jc w:val="both"/>
        <w:rPr>
          <w:sz w:val="28"/>
          <w:szCs w:val="28"/>
        </w:rPr>
      </w:pPr>
      <w:r w:rsidRPr="0049233B">
        <w:rPr>
          <w:sz w:val="28"/>
          <w:szCs w:val="28"/>
        </w:rPr>
        <w:t>При осмыслении (определении замысла письменной работы), важно уяснить:</w:t>
      </w:r>
    </w:p>
    <w:p w14:paraId="4B4056D1" w14:textId="77777777" w:rsidR="00ED487C" w:rsidRPr="0049233B" w:rsidRDefault="00ED487C" w:rsidP="00877756">
      <w:pPr>
        <w:widowControl/>
        <w:spacing w:line="360" w:lineRule="auto"/>
        <w:ind w:firstLine="567"/>
        <w:jc w:val="both"/>
        <w:rPr>
          <w:sz w:val="28"/>
          <w:szCs w:val="28"/>
        </w:rPr>
      </w:pPr>
      <w:r w:rsidRPr="0049233B">
        <w:rPr>
          <w:sz w:val="28"/>
          <w:szCs w:val="28"/>
        </w:rPr>
        <w:t>- какой вид письменной работы готовится;</w:t>
      </w:r>
    </w:p>
    <w:p w14:paraId="7E4F6138" w14:textId="77777777" w:rsidR="00ED487C" w:rsidRPr="0049233B" w:rsidRDefault="00ED487C" w:rsidP="00877756">
      <w:pPr>
        <w:widowControl/>
        <w:spacing w:line="360" w:lineRule="auto"/>
        <w:ind w:firstLine="567"/>
        <w:jc w:val="both"/>
        <w:rPr>
          <w:sz w:val="28"/>
          <w:szCs w:val="28"/>
        </w:rPr>
      </w:pPr>
      <w:r w:rsidRPr="0049233B">
        <w:rPr>
          <w:sz w:val="28"/>
          <w:szCs w:val="28"/>
        </w:rPr>
        <w:t xml:space="preserve">- какова цель работы, какие основная и частные задачи решаются в ходе ее выполнения; </w:t>
      </w:r>
    </w:p>
    <w:p w14:paraId="4651A49E" w14:textId="77777777" w:rsidR="00ED487C" w:rsidRPr="0049233B" w:rsidRDefault="00ED487C" w:rsidP="00877756">
      <w:pPr>
        <w:widowControl/>
        <w:spacing w:line="360" w:lineRule="auto"/>
        <w:ind w:firstLine="567"/>
        <w:jc w:val="both"/>
        <w:rPr>
          <w:sz w:val="28"/>
          <w:szCs w:val="28"/>
        </w:rPr>
      </w:pPr>
      <w:r w:rsidRPr="0049233B">
        <w:rPr>
          <w:sz w:val="28"/>
          <w:szCs w:val="28"/>
        </w:rPr>
        <w:t>- куда представляется работа (преподавателю, к защите на семинаре, на кафедру);</w:t>
      </w:r>
    </w:p>
    <w:p w14:paraId="4525243B" w14:textId="77777777" w:rsidR="00ED487C" w:rsidRPr="0049233B" w:rsidRDefault="00ED487C" w:rsidP="00877756">
      <w:pPr>
        <w:pStyle w:val="BodyTextIndent21"/>
        <w:rPr>
          <w:sz w:val="28"/>
          <w:szCs w:val="28"/>
        </w:rPr>
      </w:pPr>
      <w:r w:rsidRPr="0049233B">
        <w:rPr>
          <w:sz w:val="28"/>
          <w:szCs w:val="28"/>
        </w:rPr>
        <w:t>- какой справочный или иллюстративный материал должен быть представлен.</w:t>
      </w:r>
    </w:p>
    <w:p w14:paraId="3CEBB550" w14:textId="77777777" w:rsidR="00ED487C" w:rsidRPr="0049233B" w:rsidRDefault="00ED487C" w:rsidP="00877756">
      <w:pPr>
        <w:widowControl/>
        <w:spacing w:line="360" w:lineRule="auto"/>
        <w:ind w:firstLine="567"/>
        <w:jc w:val="both"/>
        <w:rPr>
          <w:sz w:val="28"/>
          <w:szCs w:val="28"/>
        </w:rPr>
      </w:pPr>
      <w:r w:rsidRPr="0049233B">
        <w:rPr>
          <w:sz w:val="28"/>
          <w:szCs w:val="28"/>
        </w:rPr>
        <w:t xml:space="preserve">При поиске и сборе материалов следует руководствоваться принципом оптимального соотношения количества и качества используемых источников, подбирать их в зависимости от поставленной цели и отведенного времени. </w:t>
      </w:r>
    </w:p>
    <w:p w14:paraId="39979BA6" w14:textId="77777777" w:rsidR="00ED487C" w:rsidRPr="0049233B" w:rsidRDefault="00ED487C" w:rsidP="00877756">
      <w:pPr>
        <w:widowControl/>
        <w:spacing w:line="360" w:lineRule="auto"/>
        <w:ind w:firstLine="567"/>
        <w:jc w:val="both"/>
        <w:rPr>
          <w:sz w:val="28"/>
          <w:szCs w:val="28"/>
        </w:rPr>
      </w:pPr>
      <w:r w:rsidRPr="0049233B">
        <w:rPr>
          <w:sz w:val="28"/>
          <w:szCs w:val="28"/>
        </w:rPr>
        <w:t xml:space="preserve">При выборе библиографического указателя важно помнить, что они делятся по: </w:t>
      </w:r>
    </w:p>
    <w:p w14:paraId="083B0421" w14:textId="77777777" w:rsidR="00ED487C" w:rsidRPr="0049233B" w:rsidRDefault="00ED487C" w:rsidP="00877756">
      <w:pPr>
        <w:widowControl/>
        <w:numPr>
          <w:ilvl w:val="0"/>
          <w:numId w:val="5"/>
        </w:numPr>
        <w:overflowPunct w:val="0"/>
        <w:spacing w:line="360" w:lineRule="auto"/>
        <w:ind w:left="0" w:firstLine="567"/>
        <w:jc w:val="both"/>
        <w:textAlignment w:val="baseline"/>
        <w:rPr>
          <w:sz w:val="28"/>
          <w:szCs w:val="28"/>
        </w:rPr>
      </w:pPr>
      <w:r w:rsidRPr="0049233B">
        <w:rPr>
          <w:sz w:val="28"/>
          <w:szCs w:val="28"/>
        </w:rPr>
        <w:t xml:space="preserve">целям (учетно-регистрационные, информационные, рекомендательные, вспомогательные); </w:t>
      </w:r>
    </w:p>
    <w:p w14:paraId="5B1A0AC7" w14:textId="77777777" w:rsidR="00ED487C" w:rsidRPr="0049233B" w:rsidRDefault="00ED487C" w:rsidP="00877756">
      <w:pPr>
        <w:pStyle w:val="BodyTextIndent21"/>
        <w:numPr>
          <w:ilvl w:val="0"/>
          <w:numId w:val="5"/>
        </w:numPr>
        <w:ind w:left="0" w:firstLine="567"/>
        <w:rPr>
          <w:sz w:val="28"/>
          <w:szCs w:val="28"/>
        </w:rPr>
      </w:pPr>
      <w:r w:rsidRPr="0049233B">
        <w:rPr>
          <w:sz w:val="28"/>
          <w:szCs w:val="28"/>
        </w:rPr>
        <w:t xml:space="preserve">содержанию (общие, специальные, универсальные, отраслевые); </w:t>
      </w:r>
    </w:p>
    <w:p w14:paraId="111C5541" w14:textId="77777777" w:rsidR="00ED487C" w:rsidRPr="0049233B" w:rsidRDefault="00ED487C" w:rsidP="00877756">
      <w:pPr>
        <w:widowControl/>
        <w:numPr>
          <w:ilvl w:val="0"/>
          <w:numId w:val="5"/>
        </w:numPr>
        <w:overflowPunct w:val="0"/>
        <w:spacing w:line="360" w:lineRule="auto"/>
        <w:ind w:left="0" w:firstLine="567"/>
        <w:jc w:val="both"/>
        <w:textAlignment w:val="baseline"/>
        <w:rPr>
          <w:sz w:val="28"/>
          <w:szCs w:val="28"/>
        </w:rPr>
      </w:pPr>
      <w:r w:rsidRPr="0049233B">
        <w:rPr>
          <w:sz w:val="28"/>
          <w:szCs w:val="28"/>
        </w:rPr>
        <w:t xml:space="preserve">времени издания (текущие, ретроспективные, перспективные); </w:t>
      </w:r>
    </w:p>
    <w:p w14:paraId="06FF53BE" w14:textId="77777777" w:rsidR="00ED487C" w:rsidRPr="0049233B" w:rsidRDefault="00ED487C" w:rsidP="00877756">
      <w:pPr>
        <w:widowControl/>
        <w:numPr>
          <w:ilvl w:val="0"/>
          <w:numId w:val="5"/>
        </w:numPr>
        <w:overflowPunct w:val="0"/>
        <w:spacing w:line="360" w:lineRule="auto"/>
        <w:ind w:left="0" w:firstLine="567"/>
        <w:jc w:val="both"/>
        <w:textAlignment w:val="baseline"/>
        <w:rPr>
          <w:sz w:val="28"/>
          <w:szCs w:val="28"/>
        </w:rPr>
      </w:pPr>
      <w:r w:rsidRPr="0049233B">
        <w:rPr>
          <w:sz w:val="28"/>
          <w:szCs w:val="28"/>
        </w:rPr>
        <w:t>структуре (систематические, предметные, хронологические);</w:t>
      </w:r>
    </w:p>
    <w:p w14:paraId="0C3C4B30" w14:textId="77777777" w:rsidR="00ED487C" w:rsidRPr="0049233B" w:rsidRDefault="00ED487C" w:rsidP="00877756">
      <w:pPr>
        <w:widowControl/>
        <w:numPr>
          <w:ilvl w:val="0"/>
          <w:numId w:val="5"/>
        </w:numPr>
        <w:overflowPunct w:val="0"/>
        <w:spacing w:line="360" w:lineRule="auto"/>
        <w:ind w:left="0" w:firstLine="567"/>
        <w:jc w:val="both"/>
        <w:textAlignment w:val="baseline"/>
        <w:rPr>
          <w:sz w:val="28"/>
          <w:szCs w:val="28"/>
        </w:rPr>
      </w:pPr>
      <w:r w:rsidRPr="0049233B">
        <w:rPr>
          <w:sz w:val="28"/>
          <w:szCs w:val="28"/>
        </w:rPr>
        <w:t xml:space="preserve">месту издания. </w:t>
      </w:r>
    </w:p>
    <w:p w14:paraId="001D1588" w14:textId="77777777" w:rsidR="00ED487C" w:rsidRPr="0049233B" w:rsidRDefault="00ED487C" w:rsidP="00877756">
      <w:pPr>
        <w:widowControl/>
        <w:spacing w:line="360" w:lineRule="auto"/>
        <w:ind w:firstLine="567"/>
        <w:jc w:val="both"/>
        <w:rPr>
          <w:sz w:val="28"/>
          <w:szCs w:val="28"/>
        </w:rPr>
      </w:pPr>
      <w:r w:rsidRPr="0049233B">
        <w:rPr>
          <w:sz w:val="28"/>
          <w:szCs w:val="28"/>
        </w:rPr>
        <w:t xml:space="preserve">В настоящее время универсальными источниками информации являются компьютерные базы данных. </w:t>
      </w:r>
    </w:p>
    <w:p w14:paraId="76CFB282" w14:textId="77777777" w:rsidR="00ED487C" w:rsidRPr="0049233B" w:rsidRDefault="00ED487C" w:rsidP="00877756">
      <w:pPr>
        <w:widowControl/>
        <w:spacing w:line="360" w:lineRule="auto"/>
        <w:ind w:firstLine="567"/>
        <w:jc w:val="both"/>
        <w:rPr>
          <w:sz w:val="28"/>
          <w:szCs w:val="28"/>
        </w:rPr>
      </w:pPr>
      <w:r w:rsidRPr="0049233B">
        <w:rPr>
          <w:sz w:val="28"/>
          <w:szCs w:val="28"/>
        </w:rPr>
        <w:t xml:space="preserve">Определившись с помощью научного руководителя с темой и структурой работы, следует осуществить группировку (разрозненные данные сводятся в удобные таблицы, схемы, тезисы и т.п.) и систематизацию (расположение в определенной последовательности по частям работы) материалов. </w:t>
      </w:r>
    </w:p>
    <w:p w14:paraId="19001699" w14:textId="77777777" w:rsidR="00ED487C" w:rsidRPr="0049233B" w:rsidRDefault="00ED487C" w:rsidP="00877756">
      <w:pPr>
        <w:widowControl/>
        <w:spacing w:line="360" w:lineRule="auto"/>
        <w:ind w:firstLine="567"/>
        <w:jc w:val="both"/>
        <w:rPr>
          <w:sz w:val="28"/>
          <w:szCs w:val="28"/>
        </w:rPr>
      </w:pPr>
      <w:r w:rsidRPr="0049233B">
        <w:rPr>
          <w:sz w:val="28"/>
          <w:szCs w:val="28"/>
        </w:rPr>
        <w:lastRenderedPageBreak/>
        <w:t>Рубрикация (деление) должна отвечать логически сопоставимым элементам (пунктам, параграфам, разделам, главам), отражающим содержание работы.</w:t>
      </w:r>
    </w:p>
    <w:p w14:paraId="336FA6B4" w14:textId="77777777" w:rsidR="00ED487C" w:rsidRPr="0049233B" w:rsidRDefault="00ED487C" w:rsidP="00877756">
      <w:pPr>
        <w:widowControl/>
        <w:spacing w:line="360" w:lineRule="auto"/>
        <w:ind w:firstLine="567"/>
        <w:jc w:val="both"/>
        <w:rPr>
          <w:sz w:val="28"/>
          <w:szCs w:val="28"/>
        </w:rPr>
      </w:pPr>
      <w:r w:rsidRPr="0049233B">
        <w:rPr>
          <w:sz w:val="28"/>
          <w:szCs w:val="28"/>
        </w:rPr>
        <w:t xml:space="preserve">Написание текста рукописи (набор на электронном носителе) – достаточно сложная часть самостоятельной работы. Переписывание и компиляция недопустимы. Текст пишется самостоятельно на основе творческого анализа отобранных материалов. </w:t>
      </w:r>
    </w:p>
    <w:p w14:paraId="5D5B06EE" w14:textId="77777777" w:rsidR="00ED487C" w:rsidRPr="0049233B" w:rsidRDefault="00ED487C" w:rsidP="00877756">
      <w:pPr>
        <w:pStyle w:val="BodyTextIndent21"/>
        <w:rPr>
          <w:sz w:val="28"/>
          <w:szCs w:val="28"/>
        </w:rPr>
      </w:pPr>
      <w:r w:rsidRPr="0049233B">
        <w:rPr>
          <w:sz w:val="28"/>
          <w:szCs w:val="28"/>
        </w:rPr>
        <w:t>В завершающей стадии должно быть обеспечено единство стиля изложения, работа не должна восприниматься как совокупность отдельных материалов (информации). Для того, чтобы сделать работу завершенной логически, возможно использование некоторых технических приемов: выводов в конце глав, вводных и соединяющих фраз, «подчеркиваний», введения дополнительных рубрикаций.</w:t>
      </w:r>
    </w:p>
    <w:p w14:paraId="0825B381" w14:textId="77777777" w:rsidR="00ED487C" w:rsidRPr="00ED487C" w:rsidRDefault="00ED487C" w:rsidP="00877756">
      <w:pPr>
        <w:widowControl/>
        <w:spacing w:line="360" w:lineRule="auto"/>
        <w:ind w:firstLine="567"/>
        <w:jc w:val="both"/>
        <w:rPr>
          <w:sz w:val="28"/>
          <w:szCs w:val="28"/>
        </w:rPr>
      </w:pPr>
      <w:r w:rsidRPr="0049233B">
        <w:rPr>
          <w:sz w:val="28"/>
          <w:szCs w:val="28"/>
        </w:rPr>
        <w:t>Проверка орфографии и пунктуации является обязательной частью выполнения работы.</w:t>
      </w:r>
    </w:p>
    <w:p w14:paraId="002338B8" w14:textId="53F38A8D" w:rsidR="00942C5C" w:rsidRPr="00942C5C" w:rsidRDefault="00942C5C" w:rsidP="00877756">
      <w:pPr>
        <w:jc w:val="both"/>
        <w:rPr>
          <w:b/>
          <w:color w:val="FF0000"/>
          <w:sz w:val="28"/>
          <w:szCs w:val="28"/>
        </w:rPr>
      </w:pPr>
    </w:p>
    <w:p w14:paraId="62439EB1" w14:textId="77777777" w:rsidR="00966797" w:rsidRDefault="003D68E1" w:rsidP="00877756">
      <w:pPr>
        <w:ind w:firstLine="709"/>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w:t>
      </w:r>
      <w:r w:rsidR="00942C5C">
        <w:rPr>
          <w:b/>
          <w:sz w:val="28"/>
          <w:szCs w:val="28"/>
        </w:rPr>
        <w:t xml:space="preserve">равочных систем </w:t>
      </w:r>
    </w:p>
    <w:p w14:paraId="572BE0D1" w14:textId="77777777" w:rsidR="00942C5C" w:rsidRPr="00942C5C" w:rsidRDefault="00942C5C" w:rsidP="00877756">
      <w:pPr>
        <w:keepNext/>
        <w:numPr>
          <w:ilvl w:val="1"/>
          <w:numId w:val="4"/>
        </w:numPr>
        <w:spacing w:line="360" w:lineRule="auto"/>
        <w:jc w:val="both"/>
        <w:rPr>
          <w:b/>
          <w:sz w:val="28"/>
          <w:szCs w:val="28"/>
        </w:rPr>
      </w:pPr>
      <w:bookmarkStart w:id="2" w:name="_heading=h.30j0zll" w:colFirst="0" w:colLast="0"/>
      <w:bookmarkEnd w:id="2"/>
      <w:r w:rsidRPr="00942C5C">
        <w:rPr>
          <w:b/>
          <w:sz w:val="28"/>
          <w:szCs w:val="28"/>
        </w:rPr>
        <w:t>Комплект лицензионного программного обеспечения:</w:t>
      </w:r>
    </w:p>
    <w:p w14:paraId="7D6ADB62" w14:textId="55AC0739" w:rsidR="00942C5C" w:rsidRPr="0082680E" w:rsidRDefault="00942C5C" w:rsidP="0082680E">
      <w:pPr>
        <w:keepNext/>
        <w:spacing w:line="360" w:lineRule="auto"/>
        <w:ind w:firstLine="709"/>
        <w:jc w:val="both"/>
        <w:rPr>
          <w:sz w:val="28"/>
          <w:szCs w:val="28"/>
          <w:lang w:val="en-US"/>
        </w:rPr>
      </w:pPr>
      <w:r w:rsidRPr="00942C5C">
        <w:rPr>
          <w:sz w:val="28"/>
          <w:szCs w:val="28"/>
          <w:lang w:val="en-US"/>
        </w:rPr>
        <w:t xml:space="preserve">Windows Microsoft Office, </w:t>
      </w:r>
      <w:r w:rsidRPr="00942C5C">
        <w:rPr>
          <w:sz w:val="28"/>
          <w:szCs w:val="28"/>
        </w:rPr>
        <w:t>Антивирус</w:t>
      </w:r>
      <w:r w:rsidRPr="00942C5C">
        <w:rPr>
          <w:sz w:val="28"/>
          <w:szCs w:val="28"/>
          <w:lang w:val="en-US"/>
        </w:rPr>
        <w:t xml:space="preserve"> ESET Endpoint Security</w:t>
      </w:r>
    </w:p>
    <w:p w14:paraId="076F2D80" w14:textId="77777777" w:rsidR="00942C5C" w:rsidRPr="00942C5C" w:rsidRDefault="00942C5C" w:rsidP="00877756">
      <w:pPr>
        <w:keepNext/>
        <w:numPr>
          <w:ilvl w:val="1"/>
          <w:numId w:val="4"/>
        </w:numPr>
        <w:spacing w:line="360" w:lineRule="auto"/>
        <w:jc w:val="both"/>
        <w:rPr>
          <w:b/>
          <w:bCs/>
          <w:sz w:val="28"/>
          <w:szCs w:val="28"/>
        </w:rPr>
      </w:pPr>
      <w:r w:rsidRPr="00942C5C">
        <w:rPr>
          <w:b/>
          <w:bCs/>
          <w:sz w:val="28"/>
          <w:szCs w:val="28"/>
        </w:rPr>
        <w:t>Современные профессиональные базы данных и информационные справочные системы:</w:t>
      </w:r>
    </w:p>
    <w:p w14:paraId="4F313462" w14:textId="77777777" w:rsidR="00942C5C" w:rsidRPr="00942C5C" w:rsidRDefault="00942C5C" w:rsidP="00877756">
      <w:pPr>
        <w:keepNext/>
        <w:spacing w:line="360" w:lineRule="auto"/>
        <w:ind w:firstLine="709"/>
        <w:jc w:val="both"/>
        <w:rPr>
          <w:sz w:val="28"/>
          <w:szCs w:val="28"/>
        </w:rPr>
      </w:pPr>
      <w:r w:rsidRPr="00942C5C">
        <w:rPr>
          <w:sz w:val="28"/>
          <w:szCs w:val="28"/>
        </w:rPr>
        <w:t>Справочная правовая система «</w:t>
      </w:r>
      <w:proofErr w:type="spellStart"/>
      <w:r w:rsidRPr="00942C5C">
        <w:rPr>
          <w:sz w:val="28"/>
          <w:szCs w:val="28"/>
        </w:rPr>
        <w:t>КонсультантПлюс</w:t>
      </w:r>
      <w:proofErr w:type="spellEnd"/>
      <w:r w:rsidRPr="00942C5C">
        <w:rPr>
          <w:sz w:val="28"/>
          <w:szCs w:val="28"/>
        </w:rPr>
        <w:t>» (http://www.consultant.ru). Справочная правовая система «Гарант» (http://www.garant.ru).</w:t>
      </w:r>
    </w:p>
    <w:p w14:paraId="2DB365E0" w14:textId="77777777" w:rsidR="00942C5C" w:rsidRPr="00942C5C" w:rsidRDefault="00942C5C" w:rsidP="00877756">
      <w:pPr>
        <w:keepNext/>
        <w:spacing w:line="360" w:lineRule="auto"/>
        <w:ind w:firstLine="709"/>
        <w:jc w:val="both"/>
        <w:rPr>
          <w:sz w:val="28"/>
          <w:szCs w:val="28"/>
        </w:rPr>
      </w:pPr>
      <w:r w:rsidRPr="00942C5C">
        <w:rPr>
          <w:sz w:val="28"/>
          <w:szCs w:val="28"/>
        </w:rPr>
        <w:t>Информационно-образовательный</w:t>
      </w:r>
      <w:r w:rsidRPr="00942C5C">
        <w:rPr>
          <w:sz w:val="28"/>
          <w:szCs w:val="28"/>
        </w:rPr>
        <w:tab/>
        <w:t>портал</w:t>
      </w:r>
      <w:r w:rsidRPr="00942C5C">
        <w:rPr>
          <w:sz w:val="28"/>
          <w:szCs w:val="28"/>
        </w:rPr>
        <w:tab/>
        <w:t>Финансового</w:t>
      </w:r>
      <w:r w:rsidRPr="00942C5C">
        <w:rPr>
          <w:sz w:val="28"/>
          <w:szCs w:val="28"/>
        </w:rPr>
        <w:tab/>
        <w:t>университета.</w:t>
      </w:r>
      <w:r w:rsidRPr="00942C5C">
        <w:rPr>
          <w:sz w:val="28"/>
          <w:szCs w:val="28"/>
        </w:rPr>
        <w:tab/>
        <w:t xml:space="preserve">- </w:t>
      </w:r>
      <w:hyperlink r:id="rId8">
        <w:r w:rsidRPr="00942C5C">
          <w:rPr>
            <w:rStyle w:val="af5"/>
            <w:sz w:val="28"/>
            <w:szCs w:val="28"/>
          </w:rPr>
          <w:t>http://portal.ufrf.ru.</w:t>
        </w:r>
      </w:hyperlink>
    </w:p>
    <w:p w14:paraId="0A0920A5" w14:textId="611330DB" w:rsidR="00942C5C" w:rsidRPr="0082680E" w:rsidRDefault="00942C5C" w:rsidP="0082680E">
      <w:pPr>
        <w:keepNext/>
        <w:spacing w:line="360" w:lineRule="auto"/>
        <w:ind w:firstLine="709"/>
        <w:jc w:val="both"/>
        <w:rPr>
          <w:sz w:val="28"/>
          <w:szCs w:val="28"/>
        </w:rPr>
      </w:pPr>
      <w:r w:rsidRPr="00942C5C">
        <w:rPr>
          <w:sz w:val="28"/>
          <w:szCs w:val="28"/>
        </w:rPr>
        <w:t>Coursera.org – проект в сфере онлайн-образования, предоставляющий доступ к онлайн- курсам -</w:t>
      </w:r>
      <w:hyperlink r:id="rId9">
        <w:r w:rsidRPr="00942C5C">
          <w:rPr>
            <w:rStyle w:val="af5"/>
            <w:sz w:val="28"/>
            <w:szCs w:val="28"/>
          </w:rPr>
          <w:t>http://www.coursera.org</w:t>
        </w:r>
      </w:hyperlink>
    </w:p>
    <w:p w14:paraId="1B360255" w14:textId="77777777" w:rsidR="00942C5C" w:rsidRPr="00942C5C" w:rsidRDefault="00942C5C" w:rsidP="00877756">
      <w:pPr>
        <w:keepNext/>
        <w:numPr>
          <w:ilvl w:val="1"/>
          <w:numId w:val="4"/>
        </w:numPr>
        <w:spacing w:line="360" w:lineRule="auto"/>
        <w:jc w:val="both"/>
        <w:rPr>
          <w:b/>
          <w:bCs/>
          <w:sz w:val="28"/>
          <w:szCs w:val="28"/>
        </w:rPr>
      </w:pPr>
      <w:r w:rsidRPr="00942C5C">
        <w:rPr>
          <w:b/>
          <w:bCs/>
          <w:sz w:val="28"/>
          <w:szCs w:val="28"/>
        </w:rPr>
        <w:t xml:space="preserve">Сертифицированные программные и аппаратные средства защиты информации – </w:t>
      </w:r>
      <w:r w:rsidRPr="00942C5C">
        <w:rPr>
          <w:bCs/>
          <w:sz w:val="28"/>
          <w:szCs w:val="28"/>
        </w:rPr>
        <w:t>не предусмотрено.</w:t>
      </w:r>
    </w:p>
    <w:p w14:paraId="020426B0" w14:textId="77777777" w:rsidR="00966797" w:rsidRDefault="00966797" w:rsidP="0082680E">
      <w:pPr>
        <w:keepNext/>
        <w:spacing w:line="360" w:lineRule="auto"/>
        <w:jc w:val="both"/>
        <w:rPr>
          <w:sz w:val="28"/>
          <w:szCs w:val="28"/>
        </w:rPr>
      </w:pPr>
    </w:p>
    <w:p w14:paraId="43C9B8AF" w14:textId="15D61D3B" w:rsidR="00966797" w:rsidRPr="00877756" w:rsidRDefault="003D68E1" w:rsidP="00877756">
      <w:pPr>
        <w:ind w:firstLine="709"/>
        <w:jc w:val="both"/>
        <w:rPr>
          <w:b/>
          <w:sz w:val="28"/>
          <w:szCs w:val="28"/>
        </w:rPr>
      </w:pPr>
      <w:r>
        <w:rPr>
          <w:b/>
          <w:sz w:val="28"/>
          <w:szCs w:val="28"/>
        </w:rPr>
        <w:t xml:space="preserve">12. Описание материально-технической базы, необходимой для </w:t>
      </w:r>
      <w:r>
        <w:rPr>
          <w:b/>
          <w:sz w:val="28"/>
          <w:szCs w:val="28"/>
        </w:rPr>
        <w:lastRenderedPageBreak/>
        <w:t>осуществления образовательного процесса по дисциплине.</w:t>
      </w:r>
    </w:p>
    <w:p w14:paraId="2CBEE485" w14:textId="77777777" w:rsidR="00966797" w:rsidRDefault="003D68E1" w:rsidP="00877756">
      <w:pPr>
        <w:keepNext/>
        <w:spacing w:line="360" w:lineRule="auto"/>
        <w:ind w:firstLine="709"/>
        <w:jc w:val="both"/>
        <w:rPr>
          <w:sz w:val="28"/>
          <w:szCs w:val="28"/>
        </w:rPr>
      </w:pPr>
      <w:r>
        <w:rPr>
          <w:sz w:val="28"/>
          <w:szCs w:val="28"/>
        </w:rPr>
        <w:t>Компьютерный класс, представляющий собой рабочее место преподавателя и не менее 15 рабочих мест студентов, включающих компьютерный стол, стул, персональный компьютер, лицензионное программное обеспечение. Каждый компьютер имеет широкополосный доступ в сеть Интернет.</w:t>
      </w:r>
    </w:p>
    <w:p w14:paraId="3682FE8F" w14:textId="77777777" w:rsidR="00966797" w:rsidRDefault="00966797">
      <w:pPr>
        <w:ind w:firstLine="709"/>
        <w:jc w:val="both"/>
        <w:rPr>
          <w:b/>
          <w:sz w:val="28"/>
          <w:szCs w:val="28"/>
        </w:rPr>
      </w:pPr>
    </w:p>
    <w:p w14:paraId="5A6C792F" w14:textId="77777777" w:rsidR="00966797" w:rsidRDefault="00966797">
      <w:pPr>
        <w:ind w:firstLine="709"/>
        <w:jc w:val="both"/>
        <w:rPr>
          <w:b/>
          <w:sz w:val="28"/>
          <w:szCs w:val="28"/>
        </w:rPr>
      </w:pPr>
    </w:p>
    <w:p w14:paraId="0E71D39F" w14:textId="77777777" w:rsidR="00966797" w:rsidRDefault="00966797">
      <w:pPr>
        <w:jc w:val="both"/>
        <w:rPr>
          <w:b/>
          <w:sz w:val="28"/>
          <w:szCs w:val="28"/>
        </w:rPr>
      </w:pPr>
    </w:p>
    <w:sectPr w:rsidR="00966797" w:rsidSect="007400B3">
      <w:headerReference w:type="default" r:id="rId10"/>
      <w:footerReference w:type="default" r:id="rId11"/>
      <w:pgSz w:w="11906" w:h="16838"/>
      <w:pgMar w:top="1134" w:right="567" w:bottom="1134" w:left="1134" w:header="708" w:footer="708"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AB89F" w14:textId="77777777" w:rsidR="004D310D" w:rsidRDefault="004D310D">
      <w:r>
        <w:separator/>
      </w:r>
    </w:p>
  </w:endnote>
  <w:endnote w:type="continuationSeparator" w:id="0">
    <w:p w14:paraId="42FB2A34" w14:textId="77777777" w:rsidR="004D310D" w:rsidRDefault="004D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670547"/>
      <w:docPartObj>
        <w:docPartGallery w:val="Page Numbers (Bottom of Page)"/>
        <w:docPartUnique/>
      </w:docPartObj>
    </w:sdtPr>
    <w:sdtEndPr>
      <w:rPr>
        <w:noProof/>
      </w:rPr>
    </w:sdtEndPr>
    <w:sdtContent>
      <w:p w14:paraId="6B83A03F" w14:textId="1BD825F9" w:rsidR="00673920" w:rsidRDefault="00673920">
        <w:pPr>
          <w:pStyle w:val="ae"/>
          <w:jc w:val="right"/>
        </w:pPr>
        <w:r>
          <w:fldChar w:fldCharType="begin"/>
        </w:r>
        <w:r>
          <w:instrText xml:space="preserve"> PAGE   \* MERGEFORMAT </w:instrText>
        </w:r>
        <w:r>
          <w:fldChar w:fldCharType="separate"/>
        </w:r>
        <w:r w:rsidR="002854A3">
          <w:rPr>
            <w:noProof/>
          </w:rPr>
          <w:t>31</w:t>
        </w:r>
        <w:r>
          <w:rPr>
            <w:noProof/>
          </w:rPr>
          <w:fldChar w:fldCharType="end"/>
        </w:r>
      </w:p>
    </w:sdtContent>
  </w:sdt>
  <w:p w14:paraId="74A57C1A" w14:textId="77777777" w:rsidR="00673920" w:rsidRDefault="0067392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2C5D5" w14:textId="77777777" w:rsidR="004D310D" w:rsidRDefault="004D310D">
      <w:r>
        <w:separator/>
      </w:r>
    </w:p>
  </w:footnote>
  <w:footnote w:type="continuationSeparator" w:id="0">
    <w:p w14:paraId="0E707435" w14:textId="77777777" w:rsidR="004D310D" w:rsidRDefault="004D310D">
      <w:r>
        <w:continuationSeparator/>
      </w:r>
    </w:p>
  </w:footnote>
  <w:footnote w:id="1">
    <w:p w14:paraId="15403CD6" w14:textId="77777777" w:rsidR="00673920" w:rsidRDefault="00673920">
      <w:pPr>
        <w:pBdr>
          <w:top w:val="nil"/>
          <w:left w:val="nil"/>
          <w:bottom w:val="nil"/>
          <w:right w:val="nil"/>
          <w:between w:val="nil"/>
        </w:pBdr>
        <w:rPr>
          <w:color w:val="000000"/>
          <w:sz w:val="16"/>
          <w:szCs w:val="16"/>
        </w:rPr>
      </w:pPr>
      <w:r>
        <w:rPr>
          <w:vertAlign w:val="superscript"/>
        </w:rPr>
        <w:footnoteRef/>
      </w:r>
      <w:r>
        <w:rPr>
          <w:color w:val="00000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79412" w14:textId="77777777" w:rsidR="00673920" w:rsidRDefault="00673920">
    <w:pPr>
      <w:pBdr>
        <w:top w:val="nil"/>
        <w:left w:val="nil"/>
        <w:bottom w:val="nil"/>
        <w:right w:val="nil"/>
        <w:between w:val="nil"/>
      </w:pBdr>
      <w:tabs>
        <w:tab w:val="center" w:pos="4677"/>
        <w:tab w:val="right" w:pos="9355"/>
      </w:tabs>
      <w:jc w:val="center"/>
      <w:rPr>
        <w:color w:val="000000"/>
      </w:rPr>
    </w:pPr>
  </w:p>
  <w:p w14:paraId="2748752B" w14:textId="77777777" w:rsidR="00673920" w:rsidRDefault="00673920">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3300"/>
    <w:multiLevelType w:val="multilevel"/>
    <w:tmpl w:val="6B0413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11841"/>
    <w:multiLevelType w:val="multilevel"/>
    <w:tmpl w:val="6854CF08"/>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 w15:restartNumberingAfterBreak="0">
    <w:nsid w:val="232B5380"/>
    <w:multiLevelType w:val="hybridMultilevel"/>
    <w:tmpl w:val="3356C8FE"/>
    <w:lvl w:ilvl="0" w:tplc="331628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394814"/>
    <w:multiLevelType w:val="multilevel"/>
    <w:tmpl w:val="98E6289C"/>
    <w:lvl w:ilvl="0">
      <w:start w:val="1"/>
      <w:numFmt w:val="decimal"/>
      <w:lvlText w:val="%1."/>
      <w:lvlJc w:val="left"/>
      <w:pPr>
        <w:ind w:left="720" w:hanging="360"/>
      </w:pPr>
      <w:rPr>
        <w:rFonts w:hint="default"/>
        <w:color w:val="000000"/>
        <w:sz w:val="27"/>
      </w:rPr>
    </w:lvl>
    <w:lvl w:ilvl="1">
      <w:start w:val="1"/>
      <w:numFmt w:val="decimal"/>
      <w:isLgl/>
      <w:lvlText w:val="%1.%2"/>
      <w:lvlJc w:val="left"/>
      <w:pPr>
        <w:ind w:left="1080" w:hanging="360"/>
      </w:pPr>
      <w:rPr>
        <w:rFonts w:hint="default"/>
        <w:b w:val="0"/>
        <w:sz w:val="22"/>
      </w:rPr>
    </w:lvl>
    <w:lvl w:ilvl="2">
      <w:start w:val="1"/>
      <w:numFmt w:val="decimal"/>
      <w:isLgl/>
      <w:lvlText w:val="%1.%2.%3"/>
      <w:lvlJc w:val="left"/>
      <w:pPr>
        <w:ind w:left="1800" w:hanging="720"/>
      </w:pPr>
      <w:rPr>
        <w:rFonts w:hint="default"/>
        <w:b w:val="0"/>
        <w:sz w:val="22"/>
      </w:rPr>
    </w:lvl>
    <w:lvl w:ilvl="3">
      <w:start w:val="1"/>
      <w:numFmt w:val="decimal"/>
      <w:isLgl/>
      <w:lvlText w:val="%1.%2.%3.%4"/>
      <w:lvlJc w:val="left"/>
      <w:pPr>
        <w:ind w:left="2160" w:hanging="720"/>
      </w:pPr>
      <w:rPr>
        <w:rFonts w:hint="default"/>
        <w:b w:val="0"/>
        <w:sz w:val="22"/>
      </w:rPr>
    </w:lvl>
    <w:lvl w:ilvl="4">
      <w:start w:val="1"/>
      <w:numFmt w:val="decimal"/>
      <w:isLgl/>
      <w:lvlText w:val="%1.%2.%3.%4.%5"/>
      <w:lvlJc w:val="left"/>
      <w:pPr>
        <w:ind w:left="2880" w:hanging="1080"/>
      </w:pPr>
      <w:rPr>
        <w:rFonts w:hint="default"/>
        <w:b w:val="0"/>
        <w:sz w:val="22"/>
      </w:rPr>
    </w:lvl>
    <w:lvl w:ilvl="5">
      <w:start w:val="1"/>
      <w:numFmt w:val="decimal"/>
      <w:isLgl/>
      <w:lvlText w:val="%1.%2.%3.%4.%5.%6"/>
      <w:lvlJc w:val="left"/>
      <w:pPr>
        <w:ind w:left="3240" w:hanging="1080"/>
      </w:pPr>
      <w:rPr>
        <w:rFonts w:hint="default"/>
        <w:b w:val="0"/>
        <w:sz w:val="22"/>
      </w:rPr>
    </w:lvl>
    <w:lvl w:ilvl="6">
      <w:start w:val="1"/>
      <w:numFmt w:val="decimal"/>
      <w:isLgl/>
      <w:lvlText w:val="%1.%2.%3.%4.%5.%6.%7"/>
      <w:lvlJc w:val="left"/>
      <w:pPr>
        <w:ind w:left="3960" w:hanging="1440"/>
      </w:pPr>
      <w:rPr>
        <w:rFonts w:hint="default"/>
        <w:b w:val="0"/>
        <w:sz w:val="22"/>
      </w:rPr>
    </w:lvl>
    <w:lvl w:ilvl="7">
      <w:start w:val="1"/>
      <w:numFmt w:val="decimal"/>
      <w:isLgl/>
      <w:lvlText w:val="%1.%2.%3.%4.%5.%6.%7.%8"/>
      <w:lvlJc w:val="left"/>
      <w:pPr>
        <w:ind w:left="4320" w:hanging="1440"/>
      </w:pPr>
      <w:rPr>
        <w:rFonts w:hint="default"/>
        <w:b w:val="0"/>
        <w:sz w:val="22"/>
      </w:rPr>
    </w:lvl>
    <w:lvl w:ilvl="8">
      <w:start w:val="1"/>
      <w:numFmt w:val="decimal"/>
      <w:isLgl/>
      <w:lvlText w:val="%1.%2.%3.%4.%5.%6.%7.%8.%9"/>
      <w:lvlJc w:val="left"/>
      <w:pPr>
        <w:ind w:left="4680" w:hanging="1440"/>
      </w:pPr>
      <w:rPr>
        <w:rFonts w:hint="default"/>
        <w:b w:val="0"/>
        <w:sz w:val="22"/>
      </w:rPr>
    </w:lvl>
  </w:abstractNum>
  <w:abstractNum w:abstractNumId="4" w15:restartNumberingAfterBreak="0">
    <w:nsid w:val="51AF6C62"/>
    <w:multiLevelType w:val="multilevel"/>
    <w:tmpl w:val="645440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1402FDD"/>
    <w:multiLevelType w:val="multilevel"/>
    <w:tmpl w:val="CD141C52"/>
    <w:lvl w:ilvl="0">
      <w:start w:val="11"/>
      <w:numFmt w:val="decimal"/>
      <w:lvlText w:val="%1."/>
      <w:lvlJc w:val="left"/>
      <w:pPr>
        <w:ind w:left="542" w:hanging="462"/>
      </w:pPr>
      <w:rPr>
        <w:rFonts w:ascii="Times New Roman" w:eastAsia="Times New Roman" w:hAnsi="Times New Roman" w:cs="Times New Roman"/>
        <w:b/>
        <w:sz w:val="24"/>
        <w:szCs w:val="24"/>
      </w:rPr>
    </w:lvl>
    <w:lvl w:ilvl="1">
      <w:start w:val="1"/>
      <w:numFmt w:val="decimal"/>
      <w:lvlText w:val="%1.%2."/>
      <w:lvlJc w:val="left"/>
      <w:pPr>
        <w:ind w:left="1082" w:hanging="540"/>
      </w:pPr>
      <w:rPr>
        <w:rFonts w:ascii="Times New Roman" w:eastAsia="Times New Roman" w:hAnsi="Times New Roman" w:cs="Times New Roman"/>
        <w:sz w:val="24"/>
        <w:szCs w:val="24"/>
      </w:rPr>
    </w:lvl>
    <w:lvl w:ilvl="2">
      <w:start w:val="1"/>
      <w:numFmt w:val="bullet"/>
      <w:lvlText w:val="•"/>
      <w:lvlJc w:val="left"/>
      <w:pPr>
        <w:ind w:left="2104" w:hanging="540"/>
      </w:pPr>
    </w:lvl>
    <w:lvl w:ilvl="3">
      <w:start w:val="1"/>
      <w:numFmt w:val="bullet"/>
      <w:lvlText w:val="•"/>
      <w:lvlJc w:val="left"/>
      <w:pPr>
        <w:ind w:left="3128" w:hanging="540"/>
      </w:pPr>
    </w:lvl>
    <w:lvl w:ilvl="4">
      <w:start w:val="1"/>
      <w:numFmt w:val="bullet"/>
      <w:lvlText w:val="•"/>
      <w:lvlJc w:val="left"/>
      <w:pPr>
        <w:ind w:left="4153" w:hanging="540"/>
      </w:pPr>
    </w:lvl>
    <w:lvl w:ilvl="5">
      <w:start w:val="1"/>
      <w:numFmt w:val="bullet"/>
      <w:lvlText w:val="•"/>
      <w:lvlJc w:val="left"/>
      <w:pPr>
        <w:ind w:left="5177" w:hanging="540"/>
      </w:pPr>
    </w:lvl>
    <w:lvl w:ilvl="6">
      <w:start w:val="1"/>
      <w:numFmt w:val="bullet"/>
      <w:lvlText w:val="•"/>
      <w:lvlJc w:val="left"/>
      <w:pPr>
        <w:ind w:left="6201" w:hanging="540"/>
      </w:pPr>
    </w:lvl>
    <w:lvl w:ilvl="7">
      <w:start w:val="1"/>
      <w:numFmt w:val="bullet"/>
      <w:lvlText w:val="•"/>
      <w:lvlJc w:val="left"/>
      <w:pPr>
        <w:ind w:left="7226" w:hanging="540"/>
      </w:pPr>
    </w:lvl>
    <w:lvl w:ilvl="8">
      <w:start w:val="1"/>
      <w:numFmt w:val="bullet"/>
      <w:lvlText w:val="•"/>
      <w:lvlJc w:val="left"/>
      <w:pPr>
        <w:ind w:left="8250" w:hanging="540"/>
      </w:p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797"/>
    <w:rsid w:val="00011ECE"/>
    <w:rsid w:val="00025A94"/>
    <w:rsid w:val="00044542"/>
    <w:rsid w:val="00092D85"/>
    <w:rsid w:val="00094F26"/>
    <w:rsid w:val="000A34DB"/>
    <w:rsid w:val="000C42FD"/>
    <w:rsid w:val="000E2B53"/>
    <w:rsid w:val="000F62E6"/>
    <w:rsid w:val="00101E34"/>
    <w:rsid w:val="001037B0"/>
    <w:rsid w:val="00174760"/>
    <w:rsid w:val="00185143"/>
    <w:rsid w:val="001B3AFA"/>
    <w:rsid w:val="0027584A"/>
    <w:rsid w:val="00276324"/>
    <w:rsid w:val="002854A3"/>
    <w:rsid w:val="002934EA"/>
    <w:rsid w:val="002A7C16"/>
    <w:rsid w:val="002B6C89"/>
    <w:rsid w:val="002F28A6"/>
    <w:rsid w:val="00310058"/>
    <w:rsid w:val="003C696B"/>
    <w:rsid w:val="003D4E90"/>
    <w:rsid w:val="003D68E1"/>
    <w:rsid w:val="00432728"/>
    <w:rsid w:val="0049233B"/>
    <w:rsid w:val="004B5D9B"/>
    <w:rsid w:val="004C0251"/>
    <w:rsid w:val="004D310D"/>
    <w:rsid w:val="00553BCF"/>
    <w:rsid w:val="00566551"/>
    <w:rsid w:val="005912B3"/>
    <w:rsid w:val="005B70A4"/>
    <w:rsid w:val="005D13F9"/>
    <w:rsid w:val="005E308B"/>
    <w:rsid w:val="005F30CC"/>
    <w:rsid w:val="0063521F"/>
    <w:rsid w:val="00657648"/>
    <w:rsid w:val="00671CBD"/>
    <w:rsid w:val="00673920"/>
    <w:rsid w:val="0068166D"/>
    <w:rsid w:val="006A1E0B"/>
    <w:rsid w:val="007014FC"/>
    <w:rsid w:val="007400B3"/>
    <w:rsid w:val="00803996"/>
    <w:rsid w:val="008122C8"/>
    <w:rsid w:val="0082680E"/>
    <w:rsid w:val="00856B7E"/>
    <w:rsid w:val="00877756"/>
    <w:rsid w:val="008D0D18"/>
    <w:rsid w:val="00912255"/>
    <w:rsid w:val="00942C5C"/>
    <w:rsid w:val="00966797"/>
    <w:rsid w:val="0097677E"/>
    <w:rsid w:val="0099391C"/>
    <w:rsid w:val="009B7030"/>
    <w:rsid w:val="009E3C62"/>
    <w:rsid w:val="00A414EA"/>
    <w:rsid w:val="00A54AA0"/>
    <w:rsid w:val="00A56AF3"/>
    <w:rsid w:val="00AD729B"/>
    <w:rsid w:val="00AE0886"/>
    <w:rsid w:val="00AE1F87"/>
    <w:rsid w:val="00AE7889"/>
    <w:rsid w:val="00B14756"/>
    <w:rsid w:val="00B4501D"/>
    <w:rsid w:val="00B64AD6"/>
    <w:rsid w:val="00BD1B5B"/>
    <w:rsid w:val="00BF7E5A"/>
    <w:rsid w:val="00C21477"/>
    <w:rsid w:val="00C3627D"/>
    <w:rsid w:val="00CC0244"/>
    <w:rsid w:val="00CC2DAB"/>
    <w:rsid w:val="00CE3710"/>
    <w:rsid w:val="00D027BF"/>
    <w:rsid w:val="00D82805"/>
    <w:rsid w:val="00DC0EDF"/>
    <w:rsid w:val="00DE2DB7"/>
    <w:rsid w:val="00E4145C"/>
    <w:rsid w:val="00E65C37"/>
    <w:rsid w:val="00E81F6C"/>
    <w:rsid w:val="00E845A5"/>
    <w:rsid w:val="00ED487C"/>
    <w:rsid w:val="00EE1F2D"/>
    <w:rsid w:val="00EE3729"/>
    <w:rsid w:val="00EF169C"/>
    <w:rsid w:val="00EF2F04"/>
    <w:rsid w:val="00F03BC0"/>
    <w:rsid w:val="00F05C6E"/>
    <w:rsid w:val="00F155C8"/>
    <w:rsid w:val="00F225A6"/>
    <w:rsid w:val="00F46046"/>
    <w:rsid w:val="00F53A3C"/>
    <w:rsid w:val="00FA01F2"/>
    <w:rsid w:val="00FB0D4A"/>
    <w:rsid w:val="00FD5206"/>
    <w:rsid w:val="00FD569F"/>
    <w:rsid w:val="00FE5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D3062"/>
  <w15:docId w15:val="{AAE11063-C4E8-44CF-B51E-DC51EB42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autoSpaceDE w:val="0"/>
      <w:autoSpaceDN w:val="0"/>
      <w:adjustRightInd w:val="0"/>
    </w:p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link w:val="a4"/>
    <w:uiPriority w:val="10"/>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uiPriority w:val="10"/>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3D4977"/>
    <w:pPr>
      <w:autoSpaceDE w:val="0"/>
      <w:autoSpaceDN w:val="0"/>
      <w:adjustRightInd w:val="0"/>
    </w:pPr>
    <w:rPr>
      <w:color w:val="000000"/>
      <w:sz w:val="24"/>
      <w:szCs w:val="24"/>
    </w:rPr>
  </w:style>
  <w:style w:type="paragraph" w:customStyle="1" w:styleId="af3">
    <w:name w:val="Базовый"/>
    <w:rsid w:val="009875CC"/>
    <w:pPr>
      <w:tabs>
        <w:tab w:val="left" w:pos="709"/>
      </w:tabs>
      <w:suppressAutoHyphens/>
      <w:spacing w:after="160" w:line="259" w:lineRule="atLeast"/>
    </w:pPr>
    <w:rPr>
      <w:rFonts w:ascii="Calibri" w:eastAsia="Lucida Sans Unicode" w:hAnsi="Calibri"/>
    </w:rPr>
  </w:style>
  <w:style w:type="character" w:styleId="af4">
    <w:name w:val="Emphasis"/>
    <w:basedOn w:val="a0"/>
    <w:uiPriority w:val="20"/>
    <w:qFormat/>
    <w:rsid w:val="002956A8"/>
    <w:rPr>
      <w:i/>
      <w:iCs/>
    </w:rPr>
  </w:style>
  <w:style w:type="character" w:customStyle="1" w:styleId="hl">
    <w:name w:val="hl"/>
    <w:basedOn w:val="a0"/>
    <w:rsid w:val="00D226EF"/>
  </w:style>
  <w:style w:type="character" w:styleId="af5">
    <w:name w:val="Hyperlink"/>
    <w:basedOn w:val="a0"/>
    <w:uiPriority w:val="99"/>
    <w:unhideWhenUsed/>
    <w:rsid w:val="0069560A"/>
    <w:rPr>
      <w:color w:val="0000FF" w:themeColor="hyperlink"/>
      <w:u w:val="single"/>
    </w:rPr>
  </w:style>
  <w:style w:type="paragraph" w:styleId="af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08" w:type="dxa"/>
        <w:right w:w="108"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10">
    <w:name w:val="Сетка таблицы1"/>
    <w:basedOn w:val="a1"/>
    <w:next w:val="a9"/>
    <w:uiPriority w:val="39"/>
    <w:rsid w:val="00942C5C"/>
    <w:pPr>
      <w:widowControl/>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21">
    <w:name w:val="Body Text Indent 21"/>
    <w:basedOn w:val="a"/>
    <w:rsid w:val="00ED487C"/>
    <w:pPr>
      <w:widowControl/>
      <w:overflowPunct w:val="0"/>
      <w:spacing w:line="360" w:lineRule="auto"/>
      <w:ind w:firstLine="567"/>
      <w:jc w:val="both"/>
      <w:textAlignment w:val="baseline"/>
    </w:pPr>
    <w:rPr>
      <w:sz w:val="24"/>
    </w:rPr>
  </w:style>
  <w:style w:type="paragraph" w:customStyle="1" w:styleId="xmsonormal">
    <w:name w:val="x_msonormal"/>
    <w:basedOn w:val="a"/>
    <w:rsid w:val="00185143"/>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68383">
      <w:bodyDiv w:val="1"/>
      <w:marLeft w:val="0"/>
      <w:marRight w:val="0"/>
      <w:marTop w:val="0"/>
      <w:marBottom w:val="0"/>
      <w:divBdr>
        <w:top w:val="none" w:sz="0" w:space="0" w:color="auto"/>
        <w:left w:val="none" w:sz="0" w:space="0" w:color="auto"/>
        <w:bottom w:val="none" w:sz="0" w:space="0" w:color="auto"/>
        <w:right w:val="none" w:sz="0" w:space="0" w:color="auto"/>
      </w:divBdr>
    </w:div>
    <w:div w:id="434138456">
      <w:bodyDiv w:val="1"/>
      <w:marLeft w:val="0"/>
      <w:marRight w:val="0"/>
      <w:marTop w:val="0"/>
      <w:marBottom w:val="0"/>
      <w:divBdr>
        <w:top w:val="none" w:sz="0" w:space="0" w:color="auto"/>
        <w:left w:val="none" w:sz="0" w:space="0" w:color="auto"/>
        <w:bottom w:val="none" w:sz="0" w:space="0" w:color="auto"/>
        <w:right w:val="none" w:sz="0" w:space="0" w:color="auto"/>
      </w:divBdr>
    </w:div>
    <w:div w:id="1658529809">
      <w:bodyDiv w:val="1"/>
      <w:marLeft w:val="0"/>
      <w:marRight w:val="0"/>
      <w:marTop w:val="0"/>
      <w:marBottom w:val="0"/>
      <w:divBdr>
        <w:top w:val="none" w:sz="0" w:space="0" w:color="auto"/>
        <w:left w:val="none" w:sz="0" w:space="0" w:color="auto"/>
        <w:bottom w:val="none" w:sz="0" w:space="0" w:color="auto"/>
        <w:right w:val="none" w:sz="0" w:space="0" w:color="auto"/>
      </w:divBdr>
    </w:div>
    <w:div w:id="193378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urser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Xz6u+VnjKvOhmbxdAULROTQFXg==">AMUW2mVT3VIzHvdyE6n7AHOyKAU/Sf6Qv1LQrz3KVN2JrCh1MEmsD4Ov0QVSAWGkJ4WR5hwDCCliOEMJsIgXs+VDCha7JfUu9EDDVf5R6lhKgOrpsDUqB6maOue4PSGye6uzMCx+y8kjqXcRF0beMdySZ4pczM8DwCmIHr/kMNX7eYREGy5G4L8=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32</Pages>
  <Words>7794</Words>
  <Characters>44428</Characters>
  <Application>Microsoft Office Word</Application>
  <DocSecurity>0</DocSecurity>
  <Lines>370</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15</cp:revision>
  <cp:lastPrinted>2021-10-25T08:11:00Z</cp:lastPrinted>
  <dcterms:created xsi:type="dcterms:W3CDTF">2021-10-05T12:22:00Z</dcterms:created>
  <dcterms:modified xsi:type="dcterms:W3CDTF">2021-11-09T13:00:00Z</dcterms:modified>
</cp:coreProperties>
</file>